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B8EF" w14:textId="77777777" w:rsidR="00911ED3" w:rsidRDefault="00911ED3" w:rsidP="00911ED3">
      <w:pPr>
        <w:rPr>
          <w:rFonts w:ascii="Georgia" w:hAnsi="Georgia"/>
          <w:sz w:val="24"/>
          <w:szCs w:val="24"/>
          <w:lang w:val="mk-MK"/>
        </w:rPr>
      </w:pPr>
      <w:bookmarkStart w:id="0" w:name="_Hlk214816822"/>
      <w:bookmarkEnd w:id="0"/>
    </w:p>
    <w:p w14:paraId="0ECD9FE3" w14:textId="77777777" w:rsidR="00911ED3" w:rsidRDefault="00911ED3" w:rsidP="00911ED3">
      <w:pPr>
        <w:spacing w:after="200" w:line="276" w:lineRule="auto"/>
        <w:jc w:val="center"/>
        <w:rPr>
          <w:rFonts w:ascii="Georgia" w:eastAsia="Georgia" w:hAnsi="Georgia" w:cs="Georgia"/>
          <w:b/>
          <w:kern w:val="0"/>
          <w:sz w:val="24"/>
          <w:szCs w:val="24"/>
          <w:lang w:val="mk-MK" w:eastAsia="mk-MK"/>
          <w14:ligatures w14:val="none"/>
        </w:rPr>
      </w:pPr>
      <w:r>
        <w:rPr>
          <w:noProof/>
        </w:rPr>
        <w:drawing>
          <wp:anchor distT="0" distB="0" distL="114300" distR="114300" simplePos="0" relativeHeight="251660288" behindDoc="0" locked="0" layoutInCell="1" allowOverlap="1" wp14:anchorId="3645207C" wp14:editId="14FBFA22">
            <wp:simplePos x="0" y="0"/>
            <wp:positionH relativeFrom="column">
              <wp:posOffset>2952750</wp:posOffset>
            </wp:positionH>
            <wp:positionV relativeFrom="paragraph">
              <wp:posOffset>-190500</wp:posOffset>
            </wp:positionV>
            <wp:extent cx="1209675" cy="1114425"/>
            <wp:effectExtent l="0" t="0" r="9525" b="9525"/>
            <wp:wrapThrough wrapText="bothSides">
              <wp:wrapPolygon edited="0">
                <wp:start x="0" y="0"/>
                <wp:lineTo x="0" y="21415"/>
                <wp:lineTo x="21430" y="21415"/>
                <wp:lineTo x="21430" y="0"/>
                <wp:lineTo x="0" y="0"/>
              </wp:wrapPolygon>
            </wp:wrapThrough>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1144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1B7AFF6" wp14:editId="1EE64065">
            <wp:simplePos x="0" y="0"/>
            <wp:positionH relativeFrom="column">
              <wp:posOffset>1524000</wp:posOffset>
            </wp:positionH>
            <wp:positionV relativeFrom="paragraph">
              <wp:posOffset>-228600</wp:posOffset>
            </wp:positionV>
            <wp:extent cx="1314450" cy="1152525"/>
            <wp:effectExtent l="0" t="0" r="0" b="9525"/>
            <wp:wrapSquare wrapText="bothSides"/>
            <wp:docPr id="211657008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52525"/>
                    </a:xfrm>
                    <a:prstGeom prst="rect">
                      <a:avLst/>
                    </a:prstGeom>
                    <a:noFill/>
                  </pic:spPr>
                </pic:pic>
              </a:graphicData>
            </a:graphic>
            <wp14:sizeRelH relativeFrom="page">
              <wp14:pctWidth>0</wp14:pctWidth>
            </wp14:sizeRelH>
            <wp14:sizeRelV relativeFrom="page">
              <wp14:pctHeight>0</wp14:pctHeight>
            </wp14:sizeRelV>
          </wp:anchor>
        </w:drawing>
      </w:r>
    </w:p>
    <w:p w14:paraId="017B92FF" w14:textId="77777777" w:rsidR="00911ED3" w:rsidRDefault="00911ED3" w:rsidP="00911ED3">
      <w:pPr>
        <w:spacing w:after="200" w:line="276" w:lineRule="auto"/>
        <w:jc w:val="center"/>
        <w:rPr>
          <w:rFonts w:ascii="Georgia" w:eastAsia="Georgia" w:hAnsi="Georgia" w:cs="Georgia"/>
          <w:b/>
          <w:kern w:val="0"/>
          <w:sz w:val="24"/>
          <w:szCs w:val="24"/>
          <w:lang w:val="mk-MK" w:eastAsia="mk-MK"/>
          <w14:ligatures w14:val="none"/>
        </w:rPr>
      </w:pPr>
    </w:p>
    <w:p w14:paraId="7CC2F7B5" w14:textId="77777777" w:rsidR="00911ED3" w:rsidRDefault="00911ED3" w:rsidP="00911ED3">
      <w:pPr>
        <w:spacing w:after="200" w:line="276" w:lineRule="auto"/>
        <w:jc w:val="center"/>
        <w:rPr>
          <w:rFonts w:ascii="Georgia" w:eastAsia="Georgia" w:hAnsi="Georgia" w:cs="Georgia"/>
          <w:b/>
          <w:kern w:val="0"/>
          <w:sz w:val="24"/>
          <w:szCs w:val="24"/>
          <w:lang w:val="mk-MK" w:eastAsia="mk-MK"/>
          <w14:ligatures w14:val="none"/>
        </w:rPr>
      </w:pPr>
    </w:p>
    <w:p w14:paraId="5EA5C800" w14:textId="77777777" w:rsidR="00911ED3" w:rsidRPr="005B249C" w:rsidRDefault="00911ED3" w:rsidP="00911ED3">
      <w:pPr>
        <w:spacing w:after="200" w:line="276" w:lineRule="auto"/>
        <w:jc w:val="center"/>
        <w:rPr>
          <w:rFonts w:ascii="Georgia" w:eastAsia="Georgia" w:hAnsi="Georgia" w:cs="Georgia"/>
          <w:b/>
          <w:kern w:val="0"/>
          <w:sz w:val="28"/>
          <w:szCs w:val="28"/>
          <w:lang w:val="mk-MK" w:eastAsia="mk-MK"/>
          <w14:ligatures w14:val="none"/>
        </w:rPr>
      </w:pPr>
    </w:p>
    <w:p w14:paraId="18F686F0" w14:textId="77777777" w:rsidR="00911ED3" w:rsidRPr="005B249C" w:rsidRDefault="00911ED3" w:rsidP="00911ED3">
      <w:pPr>
        <w:spacing w:after="200" w:line="276" w:lineRule="auto"/>
        <w:jc w:val="center"/>
        <w:rPr>
          <w:rFonts w:ascii="Georgia" w:eastAsia="Georgia" w:hAnsi="Georgia" w:cs="Georgia"/>
          <w:b/>
          <w:kern w:val="0"/>
          <w:sz w:val="28"/>
          <w:szCs w:val="28"/>
          <w:lang w:val="mk-MK" w:eastAsia="mk-MK"/>
          <w14:ligatures w14:val="none"/>
        </w:rPr>
      </w:pPr>
      <w:r w:rsidRPr="005B249C">
        <w:rPr>
          <w:rFonts w:ascii="Georgia" w:eastAsia="Georgia" w:hAnsi="Georgia" w:cs="Georgia"/>
          <w:b/>
          <w:kern w:val="0"/>
          <w:sz w:val="28"/>
          <w:szCs w:val="28"/>
          <w:lang w:val="mk-MK" w:eastAsia="mk-MK"/>
          <w14:ligatures w14:val="none"/>
        </w:rPr>
        <w:t>Универзитет „Св. Кирил и Методиј“ Скопје</w:t>
      </w:r>
    </w:p>
    <w:p w14:paraId="44A35DFC" w14:textId="77777777" w:rsidR="00911ED3" w:rsidRPr="005B249C" w:rsidRDefault="00911ED3" w:rsidP="00911ED3">
      <w:pPr>
        <w:spacing w:after="200" w:line="276" w:lineRule="auto"/>
        <w:jc w:val="center"/>
        <w:rPr>
          <w:rFonts w:ascii="Georgia" w:eastAsia="Georgia" w:hAnsi="Georgia" w:cs="Georgia"/>
          <w:kern w:val="0"/>
          <w:sz w:val="28"/>
          <w:szCs w:val="28"/>
          <w:lang w:val="mk-MK" w:eastAsia="mk-MK"/>
          <w14:ligatures w14:val="none"/>
        </w:rPr>
      </w:pPr>
      <w:r w:rsidRPr="005B249C">
        <w:rPr>
          <w:rFonts w:ascii="Georgia" w:eastAsia="Georgia" w:hAnsi="Georgia" w:cs="Georgia"/>
          <w:b/>
          <w:kern w:val="0"/>
          <w:sz w:val="28"/>
          <w:szCs w:val="28"/>
          <w:lang w:val="mk-MK" w:eastAsia="mk-MK"/>
          <w14:ligatures w14:val="none"/>
        </w:rPr>
        <w:t>Стоматолошки факултет</w:t>
      </w:r>
    </w:p>
    <w:p w14:paraId="4A595A3F" w14:textId="77777777" w:rsidR="00911ED3" w:rsidRPr="003D15C3" w:rsidRDefault="00911ED3" w:rsidP="00911ED3">
      <w:pPr>
        <w:spacing w:after="200" w:line="276" w:lineRule="auto"/>
        <w:jc w:val="center"/>
        <w:rPr>
          <w:rFonts w:ascii="Georgia" w:eastAsia="Georgia" w:hAnsi="Georgia" w:cs="Georgia"/>
          <w:kern w:val="0"/>
          <w:sz w:val="28"/>
          <w:szCs w:val="28"/>
          <w:lang w:val="ru-RU" w:eastAsia="mk-MK"/>
          <w14:ligatures w14:val="none"/>
        </w:rPr>
      </w:pPr>
    </w:p>
    <w:p w14:paraId="4EDA4B17" w14:textId="1AF71342" w:rsidR="00911ED3" w:rsidRPr="005B249C" w:rsidRDefault="00911ED3" w:rsidP="00911ED3">
      <w:pPr>
        <w:spacing w:after="200" w:line="276" w:lineRule="auto"/>
        <w:jc w:val="center"/>
        <w:rPr>
          <w:rFonts w:ascii="Georgia" w:eastAsia="Georgia" w:hAnsi="Georgia" w:cs="Georgia"/>
          <w:kern w:val="0"/>
          <w:sz w:val="32"/>
          <w:szCs w:val="32"/>
          <w:lang w:val="mk-MK" w:eastAsia="mk-MK"/>
          <w14:ligatures w14:val="none"/>
        </w:rPr>
      </w:pPr>
      <w:r w:rsidRPr="005B249C">
        <w:rPr>
          <w:rFonts w:ascii="Georgia" w:eastAsia="Georgia" w:hAnsi="Georgia" w:cs="Georgia"/>
          <w:kern w:val="0"/>
          <w:sz w:val="32"/>
          <w:szCs w:val="32"/>
          <w:lang w:val="mk-MK" w:eastAsia="mk-MK"/>
          <w14:ligatures w14:val="none"/>
        </w:rPr>
        <w:t>Кандидат</w:t>
      </w:r>
    </w:p>
    <w:p w14:paraId="60E80A96" w14:textId="77777777" w:rsidR="00911ED3" w:rsidRPr="005B249C" w:rsidRDefault="00911ED3" w:rsidP="00911ED3">
      <w:pPr>
        <w:spacing w:after="200" w:line="276" w:lineRule="auto"/>
        <w:jc w:val="center"/>
        <w:rPr>
          <w:rFonts w:ascii="Georgia" w:eastAsia="Georgia" w:hAnsi="Georgia" w:cs="Georgia"/>
          <w:b/>
          <w:kern w:val="0"/>
          <w:sz w:val="32"/>
          <w:szCs w:val="32"/>
          <w:lang w:val="mk-MK" w:eastAsia="mk-MK"/>
          <w14:ligatures w14:val="none"/>
        </w:rPr>
      </w:pPr>
      <w:bookmarkStart w:id="1" w:name="_Hlk158795342"/>
      <w:r w:rsidRPr="005B249C">
        <w:rPr>
          <w:rFonts w:ascii="Georgia" w:eastAsia="Georgia" w:hAnsi="Georgia" w:cs="Georgia"/>
          <w:b/>
          <w:kern w:val="0"/>
          <w:sz w:val="32"/>
          <w:szCs w:val="32"/>
          <w:lang w:val="mk-MK" w:eastAsia="mk-MK"/>
          <w14:ligatures w14:val="none"/>
        </w:rPr>
        <w:t>д-р Стојан Петровски</w:t>
      </w:r>
    </w:p>
    <w:bookmarkEnd w:id="1"/>
    <w:p w14:paraId="40EB0551" w14:textId="77777777" w:rsidR="00911ED3" w:rsidRPr="005B249C" w:rsidRDefault="00911ED3" w:rsidP="00911ED3">
      <w:pPr>
        <w:spacing w:after="200" w:line="276" w:lineRule="auto"/>
        <w:jc w:val="center"/>
        <w:rPr>
          <w:rFonts w:ascii="Georgia" w:eastAsia="Georgia" w:hAnsi="Georgia" w:cs="Georgia"/>
          <w:kern w:val="0"/>
          <w:sz w:val="44"/>
          <w:szCs w:val="44"/>
          <w:lang w:val="mk-MK" w:eastAsia="mk-MK"/>
          <w14:ligatures w14:val="none"/>
        </w:rPr>
      </w:pPr>
    </w:p>
    <w:p w14:paraId="1337D2B0" w14:textId="77777777" w:rsidR="00911ED3" w:rsidRPr="005B249C" w:rsidRDefault="00911ED3" w:rsidP="00911ED3">
      <w:pPr>
        <w:spacing w:after="200" w:line="276" w:lineRule="auto"/>
        <w:jc w:val="center"/>
        <w:rPr>
          <w:rFonts w:ascii="Georgia" w:eastAsia="Georgia" w:hAnsi="Georgia" w:cs="Georgia"/>
          <w:kern w:val="0"/>
          <w:sz w:val="44"/>
          <w:szCs w:val="44"/>
          <w:lang w:val="mk-MK" w:eastAsia="mk-MK"/>
          <w14:ligatures w14:val="none"/>
        </w:rPr>
      </w:pPr>
      <w:bookmarkStart w:id="2" w:name="_Hlk158795307"/>
      <w:r w:rsidRPr="005B249C">
        <w:rPr>
          <w:rFonts w:ascii="Georgia" w:eastAsia="Georgia" w:hAnsi="Georgia" w:cs="Georgia"/>
          <w:kern w:val="0"/>
          <w:sz w:val="44"/>
          <w:szCs w:val="44"/>
          <w:lang w:val="mk-MK" w:eastAsia="mk-MK"/>
          <w14:ligatures w14:val="none"/>
        </w:rPr>
        <w:t>„</w:t>
      </w:r>
      <w:r w:rsidRPr="005B249C">
        <w:rPr>
          <w:rFonts w:ascii="Georgia" w:eastAsia="Georgia" w:hAnsi="Georgia" w:cs="Georgia"/>
          <w:b/>
          <w:bCs/>
          <w:kern w:val="0"/>
          <w:sz w:val="44"/>
          <w:szCs w:val="44"/>
          <w:lang w:val="mk-MK" w:eastAsia="mk-MK"/>
          <w14:ligatures w14:val="none"/>
        </w:rPr>
        <w:t>Компаративна анализа на дигиталните отпечатоци со конвенционалните отпечатоци“</w:t>
      </w:r>
    </w:p>
    <w:p w14:paraId="5F9A70BE" w14:textId="77777777" w:rsidR="00911ED3" w:rsidRPr="005B249C" w:rsidRDefault="00911ED3" w:rsidP="00911ED3">
      <w:pPr>
        <w:spacing w:after="200" w:line="276" w:lineRule="auto"/>
        <w:jc w:val="center"/>
        <w:rPr>
          <w:rFonts w:ascii="Georgia" w:eastAsia="Times New Roman" w:hAnsi="Georgia"/>
          <w:b/>
          <w:kern w:val="0"/>
          <w:sz w:val="28"/>
          <w:szCs w:val="28"/>
          <w:lang w:val="mk-MK" w:eastAsia="mk-MK"/>
          <w14:ligatures w14:val="none"/>
        </w:rPr>
      </w:pPr>
    </w:p>
    <w:p w14:paraId="42E41BD0" w14:textId="3198D671" w:rsidR="00911ED3" w:rsidRPr="005B249C" w:rsidRDefault="00911ED3" w:rsidP="00911ED3">
      <w:pPr>
        <w:spacing w:after="200" w:line="276" w:lineRule="auto"/>
        <w:jc w:val="center"/>
        <w:rPr>
          <w:rFonts w:ascii="Georgia" w:hAnsi="Georgia" w:cs="Calibri"/>
          <w:kern w:val="0"/>
          <w:sz w:val="28"/>
          <w:szCs w:val="28"/>
          <w:lang w:val="mk-MK" w:eastAsia="mk-MK"/>
          <w14:ligatures w14:val="none"/>
        </w:rPr>
      </w:pPr>
      <w:r w:rsidRPr="005B249C">
        <w:rPr>
          <w:rFonts w:ascii="Georgia" w:hAnsi="Georgia" w:cs="Calibri"/>
          <w:kern w:val="0"/>
          <w:sz w:val="28"/>
          <w:szCs w:val="28"/>
          <w:lang w:val="mk-MK" w:eastAsia="mk-MK"/>
          <w14:ligatures w14:val="none"/>
        </w:rPr>
        <w:t xml:space="preserve">–  МАГИСТЕРСКИ ТРУД </w:t>
      </w:r>
      <w:r w:rsidRPr="005B249C">
        <w:rPr>
          <w:rFonts w:cs="Calibri"/>
          <w:kern w:val="0"/>
          <w:sz w:val="28"/>
          <w:szCs w:val="28"/>
          <w:lang w:val="mk-MK" w:eastAsia="mk-MK"/>
          <w14:ligatures w14:val="none"/>
        </w:rPr>
        <w:t>–</w:t>
      </w:r>
    </w:p>
    <w:bookmarkEnd w:id="2"/>
    <w:p w14:paraId="440BDEE4" w14:textId="77777777" w:rsidR="00911ED3" w:rsidRPr="005B249C" w:rsidRDefault="00911ED3" w:rsidP="00911ED3">
      <w:pPr>
        <w:spacing w:after="200" w:line="276" w:lineRule="auto"/>
        <w:jc w:val="center"/>
        <w:rPr>
          <w:rFonts w:ascii="Georgia" w:hAnsi="Georgia"/>
          <w:kern w:val="0"/>
          <w:sz w:val="28"/>
          <w:szCs w:val="28"/>
          <w:lang w:val="mk-MK" w:eastAsia="mk-MK"/>
          <w14:ligatures w14:val="none"/>
        </w:rPr>
      </w:pPr>
    </w:p>
    <w:p w14:paraId="1672B2FD" w14:textId="77777777" w:rsidR="00911ED3" w:rsidRPr="005B249C" w:rsidRDefault="00911ED3" w:rsidP="00911ED3">
      <w:pPr>
        <w:spacing w:after="200" w:line="276" w:lineRule="auto"/>
        <w:jc w:val="center"/>
        <w:rPr>
          <w:rFonts w:ascii="Georgia" w:hAnsi="Georgia"/>
          <w:kern w:val="0"/>
          <w:sz w:val="28"/>
          <w:szCs w:val="28"/>
          <w:lang w:val="mk-MK" w:eastAsia="mk-MK"/>
          <w14:ligatures w14:val="none"/>
        </w:rPr>
      </w:pPr>
    </w:p>
    <w:p w14:paraId="49494570" w14:textId="77777777" w:rsidR="00911ED3" w:rsidRPr="005B249C" w:rsidRDefault="00911ED3" w:rsidP="00911ED3">
      <w:pPr>
        <w:spacing w:after="200" w:line="276" w:lineRule="auto"/>
        <w:jc w:val="center"/>
        <w:rPr>
          <w:rFonts w:ascii="Georgia" w:hAnsi="Georgia" w:cs="Calibri"/>
          <w:kern w:val="0"/>
          <w:sz w:val="28"/>
          <w:szCs w:val="28"/>
          <w:lang w:val="mk-MK" w:eastAsia="mk-MK"/>
          <w14:ligatures w14:val="none"/>
        </w:rPr>
      </w:pPr>
      <w:r w:rsidRPr="005B249C">
        <w:rPr>
          <w:rFonts w:ascii="Georgia" w:hAnsi="Georgia" w:cs="Calibri"/>
          <w:kern w:val="0"/>
          <w:sz w:val="28"/>
          <w:szCs w:val="28"/>
          <w:lang w:val="mk-MK" w:eastAsia="mk-MK"/>
          <w14:ligatures w14:val="none"/>
        </w:rPr>
        <w:t>МЕНТОР:</w:t>
      </w:r>
    </w:p>
    <w:p w14:paraId="1AF9B600" w14:textId="77777777" w:rsidR="00911ED3" w:rsidRPr="005B249C" w:rsidRDefault="00911ED3" w:rsidP="00911ED3">
      <w:pPr>
        <w:spacing w:after="200" w:line="276" w:lineRule="auto"/>
        <w:jc w:val="center"/>
        <w:rPr>
          <w:rFonts w:ascii="Georgia" w:hAnsi="Georgia"/>
          <w:bCs/>
          <w:kern w:val="0"/>
          <w:sz w:val="28"/>
          <w:szCs w:val="28"/>
          <w:lang w:val="mk-MK" w:eastAsia="mk-MK"/>
          <w14:ligatures w14:val="none"/>
        </w:rPr>
      </w:pPr>
      <w:r w:rsidRPr="005B249C">
        <w:rPr>
          <w:rFonts w:ascii="Georgia" w:hAnsi="Georgia"/>
          <w:bCs/>
          <w:kern w:val="0"/>
          <w:sz w:val="28"/>
          <w:szCs w:val="28"/>
          <w:lang w:val="mk-MK" w:eastAsia="mk-MK"/>
          <w14:ligatures w14:val="none"/>
        </w:rPr>
        <w:t>проф. д-р Сашо Јовановски</w:t>
      </w:r>
    </w:p>
    <w:p w14:paraId="78C7EF72" w14:textId="77777777" w:rsidR="00911ED3" w:rsidRPr="005B249C" w:rsidRDefault="00911ED3" w:rsidP="00911ED3">
      <w:pPr>
        <w:spacing w:after="200" w:line="276" w:lineRule="auto"/>
        <w:jc w:val="center"/>
        <w:rPr>
          <w:rFonts w:ascii="Georgia" w:hAnsi="Georgia"/>
          <w:b/>
          <w:kern w:val="0"/>
          <w:sz w:val="28"/>
          <w:szCs w:val="28"/>
          <w:lang w:val="mk-MK" w:eastAsia="mk-MK"/>
          <w14:ligatures w14:val="none"/>
        </w:rPr>
      </w:pPr>
    </w:p>
    <w:p w14:paraId="2939D343" w14:textId="77777777" w:rsidR="00911ED3" w:rsidRDefault="00911ED3" w:rsidP="00911ED3">
      <w:pPr>
        <w:spacing w:after="200" w:line="276" w:lineRule="auto"/>
        <w:jc w:val="center"/>
        <w:rPr>
          <w:rFonts w:ascii="Georgia" w:hAnsi="Georgia"/>
          <w:b/>
          <w:kern w:val="0"/>
          <w:sz w:val="24"/>
          <w:szCs w:val="24"/>
          <w:lang w:val="mk-MK" w:eastAsia="mk-MK"/>
          <w14:ligatures w14:val="none"/>
        </w:rPr>
      </w:pPr>
    </w:p>
    <w:p w14:paraId="2A6A8C14" w14:textId="77777777" w:rsidR="00911ED3" w:rsidRDefault="00911ED3" w:rsidP="00911ED3">
      <w:pPr>
        <w:spacing w:after="200" w:line="276" w:lineRule="auto"/>
        <w:jc w:val="center"/>
        <w:rPr>
          <w:rFonts w:ascii="Georgia" w:hAnsi="Georgia"/>
          <w:b/>
          <w:kern w:val="0"/>
          <w:sz w:val="24"/>
          <w:szCs w:val="24"/>
          <w:lang w:val="mk-MK" w:eastAsia="mk-MK"/>
          <w14:ligatures w14:val="none"/>
        </w:rPr>
      </w:pPr>
    </w:p>
    <w:p w14:paraId="1DA34F26" w14:textId="56A98ACD" w:rsidR="00911ED3" w:rsidRPr="005B249C" w:rsidRDefault="00911ED3" w:rsidP="005B249C">
      <w:pPr>
        <w:spacing w:after="200" w:line="276" w:lineRule="auto"/>
        <w:jc w:val="center"/>
        <w:rPr>
          <w:rFonts w:ascii="Georgia" w:hAnsi="Georgia"/>
          <w:kern w:val="0"/>
          <w:sz w:val="28"/>
          <w:szCs w:val="28"/>
          <w:lang w:val="mk-MK" w:eastAsia="mk-MK"/>
          <w14:ligatures w14:val="none"/>
        </w:rPr>
      </w:pPr>
      <w:r w:rsidRPr="005B249C">
        <w:rPr>
          <w:rFonts w:ascii="Georgia" w:hAnsi="Georgia"/>
          <w:kern w:val="0"/>
          <w:sz w:val="28"/>
          <w:szCs w:val="28"/>
          <w:lang w:val="mk-MK" w:eastAsia="mk-MK"/>
          <w14:ligatures w14:val="none"/>
        </w:rPr>
        <w:t>ноември, 2025 г.</w:t>
      </w:r>
    </w:p>
    <w:p w14:paraId="1D203222" w14:textId="77777777" w:rsidR="00911ED3" w:rsidRDefault="00911ED3" w:rsidP="00911ED3">
      <w:pPr>
        <w:spacing w:after="200" w:line="276" w:lineRule="auto"/>
        <w:jc w:val="center"/>
        <w:rPr>
          <w:rFonts w:ascii="Georgia" w:eastAsia="Georgia" w:hAnsi="Georgia" w:cs="Georgia"/>
          <w:kern w:val="0"/>
          <w:sz w:val="24"/>
          <w:szCs w:val="24"/>
          <w:lang w:val="mk-MK" w:eastAsia="mk-MK"/>
          <w14:ligatures w14:val="none"/>
        </w:rPr>
      </w:pPr>
      <w:r>
        <w:rPr>
          <w:rFonts w:ascii="Georgia" w:eastAsia="Georgia" w:hAnsi="Georgia" w:cs="Georgia"/>
          <w:noProof/>
          <w:kern w:val="0"/>
          <w:sz w:val="24"/>
          <w:szCs w:val="24"/>
        </w:rPr>
        <w:lastRenderedPageBreak/>
        <w:drawing>
          <wp:inline distT="0" distB="0" distL="0" distR="0" wp14:anchorId="024115DF" wp14:editId="15F0C1D0">
            <wp:extent cx="1264920" cy="1120140"/>
            <wp:effectExtent l="0" t="0" r="0" b="3810"/>
            <wp:docPr id="197893660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4920" cy="1120140"/>
                    </a:xfrm>
                    <a:prstGeom prst="rect">
                      <a:avLst/>
                    </a:prstGeom>
                    <a:noFill/>
                    <a:ln>
                      <a:noFill/>
                    </a:ln>
                  </pic:spPr>
                </pic:pic>
              </a:graphicData>
            </a:graphic>
          </wp:inline>
        </w:drawing>
      </w:r>
      <w:r>
        <w:rPr>
          <w:rFonts w:ascii="Georgia" w:eastAsia="Georgia" w:hAnsi="Georgia" w:cs="Georgia"/>
          <w:noProof/>
          <w:kern w:val="0"/>
          <w:sz w:val="24"/>
          <w:szCs w:val="24"/>
        </w:rPr>
        <w:drawing>
          <wp:inline distT="0" distB="0" distL="0" distR="0" wp14:anchorId="50480C13" wp14:editId="770418A1">
            <wp:extent cx="1211580" cy="1112520"/>
            <wp:effectExtent l="0" t="0" r="7620" b="0"/>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1580" cy="1112520"/>
                    </a:xfrm>
                    <a:prstGeom prst="rect">
                      <a:avLst/>
                    </a:prstGeom>
                    <a:noFill/>
                    <a:ln>
                      <a:noFill/>
                    </a:ln>
                  </pic:spPr>
                </pic:pic>
              </a:graphicData>
            </a:graphic>
          </wp:inline>
        </w:drawing>
      </w:r>
    </w:p>
    <w:p w14:paraId="77300735" w14:textId="77777777" w:rsidR="00911ED3" w:rsidRPr="005B249C" w:rsidRDefault="00911ED3" w:rsidP="00911ED3">
      <w:pPr>
        <w:widowControl w:val="0"/>
        <w:spacing w:after="0" w:line="240" w:lineRule="auto"/>
        <w:jc w:val="center"/>
        <w:rPr>
          <w:rFonts w:ascii="Georgia" w:eastAsia="Georgia" w:hAnsi="Georgia" w:cs="Georgia"/>
          <w:b/>
          <w:color w:val="000000"/>
          <w:kern w:val="0"/>
          <w:sz w:val="28"/>
          <w:szCs w:val="28"/>
          <w:lang w:val="mk-MK" w:eastAsia="mk-MK"/>
          <w14:ligatures w14:val="none"/>
        </w:rPr>
      </w:pPr>
      <w:r w:rsidRPr="005B249C">
        <w:rPr>
          <w:rFonts w:ascii="Georgia" w:eastAsia="Georgia" w:hAnsi="Georgia" w:cs="Georgia"/>
          <w:b/>
          <w:color w:val="000000"/>
          <w:kern w:val="0"/>
          <w:sz w:val="28"/>
          <w:szCs w:val="28"/>
          <w:lang w:val="mk-MK" w:eastAsia="mk-MK"/>
          <w14:ligatures w14:val="none"/>
        </w:rPr>
        <w:t>University „Ss. Cyril and Methodius“ – Skopje</w:t>
      </w:r>
    </w:p>
    <w:p w14:paraId="089179B0" w14:textId="77777777" w:rsidR="00911ED3" w:rsidRPr="005B249C" w:rsidRDefault="00911ED3" w:rsidP="00911ED3">
      <w:pPr>
        <w:spacing w:after="200" w:line="276" w:lineRule="auto"/>
        <w:jc w:val="center"/>
        <w:rPr>
          <w:rFonts w:ascii="Georgia" w:eastAsia="Georgia" w:hAnsi="Georgia" w:cs="Georgia"/>
          <w:b/>
          <w:kern w:val="0"/>
          <w:sz w:val="28"/>
          <w:szCs w:val="28"/>
          <w:lang w:val="mk-MK" w:eastAsia="mk-MK"/>
          <w14:ligatures w14:val="none"/>
        </w:rPr>
      </w:pPr>
      <w:r w:rsidRPr="005B249C">
        <w:rPr>
          <w:rFonts w:ascii="Georgia" w:eastAsia="Georgia" w:hAnsi="Georgia" w:cs="Georgia"/>
          <w:b/>
          <w:kern w:val="0"/>
          <w:sz w:val="28"/>
          <w:szCs w:val="28"/>
          <w:lang w:val="mk-MK" w:eastAsia="mk-MK"/>
          <w14:ligatures w14:val="none"/>
        </w:rPr>
        <w:t>Faculty of Dental Medicine</w:t>
      </w:r>
    </w:p>
    <w:p w14:paraId="4FF60B1C" w14:textId="77777777" w:rsidR="00911ED3" w:rsidRDefault="00911ED3" w:rsidP="00911ED3">
      <w:pPr>
        <w:spacing w:after="200" w:line="276" w:lineRule="auto"/>
        <w:rPr>
          <w:rFonts w:ascii="Georgia" w:eastAsia="Georgia" w:hAnsi="Georgia" w:cs="Georgia"/>
          <w:b/>
          <w:kern w:val="0"/>
          <w:sz w:val="24"/>
          <w:szCs w:val="24"/>
          <w:lang w:val="mk-MK" w:eastAsia="mk-MK"/>
          <w14:ligatures w14:val="none"/>
        </w:rPr>
      </w:pPr>
    </w:p>
    <w:p w14:paraId="2D151787" w14:textId="28DE40F0" w:rsidR="00911ED3" w:rsidRPr="005B249C" w:rsidRDefault="00911ED3" w:rsidP="00911ED3">
      <w:pPr>
        <w:spacing w:after="200" w:line="276" w:lineRule="auto"/>
        <w:jc w:val="center"/>
        <w:rPr>
          <w:rFonts w:ascii="Georgia" w:eastAsia="Georgia" w:hAnsi="Georgia" w:cs="Georgia"/>
          <w:kern w:val="0"/>
          <w:sz w:val="28"/>
          <w:szCs w:val="28"/>
          <w:lang w:eastAsia="mk-MK"/>
          <w14:ligatures w14:val="none"/>
        </w:rPr>
      </w:pPr>
      <w:r w:rsidRPr="005B249C">
        <w:rPr>
          <w:rFonts w:ascii="Georgia" w:eastAsia="Georgia" w:hAnsi="Georgia" w:cs="Georgia"/>
          <w:kern w:val="0"/>
          <w:sz w:val="28"/>
          <w:szCs w:val="28"/>
          <w:lang w:eastAsia="mk-MK"/>
          <w14:ligatures w14:val="none"/>
        </w:rPr>
        <w:t>Candidate</w:t>
      </w:r>
    </w:p>
    <w:p w14:paraId="1D344E2B" w14:textId="77777777" w:rsidR="00911ED3" w:rsidRPr="005B249C" w:rsidRDefault="00911ED3" w:rsidP="00911ED3">
      <w:pPr>
        <w:spacing w:after="200" w:line="276" w:lineRule="auto"/>
        <w:rPr>
          <w:rFonts w:ascii="Georgia" w:eastAsia="Georgia" w:hAnsi="Georgia" w:cs="Georgia"/>
          <w:kern w:val="0"/>
          <w:sz w:val="32"/>
          <w:szCs w:val="32"/>
          <w:lang w:val="mk-MK" w:eastAsia="mk-MK"/>
          <w14:ligatures w14:val="none"/>
        </w:rPr>
      </w:pPr>
      <w:r w:rsidRPr="005B249C">
        <w:rPr>
          <w:rFonts w:ascii="Georgia" w:eastAsia="Georgia" w:hAnsi="Georgia" w:cs="Georgia"/>
          <w:kern w:val="0"/>
          <w:sz w:val="28"/>
          <w:szCs w:val="28"/>
          <w:lang w:val="mk-MK" w:eastAsia="mk-MK"/>
          <w14:ligatures w14:val="none"/>
        </w:rPr>
        <w:tab/>
      </w:r>
      <w:r w:rsidRPr="005B249C">
        <w:rPr>
          <w:rFonts w:ascii="Georgia" w:eastAsia="Georgia" w:hAnsi="Georgia" w:cs="Georgia"/>
          <w:kern w:val="0"/>
          <w:sz w:val="28"/>
          <w:szCs w:val="28"/>
          <w:lang w:val="mk-MK" w:eastAsia="mk-MK"/>
          <w14:ligatures w14:val="none"/>
        </w:rPr>
        <w:tab/>
      </w:r>
    </w:p>
    <w:p w14:paraId="7AA77CF7" w14:textId="77777777" w:rsidR="00911ED3" w:rsidRPr="005B249C" w:rsidRDefault="00911ED3" w:rsidP="00911ED3">
      <w:pPr>
        <w:spacing w:after="200" w:line="276" w:lineRule="auto"/>
        <w:jc w:val="center"/>
        <w:rPr>
          <w:rFonts w:ascii="Georgia" w:eastAsia="Georgia" w:hAnsi="Georgia" w:cs="Georgia"/>
          <w:b/>
          <w:kern w:val="0"/>
          <w:sz w:val="32"/>
          <w:szCs w:val="32"/>
          <w:lang w:val="mk-MK" w:eastAsia="mk-MK"/>
          <w14:ligatures w14:val="none"/>
        </w:rPr>
      </w:pPr>
      <w:r w:rsidRPr="005B249C">
        <w:rPr>
          <w:rFonts w:ascii="Georgia" w:eastAsia="Georgia" w:hAnsi="Georgia" w:cs="Georgia"/>
          <w:b/>
          <w:kern w:val="0"/>
          <w:sz w:val="32"/>
          <w:szCs w:val="32"/>
          <w:lang w:val="mk-MK" w:eastAsia="mk-MK"/>
          <w14:ligatures w14:val="none"/>
        </w:rPr>
        <w:t>D-r Stojan Petrovski</w:t>
      </w:r>
    </w:p>
    <w:p w14:paraId="06721C86" w14:textId="77777777" w:rsidR="00911ED3" w:rsidRPr="005B249C" w:rsidRDefault="00911ED3" w:rsidP="00911ED3">
      <w:pPr>
        <w:spacing w:after="200" w:line="276" w:lineRule="auto"/>
        <w:jc w:val="center"/>
        <w:rPr>
          <w:rFonts w:ascii="Georgia" w:eastAsia="Georgia" w:hAnsi="Georgia" w:cs="Georgia"/>
          <w:b/>
          <w:kern w:val="0"/>
          <w:sz w:val="44"/>
          <w:szCs w:val="44"/>
          <w:lang w:val="mk-MK" w:eastAsia="mk-MK"/>
          <w14:ligatures w14:val="none"/>
        </w:rPr>
      </w:pPr>
    </w:p>
    <w:p w14:paraId="62BCFFD8" w14:textId="77777777" w:rsidR="00911ED3" w:rsidRPr="005B249C" w:rsidRDefault="00911ED3" w:rsidP="00911ED3">
      <w:pPr>
        <w:spacing w:after="200" w:line="276" w:lineRule="auto"/>
        <w:jc w:val="center"/>
        <w:rPr>
          <w:rFonts w:ascii="Georgia" w:eastAsia="Georgia" w:hAnsi="Georgia" w:cs="Georgia"/>
          <w:b/>
          <w:kern w:val="0"/>
          <w:sz w:val="44"/>
          <w:szCs w:val="44"/>
          <w:lang w:val="mk-MK" w:eastAsia="mk-MK"/>
          <w14:ligatures w14:val="none"/>
        </w:rPr>
      </w:pPr>
      <w:r w:rsidRPr="005B249C">
        <w:rPr>
          <w:rFonts w:ascii="Georgia" w:eastAsia="Georgia" w:hAnsi="Georgia" w:cs="Georgia"/>
          <w:b/>
          <w:kern w:val="0"/>
          <w:sz w:val="44"/>
          <w:szCs w:val="44"/>
          <w:lang w:val="mk-MK" w:eastAsia="mk-MK"/>
          <w14:ligatures w14:val="none"/>
        </w:rPr>
        <w:t>“Comparative analysis of digital scans  and conventional impressions”</w:t>
      </w:r>
    </w:p>
    <w:p w14:paraId="07AFE008" w14:textId="77777777" w:rsidR="00911ED3" w:rsidRPr="005B249C" w:rsidRDefault="00911ED3" w:rsidP="00911ED3">
      <w:pPr>
        <w:spacing w:after="200" w:line="276" w:lineRule="auto"/>
        <w:jc w:val="center"/>
        <w:rPr>
          <w:rFonts w:ascii="Georgia" w:eastAsia="Georgia" w:hAnsi="Georgia" w:cs="Georgia"/>
          <w:kern w:val="0"/>
          <w:sz w:val="28"/>
          <w:szCs w:val="28"/>
          <w:lang w:val="mk-MK" w:eastAsia="mk-MK"/>
          <w14:ligatures w14:val="none"/>
        </w:rPr>
      </w:pPr>
    </w:p>
    <w:p w14:paraId="01324F3A" w14:textId="0A514887" w:rsidR="00911ED3" w:rsidRPr="005B249C" w:rsidRDefault="00911ED3" w:rsidP="00911ED3">
      <w:pPr>
        <w:numPr>
          <w:ilvl w:val="0"/>
          <w:numId w:val="1"/>
        </w:numPr>
        <w:spacing w:after="0" w:line="276" w:lineRule="auto"/>
        <w:contextualSpacing/>
        <w:jc w:val="center"/>
        <w:rPr>
          <w:rFonts w:ascii="Georgia" w:eastAsia="Georgia" w:hAnsi="Georgia" w:cs="Georgia"/>
          <w:kern w:val="0"/>
          <w:sz w:val="28"/>
          <w:szCs w:val="28"/>
          <w:lang w:val="mk-MK"/>
          <w14:ligatures w14:val="none"/>
        </w:rPr>
      </w:pPr>
      <w:r w:rsidRPr="005B249C">
        <w:rPr>
          <w:rFonts w:ascii="Georgia" w:eastAsia="Georgia" w:hAnsi="Georgia" w:cs="Georgia"/>
          <w:kern w:val="0"/>
          <w:sz w:val="28"/>
          <w:szCs w:val="28"/>
          <w:lang w:val="mk-MK"/>
          <w14:ligatures w14:val="none"/>
        </w:rPr>
        <w:t xml:space="preserve">Master’s Thesis  </w:t>
      </w:r>
      <w:r w:rsidRPr="005B249C">
        <w:rPr>
          <w:rFonts w:eastAsia="Georgia" w:cs="Calibri"/>
          <w:kern w:val="0"/>
          <w:sz w:val="28"/>
          <w:szCs w:val="28"/>
          <w:lang w:val="mk-MK"/>
          <w14:ligatures w14:val="none"/>
        </w:rPr>
        <w:t>–</w:t>
      </w:r>
    </w:p>
    <w:p w14:paraId="02162004" w14:textId="77777777" w:rsidR="00911ED3" w:rsidRPr="005B249C" w:rsidRDefault="00911ED3" w:rsidP="00911ED3">
      <w:pPr>
        <w:spacing w:after="200" w:line="276" w:lineRule="auto"/>
        <w:jc w:val="center"/>
        <w:rPr>
          <w:rFonts w:ascii="Georgia" w:eastAsia="Georgia" w:hAnsi="Georgia" w:cs="Georgia"/>
          <w:kern w:val="0"/>
          <w:sz w:val="28"/>
          <w:szCs w:val="28"/>
          <w:lang w:val="mk-MK" w:eastAsia="mk-MK"/>
          <w14:ligatures w14:val="none"/>
        </w:rPr>
      </w:pPr>
    </w:p>
    <w:p w14:paraId="25D6F8EC" w14:textId="77777777" w:rsidR="00911ED3" w:rsidRPr="005B249C" w:rsidRDefault="00911ED3" w:rsidP="00911ED3">
      <w:pPr>
        <w:spacing w:after="200" w:line="276" w:lineRule="auto"/>
        <w:jc w:val="center"/>
        <w:rPr>
          <w:rFonts w:ascii="Georgia" w:eastAsia="Georgia" w:hAnsi="Georgia" w:cs="Georgia"/>
          <w:kern w:val="0"/>
          <w:sz w:val="28"/>
          <w:szCs w:val="28"/>
          <w:lang w:val="mk-MK" w:eastAsia="mk-MK"/>
          <w14:ligatures w14:val="none"/>
        </w:rPr>
      </w:pPr>
    </w:p>
    <w:p w14:paraId="43182EF1" w14:textId="77777777" w:rsidR="00911ED3" w:rsidRPr="005B249C" w:rsidRDefault="00911ED3" w:rsidP="00911ED3">
      <w:pPr>
        <w:spacing w:after="200" w:line="276" w:lineRule="auto"/>
        <w:jc w:val="center"/>
        <w:rPr>
          <w:rFonts w:ascii="Georgia" w:hAnsi="Georgia" w:cs="Calibri"/>
          <w:kern w:val="0"/>
          <w:sz w:val="32"/>
          <w:szCs w:val="32"/>
          <w:lang w:val="mk-MK" w:eastAsia="mk-MK"/>
          <w14:ligatures w14:val="none"/>
        </w:rPr>
      </w:pPr>
      <w:r w:rsidRPr="005B249C">
        <w:rPr>
          <w:rFonts w:ascii="Georgia" w:hAnsi="Georgia" w:cs="Calibri"/>
          <w:kern w:val="0"/>
          <w:sz w:val="32"/>
          <w:szCs w:val="32"/>
          <w:lang w:val="mk-MK" w:eastAsia="mk-MK"/>
          <w14:ligatures w14:val="none"/>
        </w:rPr>
        <w:t>Supervisor:</w:t>
      </w:r>
    </w:p>
    <w:p w14:paraId="11CD9D65" w14:textId="77777777" w:rsidR="00911ED3" w:rsidRPr="005B249C" w:rsidRDefault="00911ED3" w:rsidP="00911ED3">
      <w:pPr>
        <w:spacing w:after="200" w:line="276" w:lineRule="auto"/>
        <w:jc w:val="center"/>
        <w:rPr>
          <w:rFonts w:ascii="Georgia" w:hAnsi="Georgia"/>
          <w:b/>
          <w:kern w:val="0"/>
          <w:sz w:val="32"/>
          <w:szCs w:val="32"/>
          <w:lang w:val="mk-MK" w:eastAsia="mk-MK"/>
          <w14:ligatures w14:val="none"/>
        </w:rPr>
      </w:pPr>
      <w:r w:rsidRPr="005B249C">
        <w:rPr>
          <w:rFonts w:ascii="Georgia" w:hAnsi="Georgia"/>
          <w:b/>
          <w:kern w:val="0"/>
          <w:sz w:val="32"/>
          <w:szCs w:val="32"/>
          <w:lang w:val="mk-MK" w:eastAsia="mk-MK"/>
          <w14:ligatures w14:val="none"/>
        </w:rPr>
        <w:t>Prof. d-r Sasho Jovanovski</w:t>
      </w:r>
    </w:p>
    <w:p w14:paraId="181BF294" w14:textId="77777777" w:rsidR="00911ED3" w:rsidRDefault="00911ED3" w:rsidP="00911ED3">
      <w:pPr>
        <w:spacing w:after="200" w:line="276" w:lineRule="auto"/>
        <w:jc w:val="center"/>
        <w:rPr>
          <w:rFonts w:ascii="Georgia" w:hAnsi="Georgia"/>
          <w:kern w:val="0"/>
          <w:sz w:val="24"/>
          <w:szCs w:val="24"/>
          <w:lang w:val="mk-MK" w:eastAsia="mk-MK"/>
          <w14:ligatures w14:val="none"/>
        </w:rPr>
      </w:pPr>
    </w:p>
    <w:p w14:paraId="0335C4CD" w14:textId="77777777" w:rsidR="00911ED3" w:rsidRDefault="00911ED3" w:rsidP="00911ED3">
      <w:pPr>
        <w:spacing w:after="200" w:line="276" w:lineRule="auto"/>
        <w:jc w:val="center"/>
        <w:rPr>
          <w:rFonts w:ascii="Georgia" w:hAnsi="Georgia"/>
          <w:kern w:val="0"/>
          <w:sz w:val="24"/>
          <w:szCs w:val="24"/>
          <w:lang w:val="mk-MK" w:eastAsia="mk-MK"/>
          <w14:ligatures w14:val="none"/>
        </w:rPr>
      </w:pPr>
    </w:p>
    <w:p w14:paraId="40CBA651" w14:textId="77777777" w:rsidR="00911ED3" w:rsidRDefault="00911ED3" w:rsidP="00911ED3">
      <w:pPr>
        <w:spacing w:after="200" w:line="276" w:lineRule="auto"/>
        <w:jc w:val="center"/>
        <w:rPr>
          <w:rFonts w:ascii="Georgia" w:hAnsi="Georgia"/>
          <w:kern w:val="0"/>
          <w:sz w:val="24"/>
          <w:szCs w:val="24"/>
          <w:lang w:val="mk-MK" w:eastAsia="mk-MK"/>
          <w14:ligatures w14:val="none"/>
        </w:rPr>
      </w:pPr>
    </w:p>
    <w:p w14:paraId="5FB853F5" w14:textId="77777777" w:rsidR="00911ED3" w:rsidRDefault="00911ED3" w:rsidP="00911ED3">
      <w:pPr>
        <w:spacing w:after="200" w:line="276" w:lineRule="auto"/>
        <w:jc w:val="center"/>
        <w:rPr>
          <w:rFonts w:ascii="Georgia" w:hAnsi="Georgia"/>
          <w:kern w:val="0"/>
          <w:sz w:val="24"/>
          <w:szCs w:val="24"/>
          <w:lang w:val="mk-MK" w:eastAsia="mk-MK"/>
          <w14:ligatures w14:val="none"/>
        </w:rPr>
      </w:pPr>
    </w:p>
    <w:p w14:paraId="3D79C960" w14:textId="68F9AB8E" w:rsidR="00911ED3" w:rsidRPr="005B249C" w:rsidRDefault="00911ED3" w:rsidP="00911ED3">
      <w:pPr>
        <w:spacing w:after="200" w:line="276" w:lineRule="auto"/>
        <w:jc w:val="center"/>
        <w:rPr>
          <w:rFonts w:ascii="Georgia" w:hAnsi="Georgia"/>
          <w:kern w:val="0"/>
          <w:sz w:val="28"/>
          <w:szCs w:val="28"/>
          <w:lang w:eastAsia="mk-MK"/>
          <w14:ligatures w14:val="none"/>
        </w:rPr>
      </w:pPr>
      <w:r w:rsidRPr="005B249C">
        <w:rPr>
          <w:rFonts w:ascii="Georgia" w:hAnsi="Georgia"/>
          <w:kern w:val="0"/>
          <w:sz w:val="28"/>
          <w:szCs w:val="28"/>
          <w:lang w:val="mk-MK" w:eastAsia="mk-MK"/>
          <w14:ligatures w14:val="none"/>
        </w:rPr>
        <w:t>November, 202</w:t>
      </w:r>
      <w:r w:rsidR="00AE1159" w:rsidRPr="005B249C">
        <w:rPr>
          <w:rFonts w:ascii="Georgia" w:hAnsi="Georgia"/>
          <w:kern w:val="0"/>
          <w:sz w:val="28"/>
          <w:szCs w:val="28"/>
          <w:lang w:eastAsia="mk-MK"/>
          <w14:ligatures w14:val="none"/>
        </w:rPr>
        <w:t>5</w:t>
      </w:r>
    </w:p>
    <w:p w14:paraId="198B5E69" w14:textId="77777777" w:rsidR="00911ED3" w:rsidRPr="00911ED3" w:rsidRDefault="00911ED3" w:rsidP="00911ED3">
      <w:pPr>
        <w:spacing w:line="259" w:lineRule="auto"/>
        <w:rPr>
          <w:rFonts w:ascii="Georgia" w:eastAsiaTheme="minorHAnsi" w:hAnsi="Georgia" w:cstheme="minorBidi"/>
          <w:sz w:val="24"/>
          <w:szCs w:val="24"/>
        </w:rPr>
      </w:pPr>
    </w:p>
    <w:p w14:paraId="0F494064" w14:textId="77777777" w:rsidR="00911ED3" w:rsidRDefault="00911ED3" w:rsidP="00911ED3">
      <w:pPr>
        <w:spacing w:line="259" w:lineRule="auto"/>
        <w:rPr>
          <w:rFonts w:ascii="Georgia" w:eastAsiaTheme="minorHAnsi" w:hAnsi="Georgia" w:cstheme="minorBidi"/>
          <w:sz w:val="24"/>
          <w:szCs w:val="24"/>
        </w:rPr>
      </w:pPr>
      <w:bookmarkStart w:id="3" w:name="_Hlk181819435"/>
    </w:p>
    <w:p w14:paraId="082D5186" w14:textId="77777777" w:rsidR="00C41C2B" w:rsidRDefault="00C41C2B" w:rsidP="00911ED3">
      <w:pPr>
        <w:spacing w:line="259" w:lineRule="auto"/>
        <w:rPr>
          <w:rFonts w:ascii="Georgia" w:eastAsiaTheme="minorHAnsi" w:hAnsi="Georgia" w:cstheme="minorBidi"/>
          <w:sz w:val="24"/>
          <w:szCs w:val="24"/>
        </w:rPr>
      </w:pPr>
    </w:p>
    <w:p w14:paraId="2482C065" w14:textId="77777777" w:rsidR="00C41C2B" w:rsidRDefault="00C41C2B" w:rsidP="00911ED3">
      <w:pPr>
        <w:spacing w:line="259" w:lineRule="auto"/>
        <w:rPr>
          <w:rFonts w:ascii="Georgia" w:eastAsiaTheme="minorHAnsi" w:hAnsi="Georgia" w:cstheme="minorBidi"/>
          <w:sz w:val="24"/>
          <w:szCs w:val="24"/>
        </w:rPr>
      </w:pPr>
    </w:p>
    <w:p w14:paraId="087F3FBF" w14:textId="77777777" w:rsidR="00C41C2B" w:rsidRDefault="00C41C2B" w:rsidP="00911ED3">
      <w:pPr>
        <w:spacing w:line="259" w:lineRule="auto"/>
        <w:rPr>
          <w:rFonts w:ascii="Georgia" w:eastAsiaTheme="minorHAnsi" w:hAnsi="Georgia" w:cstheme="minorBidi"/>
          <w:sz w:val="24"/>
          <w:szCs w:val="24"/>
        </w:rPr>
      </w:pPr>
    </w:p>
    <w:p w14:paraId="380D84E0" w14:textId="77777777" w:rsidR="00C41C2B" w:rsidRDefault="00C41C2B" w:rsidP="00911ED3">
      <w:pPr>
        <w:spacing w:line="259" w:lineRule="auto"/>
        <w:rPr>
          <w:rFonts w:ascii="Georgia" w:eastAsiaTheme="minorHAnsi" w:hAnsi="Georgia" w:cstheme="minorBidi"/>
          <w:sz w:val="24"/>
          <w:szCs w:val="24"/>
        </w:rPr>
      </w:pPr>
    </w:p>
    <w:p w14:paraId="0B68FB84" w14:textId="77777777" w:rsidR="00D40BA4" w:rsidRDefault="00D40BA4" w:rsidP="00D40BA4">
      <w:pPr>
        <w:pStyle w:val="Default"/>
        <w:spacing w:line="276" w:lineRule="auto"/>
        <w:jc w:val="both"/>
        <w:rPr>
          <w:rFonts w:ascii="Georgia" w:hAnsi="Georgia"/>
          <w:lang w:val="ru-RU"/>
        </w:rPr>
      </w:pPr>
      <w:r>
        <w:rPr>
          <w:rFonts w:ascii="Georgia" w:hAnsi="Georgia" w:cs="Times New Roman"/>
          <w:b/>
          <w:bCs/>
          <w:lang w:val="ru-RU"/>
        </w:rPr>
        <w:t>Комисија за одбрана:</w:t>
      </w:r>
    </w:p>
    <w:p w14:paraId="5585A901" w14:textId="1A41E72C" w:rsidR="00D40BA4" w:rsidRDefault="00D40BA4" w:rsidP="00D40BA4">
      <w:pPr>
        <w:pStyle w:val="Default"/>
        <w:spacing w:line="276" w:lineRule="auto"/>
        <w:jc w:val="both"/>
        <w:rPr>
          <w:rFonts w:ascii="Georgia" w:hAnsi="Georgia"/>
          <w:lang w:val="ru-RU"/>
        </w:rPr>
      </w:pPr>
      <w:r>
        <w:rPr>
          <w:rFonts w:ascii="Georgia" w:hAnsi="Georgia" w:cs="Times New Roman"/>
          <w:b/>
          <w:bCs/>
          <w:lang w:val="ru-RU"/>
        </w:rPr>
        <w:t xml:space="preserve">Претседател: </w:t>
      </w:r>
      <w:r>
        <w:rPr>
          <w:rFonts w:ascii="Georgia" w:hAnsi="Georgia" w:cs="Times New Roman"/>
          <w:lang w:val="mk-MK"/>
        </w:rPr>
        <w:t xml:space="preserve"> </w:t>
      </w:r>
    </w:p>
    <w:p w14:paraId="03B17218" w14:textId="77777777" w:rsidR="00D40BA4" w:rsidRDefault="00D40BA4" w:rsidP="00D40BA4">
      <w:pPr>
        <w:pStyle w:val="Default"/>
        <w:spacing w:line="276" w:lineRule="auto"/>
        <w:ind w:left="720" w:firstLine="720"/>
        <w:jc w:val="both"/>
        <w:rPr>
          <w:rFonts w:ascii="Georgia" w:hAnsi="Georgia"/>
          <w:lang w:val="ru-RU"/>
        </w:rPr>
      </w:pPr>
      <w:r>
        <w:rPr>
          <w:rFonts w:ascii="Georgia" w:eastAsia="Georgia" w:hAnsi="Georgia" w:cs="Georgia"/>
          <w:lang w:val="ru-RU"/>
        </w:rPr>
        <w:t xml:space="preserve">    </w:t>
      </w:r>
      <w:r>
        <w:rPr>
          <w:rFonts w:ascii="Georgia" w:hAnsi="Georgia" w:cs="Times New Roman"/>
          <w:lang w:val="ru-RU"/>
        </w:rPr>
        <w:t xml:space="preserve">Звање, институција </w:t>
      </w:r>
    </w:p>
    <w:p w14:paraId="4972B751" w14:textId="77777777" w:rsidR="00D40BA4" w:rsidRDefault="00D40BA4" w:rsidP="00D40BA4">
      <w:pPr>
        <w:pStyle w:val="Default"/>
        <w:spacing w:line="276" w:lineRule="auto"/>
        <w:jc w:val="both"/>
        <w:rPr>
          <w:rFonts w:ascii="Georgia" w:hAnsi="Georgia"/>
          <w:lang w:val="ru-RU"/>
        </w:rPr>
      </w:pPr>
      <w:r>
        <w:rPr>
          <w:rFonts w:ascii="Georgia" w:hAnsi="Georgia" w:cs="Times New Roman"/>
          <w:b/>
          <w:bCs/>
          <w:lang w:val="ru-RU"/>
        </w:rPr>
        <w:t xml:space="preserve">Член </w:t>
      </w:r>
      <w:r>
        <w:rPr>
          <w:rFonts w:ascii="Georgia" w:hAnsi="Georgia" w:cs="Times New Roman"/>
          <w:b/>
          <w:bCs/>
          <w:lang w:val="mk-MK"/>
        </w:rPr>
        <w:tab/>
      </w:r>
      <w:r>
        <w:rPr>
          <w:rFonts w:ascii="Georgia" w:hAnsi="Georgia" w:cs="Times New Roman"/>
          <w:b/>
          <w:bCs/>
          <w:lang w:val="mk-MK"/>
        </w:rPr>
        <w:tab/>
      </w:r>
      <w:r>
        <w:rPr>
          <w:rFonts w:ascii="Georgia" w:hAnsi="Georgia" w:cs="Times New Roman"/>
          <w:b/>
          <w:bCs/>
          <w:lang w:val="ru-RU"/>
        </w:rPr>
        <w:t xml:space="preserve">    </w:t>
      </w:r>
      <w:r>
        <w:rPr>
          <w:rFonts w:ascii="Georgia" w:hAnsi="Georgia" w:cs="Times New Roman"/>
          <w:lang w:val="ru-RU"/>
        </w:rPr>
        <w:t xml:space="preserve">Име и презиме </w:t>
      </w:r>
    </w:p>
    <w:p w14:paraId="50EF8BE5" w14:textId="77777777" w:rsidR="00D40BA4" w:rsidRDefault="00D40BA4" w:rsidP="00D40BA4">
      <w:pPr>
        <w:pStyle w:val="Default"/>
        <w:spacing w:line="276" w:lineRule="auto"/>
        <w:ind w:left="720" w:firstLine="720"/>
        <w:jc w:val="both"/>
        <w:rPr>
          <w:rFonts w:ascii="Georgia" w:hAnsi="Georgia"/>
          <w:lang w:val="ru-RU"/>
        </w:rPr>
      </w:pPr>
      <w:r>
        <w:rPr>
          <w:rFonts w:ascii="Georgia" w:eastAsia="Georgia" w:hAnsi="Georgia" w:cs="Georgia"/>
          <w:lang w:val="ru-RU"/>
        </w:rPr>
        <w:t xml:space="preserve">    </w:t>
      </w:r>
      <w:r>
        <w:rPr>
          <w:rFonts w:ascii="Georgia" w:hAnsi="Georgia" w:cs="Times New Roman"/>
          <w:lang w:val="ru-RU"/>
        </w:rPr>
        <w:t xml:space="preserve">Звање, институција </w:t>
      </w:r>
    </w:p>
    <w:p w14:paraId="10D6B87F" w14:textId="77777777" w:rsidR="00D40BA4" w:rsidRDefault="00D40BA4" w:rsidP="00D40BA4">
      <w:pPr>
        <w:pStyle w:val="Default"/>
        <w:spacing w:line="276" w:lineRule="auto"/>
        <w:jc w:val="both"/>
        <w:rPr>
          <w:rFonts w:ascii="Georgia" w:hAnsi="Georgia"/>
          <w:lang w:val="ru-RU"/>
        </w:rPr>
      </w:pPr>
      <w:r>
        <w:rPr>
          <w:rFonts w:ascii="Georgia" w:hAnsi="Georgia" w:cs="Times New Roman"/>
          <w:b/>
          <w:bCs/>
          <w:lang w:val="ru-RU"/>
        </w:rPr>
        <w:t xml:space="preserve">Член </w:t>
      </w:r>
      <w:r>
        <w:rPr>
          <w:rFonts w:ascii="Georgia" w:hAnsi="Georgia" w:cs="Times New Roman"/>
          <w:b/>
          <w:bCs/>
          <w:lang w:val="mk-MK"/>
        </w:rPr>
        <w:tab/>
      </w:r>
      <w:r>
        <w:rPr>
          <w:rFonts w:ascii="Georgia" w:hAnsi="Georgia" w:cs="Times New Roman"/>
          <w:b/>
          <w:bCs/>
          <w:lang w:val="mk-MK"/>
        </w:rPr>
        <w:tab/>
      </w:r>
      <w:r>
        <w:rPr>
          <w:rFonts w:ascii="Georgia" w:hAnsi="Georgia" w:cs="Times New Roman"/>
          <w:b/>
          <w:bCs/>
          <w:lang w:val="ru-RU"/>
        </w:rPr>
        <w:t xml:space="preserve">    </w:t>
      </w:r>
      <w:r>
        <w:rPr>
          <w:rFonts w:ascii="Georgia" w:hAnsi="Georgia" w:cs="Times New Roman"/>
          <w:lang w:val="ru-RU"/>
        </w:rPr>
        <w:t xml:space="preserve">Име и презиме </w:t>
      </w:r>
    </w:p>
    <w:p w14:paraId="18708D9F" w14:textId="77777777" w:rsidR="00D40BA4" w:rsidRDefault="00D40BA4" w:rsidP="00D40BA4">
      <w:pPr>
        <w:pStyle w:val="Default"/>
        <w:spacing w:line="276" w:lineRule="auto"/>
        <w:ind w:left="720" w:firstLine="720"/>
        <w:jc w:val="both"/>
        <w:rPr>
          <w:rFonts w:ascii="Georgia" w:hAnsi="Georgia"/>
          <w:lang w:val="ru-RU"/>
        </w:rPr>
      </w:pPr>
      <w:r>
        <w:rPr>
          <w:rFonts w:ascii="Georgia" w:eastAsia="Georgia" w:hAnsi="Georgia" w:cs="Georgia"/>
          <w:lang w:val="ru-RU"/>
        </w:rPr>
        <w:t xml:space="preserve">    </w:t>
      </w:r>
      <w:r>
        <w:rPr>
          <w:rFonts w:ascii="Georgia" w:hAnsi="Georgia" w:cs="Times New Roman"/>
          <w:lang w:val="ru-RU"/>
        </w:rPr>
        <w:t xml:space="preserve">Звање, институција </w:t>
      </w:r>
    </w:p>
    <w:p w14:paraId="30F5CA0E" w14:textId="77777777" w:rsidR="00D40BA4" w:rsidRDefault="00D40BA4" w:rsidP="00D40BA4">
      <w:pPr>
        <w:pStyle w:val="Default"/>
        <w:spacing w:line="276" w:lineRule="auto"/>
        <w:jc w:val="both"/>
        <w:rPr>
          <w:rFonts w:ascii="Georgia" w:hAnsi="Georgia" w:cs="Times New Roman"/>
          <w:lang w:val="ru-RU"/>
        </w:rPr>
      </w:pPr>
    </w:p>
    <w:p w14:paraId="605544E3" w14:textId="77777777" w:rsidR="00D40BA4" w:rsidRDefault="00D40BA4" w:rsidP="00D40BA4">
      <w:pPr>
        <w:pStyle w:val="Default"/>
        <w:spacing w:line="276" w:lineRule="auto"/>
        <w:jc w:val="both"/>
        <w:rPr>
          <w:rFonts w:ascii="Georgia" w:hAnsi="Georgia" w:cs="Times New Roman"/>
          <w:b/>
          <w:bCs/>
          <w:lang w:val="mk-MK"/>
        </w:rPr>
      </w:pPr>
    </w:p>
    <w:p w14:paraId="4240B572" w14:textId="544F1CB9" w:rsidR="00D40BA4" w:rsidRDefault="00D40BA4" w:rsidP="00D40BA4">
      <w:pPr>
        <w:pStyle w:val="Default"/>
        <w:spacing w:line="276" w:lineRule="auto"/>
        <w:jc w:val="both"/>
        <w:rPr>
          <w:rFonts w:ascii="Georgia" w:hAnsi="Georgia"/>
          <w:lang w:val="ru-RU"/>
        </w:rPr>
      </w:pPr>
      <w:r>
        <w:rPr>
          <w:rFonts w:ascii="Georgia" w:hAnsi="Georgia" w:cs="Times New Roman"/>
          <w:b/>
          <w:bCs/>
          <w:lang w:val="ru-RU"/>
        </w:rPr>
        <w:t xml:space="preserve">Научно поле: </w:t>
      </w:r>
      <w:r>
        <w:rPr>
          <w:rFonts w:ascii="Georgia" w:hAnsi="Georgia" w:cs="Times New Roman"/>
          <w:lang w:val="ru-RU"/>
        </w:rPr>
        <w:t>Стоматологија</w:t>
      </w:r>
    </w:p>
    <w:p w14:paraId="477DAF5B" w14:textId="6CD5B704" w:rsidR="00D40BA4" w:rsidRDefault="00D40BA4" w:rsidP="00D40BA4">
      <w:pPr>
        <w:pStyle w:val="Default"/>
        <w:spacing w:line="276" w:lineRule="auto"/>
        <w:jc w:val="both"/>
        <w:rPr>
          <w:rFonts w:ascii="Georgia" w:hAnsi="Georgia"/>
          <w:lang w:val="ru-RU"/>
        </w:rPr>
      </w:pPr>
      <w:r>
        <w:rPr>
          <w:rFonts w:ascii="Georgia" w:hAnsi="Georgia" w:cs="Times New Roman"/>
          <w:b/>
          <w:bCs/>
          <w:lang w:val="ru-RU"/>
        </w:rPr>
        <w:t xml:space="preserve">Научна област: </w:t>
      </w:r>
      <w:r>
        <w:rPr>
          <w:rFonts w:ascii="Georgia" w:hAnsi="Georgia" w:cs="Times New Roman"/>
          <w:lang w:val="ru-RU"/>
        </w:rPr>
        <w:t>Стоматолошка протетика</w:t>
      </w:r>
    </w:p>
    <w:p w14:paraId="3BBD00D6" w14:textId="77777777" w:rsidR="00D40BA4" w:rsidRDefault="00D40BA4" w:rsidP="00D40BA4">
      <w:pPr>
        <w:pStyle w:val="Default"/>
        <w:spacing w:line="276" w:lineRule="auto"/>
        <w:jc w:val="both"/>
        <w:rPr>
          <w:rFonts w:ascii="Georgia" w:hAnsi="Georgia" w:cs="Times New Roman"/>
          <w:b/>
          <w:bCs/>
          <w:lang w:val="mk-MK"/>
        </w:rPr>
      </w:pPr>
    </w:p>
    <w:p w14:paraId="5532B1B1" w14:textId="5CD5F638" w:rsidR="00C41C2B" w:rsidRDefault="00D40BA4" w:rsidP="00D40BA4">
      <w:pPr>
        <w:spacing w:line="259" w:lineRule="auto"/>
        <w:rPr>
          <w:rFonts w:ascii="Georgia" w:eastAsiaTheme="minorHAnsi" w:hAnsi="Georgia" w:cstheme="minorBidi"/>
          <w:sz w:val="24"/>
          <w:szCs w:val="24"/>
        </w:rPr>
      </w:pPr>
      <w:r>
        <w:rPr>
          <w:rFonts w:ascii="Georgia" w:hAnsi="Georgia"/>
          <w:lang w:val="ru-RU"/>
        </w:rPr>
        <w:br w:type="page"/>
      </w:r>
    </w:p>
    <w:p w14:paraId="2FCC9EC1" w14:textId="77777777" w:rsidR="00C41C2B" w:rsidRDefault="00C41C2B" w:rsidP="00911ED3">
      <w:pPr>
        <w:spacing w:line="259" w:lineRule="auto"/>
        <w:rPr>
          <w:rFonts w:ascii="Georgia" w:eastAsiaTheme="minorHAnsi" w:hAnsi="Georgia" w:cstheme="minorBidi"/>
          <w:sz w:val="24"/>
          <w:szCs w:val="24"/>
        </w:rPr>
      </w:pPr>
    </w:p>
    <w:p w14:paraId="23BF65C9" w14:textId="77777777" w:rsidR="00C41C2B" w:rsidRDefault="00C41C2B" w:rsidP="00911ED3">
      <w:pPr>
        <w:spacing w:line="259" w:lineRule="auto"/>
        <w:rPr>
          <w:rFonts w:ascii="Georgia" w:eastAsiaTheme="minorHAnsi" w:hAnsi="Georgia" w:cstheme="minorBidi"/>
          <w:sz w:val="24"/>
          <w:szCs w:val="24"/>
        </w:rPr>
      </w:pPr>
    </w:p>
    <w:p w14:paraId="104F5E30" w14:textId="77777777" w:rsidR="00C41C2B" w:rsidRDefault="00C41C2B" w:rsidP="00911ED3">
      <w:pPr>
        <w:spacing w:line="259" w:lineRule="auto"/>
        <w:rPr>
          <w:rFonts w:ascii="Georgia" w:eastAsiaTheme="minorHAnsi" w:hAnsi="Georgia" w:cstheme="minorBidi"/>
          <w:sz w:val="24"/>
          <w:szCs w:val="24"/>
        </w:rPr>
      </w:pPr>
    </w:p>
    <w:p w14:paraId="70F52DC7" w14:textId="77777777" w:rsidR="00C41C2B" w:rsidRDefault="00C41C2B" w:rsidP="00911ED3">
      <w:pPr>
        <w:spacing w:line="259" w:lineRule="auto"/>
        <w:rPr>
          <w:rFonts w:ascii="Georgia" w:eastAsiaTheme="minorHAnsi" w:hAnsi="Georgia" w:cstheme="minorBidi"/>
          <w:sz w:val="24"/>
          <w:szCs w:val="24"/>
        </w:rPr>
      </w:pPr>
    </w:p>
    <w:p w14:paraId="1965A68A" w14:textId="77777777" w:rsidR="00C41C2B" w:rsidRDefault="00C41C2B" w:rsidP="00C41C2B">
      <w:pPr>
        <w:spacing w:line="259" w:lineRule="auto"/>
        <w:jc w:val="center"/>
        <w:rPr>
          <w:rFonts w:ascii="Georgia" w:eastAsiaTheme="minorHAnsi" w:hAnsi="Georgia" w:cstheme="minorBidi"/>
          <w:sz w:val="24"/>
          <w:szCs w:val="24"/>
        </w:rPr>
      </w:pPr>
    </w:p>
    <w:p w14:paraId="3A2D0502" w14:textId="77777777" w:rsidR="00C41C2B" w:rsidRDefault="00C41C2B" w:rsidP="00C41C2B">
      <w:pPr>
        <w:spacing w:line="259" w:lineRule="auto"/>
        <w:jc w:val="center"/>
        <w:rPr>
          <w:rFonts w:ascii="Georgia" w:eastAsiaTheme="minorHAnsi" w:hAnsi="Georgia" w:cstheme="minorBidi"/>
          <w:sz w:val="24"/>
          <w:szCs w:val="24"/>
        </w:rPr>
      </w:pPr>
    </w:p>
    <w:p w14:paraId="07E7C3BB" w14:textId="77777777" w:rsidR="00C41C2B" w:rsidRDefault="00C41C2B" w:rsidP="00C41C2B">
      <w:pPr>
        <w:spacing w:line="259" w:lineRule="auto"/>
        <w:jc w:val="center"/>
        <w:rPr>
          <w:rFonts w:ascii="Georgia" w:eastAsiaTheme="minorHAnsi" w:hAnsi="Georgia" w:cstheme="minorBidi"/>
          <w:sz w:val="24"/>
          <w:szCs w:val="24"/>
        </w:rPr>
      </w:pPr>
    </w:p>
    <w:p w14:paraId="5135DEDA" w14:textId="77777777" w:rsidR="00C41C2B" w:rsidRDefault="00C41C2B" w:rsidP="00C41C2B">
      <w:pPr>
        <w:spacing w:line="259" w:lineRule="auto"/>
        <w:jc w:val="center"/>
        <w:rPr>
          <w:rFonts w:ascii="Georgia" w:eastAsiaTheme="minorHAnsi" w:hAnsi="Georgia" w:cstheme="minorBidi"/>
          <w:sz w:val="24"/>
          <w:szCs w:val="24"/>
        </w:rPr>
      </w:pPr>
    </w:p>
    <w:p w14:paraId="65A69407" w14:textId="77777777" w:rsidR="00C41C2B" w:rsidRDefault="00C41C2B" w:rsidP="00C41C2B">
      <w:pPr>
        <w:spacing w:line="259" w:lineRule="auto"/>
        <w:jc w:val="center"/>
        <w:rPr>
          <w:rFonts w:ascii="Georgia" w:eastAsiaTheme="minorHAnsi" w:hAnsi="Georgia" w:cstheme="minorBidi"/>
          <w:sz w:val="24"/>
          <w:szCs w:val="24"/>
        </w:rPr>
      </w:pPr>
    </w:p>
    <w:p w14:paraId="3876AAF6" w14:textId="77777777" w:rsidR="00C41C2B" w:rsidRDefault="00C41C2B" w:rsidP="00C41C2B">
      <w:pPr>
        <w:spacing w:line="259" w:lineRule="auto"/>
        <w:jc w:val="center"/>
        <w:rPr>
          <w:rFonts w:ascii="Georgia" w:eastAsiaTheme="minorHAnsi" w:hAnsi="Georgia" w:cstheme="minorBidi"/>
          <w:sz w:val="24"/>
          <w:szCs w:val="24"/>
        </w:rPr>
      </w:pPr>
    </w:p>
    <w:p w14:paraId="22CB05A3" w14:textId="77777777" w:rsidR="00C41C2B" w:rsidRDefault="00C41C2B" w:rsidP="00C41C2B">
      <w:pPr>
        <w:spacing w:line="259" w:lineRule="auto"/>
        <w:jc w:val="center"/>
        <w:rPr>
          <w:rFonts w:ascii="Georgia" w:eastAsiaTheme="minorHAnsi" w:hAnsi="Georgia" w:cstheme="minorBidi"/>
          <w:sz w:val="24"/>
          <w:szCs w:val="24"/>
        </w:rPr>
      </w:pPr>
    </w:p>
    <w:p w14:paraId="19E749CC" w14:textId="77777777" w:rsidR="00C41C2B" w:rsidRDefault="00C41C2B" w:rsidP="00C41C2B">
      <w:pPr>
        <w:spacing w:line="259" w:lineRule="auto"/>
        <w:jc w:val="center"/>
        <w:rPr>
          <w:rFonts w:ascii="Georgia" w:eastAsiaTheme="minorHAnsi" w:hAnsi="Georgia" w:cstheme="minorBidi"/>
          <w:sz w:val="24"/>
          <w:szCs w:val="24"/>
        </w:rPr>
      </w:pPr>
    </w:p>
    <w:p w14:paraId="44A83B92" w14:textId="77777777" w:rsidR="00C41C2B" w:rsidRDefault="00C41C2B" w:rsidP="00911ED3">
      <w:pPr>
        <w:spacing w:line="259" w:lineRule="auto"/>
        <w:rPr>
          <w:rFonts w:ascii="Georgia" w:eastAsiaTheme="minorHAnsi" w:hAnsi="Georgia" w:cstheme="minorBidi"/>
          <w:sz w:val="24"/>
          <w:szCs w:val="24"/>
        </w:rPr>
      </w:pPr>
    </w:p>
    <w:p w14:paraId="4AE357F3" w14:textId="14550E98" w:rsidR="00C41C2B" w:rsidRDefault="006E4D90" w:rsidP="00C41C2B">
      <w:pPr>
        <w:spacing w:line="259" w:lineRule="auto"/>
        <w:jc w:val="center"/>
        <w:rPr>
          <w:rFonts w:ascii="Georgia" w:eastAsiaTheme="minorHAnsi" w:hAnsi="Georgia" w:cstheme="minorBidi"/>
          <w:sz w:val="24"/>
          <w:szCs w:val="24"/>
          <w:lang w:val="mk-MK"/>
        </w:rPr>
      </w:pPr>
      <w:r>
        <w:rPr>
          <w:rFonts w:ascii="Georgia" w:eastAsiaTheme="minorHAnsi" w:hAnsi="Georgia" w:cstheme="minorBidi"/>
          <w:sz w:val="24"/>
          <w:szCs w:val="24"/>
          <w:lang w:val="mk-MK"/>
        </w:rPr>
        <w:t>Посебна благодарност</w:t>
      </w:r>
      <w:r w:rsidR="00C41C2B">
        <w:rPr>
          <w:rFonts w:ascii="Georgia" w:eastAsiaTheme="minorHAnsi" w:hAnsi="Georgia" w:cstheme="minorBidi"/>
          <w:sz w:val="24"/>
          <w:szCs w:val="24"/>
          <w:lang w:val="mk-MK"/>
        </w:rPr>
        <w:t xml:space="preserve"> на мојот ментор</w:t>
      </w:r>
      <w:r w:rsidR="004948FF">
        <w:rPr>
          <w:rFonts w:ascii="Georgia" w:eastAsiaTheme="minorHAnsi" w:hAnsi="Georgia" w:cstheme="minorBidi"/>
          <w:sz w:val="24"/>
          <w:szCs w:val="24"/>
          <w:lang w:val="mk-MK"/>
        </w:rPr>
        <w:t>,</w:t>
      </w:r>
      <w:r w:rsidR="00C41C2B">
        <w:rPr>
          <w:rFonts w:ascii="Georgia" w:eastAsiaTheme="minorHAnsi" w:hAnsi="Georgia" w:cstheme="minorBidi"/>
          <w:sz w:val="24"/>
          <w:szCs w:val="24"/>
          <w:lang w:val="mk-MK"/>
        </w:rPr>
        <w:br/>
        <w:t xml:space="preserve">проф.д-р Сашо Јовановски заради неговата обемна помош и водење кое што ми ги пружи и што побуди во мене љубов према стоматолошката </w:t>
      </w:r>
      <w:r>
        <w:rPr>
          <w:rFonts w:ascii="Georgia" w:eastAsiaTheme="minorHAnsi" w:hAnsi="Georgia" w:cstheme="minorBidi"/>
          <w:sz w:val="24"/>
          <w:szCs w:val="24"/>
          <w:lang w:val="mk-MK"/>
        </w:rPr>
        <w:t>п</w:t>
      </w:r>
      <w:r w:rsidR="00C41C2B">
        <w:rPr>
          <w:rFonts w:ascii="Georgia" w:eastAsiaTheme="minorHAnsi" w:hAnsi="Georgia" w:cstheme="minorBidi"/>
          <w:sz w:val="24"/>
          <w:szCs w:val="24"/>
          <w:lang w:val="mk-MK"/>
        </w:rPr>
        <w:t>ротетика.</w:t>
      </w:r>
    </w:p>
    <w:p w14:paraId="108B4633" w14:textId="5675119D" w:rsidR="00C41C2B" w:rsidRPr="003D15C3" w:rsidRDefault="00C41C2B" w:rsidP="00C41C2B">
      <w:pPr>
        <w:spacing w:line="259" w:lineRule="auto"/>
        <w:jc w:val="center"/>
        <w:rPr>
          <w:rFonts w:ascii="Georgia" w:eastAsiaTheme="minorHAnsi" w:hAnsi="Georgia" w:cstheme="minorBidi"/>
          <w:sz w:val="24"/>
          <w:szCs w:val="24"/>
          <w:lang w:val="ru-RU"/>
        </w:rPr>
      </w:pPr>
      <w:r>
        <w:rPr>
          <w:rFonts w:ascii="Georgia" w:eastAsiaTheme="minorHAnsi" w:hAnsi="Georgia" w:cstheme="minorBidi"/>
          <w:sz w:val="24"/>
          <w:szCs w:val="24"/>
          <w:lang w:val="mk-MK"/>
        </w:rPr>
        <w:t>Голема благодарност и до моите родители</w:t>
      </w:r>
      <w:r w:rsidR="00712A04">
        <w:rPr>
          <w:rFonts w:ascii="Georgia" w:eastAsiaTheme="minorHAnsi" w:hAnsi="Georgia" w:cstheme="minorBidi"/>
          <w:sz w:val="24"/>
          <w:szCs w:val="24"/>
          <w:lang w:val="mk-MK"/>
        </w:rPr>
        <w:t>,</w:t>
      </w:r>
      <w:r>
        <w:rPr>
          <w:rFonts w:ascii="Georgia" w:eastAsiaTheme="minorHAnsi" w:hAnsi="Georgia" w:cstheme="minorBidi"/>
          <w:sz w:val="24"/>
          <w:szCs w:val="24"/>
          <w:lang w:val="mk-MK"/>
        </w:rPr>
        <w:t xml:space="preserve">  Јасна и  Драган Петровски за огромната поддршка во изготвувањето на овој труд.</w:t>
      </w:r>
    </w:p>
    <w:p w14:paraId="04B96BE7" w14:textId="04126940" w:rsidR="00C41C2B" w:rsidRDefault="00C41C2B" w:rsidP="00C41C2B">
      <w:pPr>
        <w:spacing w:line="259" w:lineRule="auto"/>
        <w:jc w:val="center"/>
        <w:rPr>
          <w:rFonts w:ascii="Georgia" w:eastAsiaTheme="minorHAnsi" w:hAnsi="Georgia" w:cstheme="minorBidi"/>
          <w:sz w:val="24"/>
          <w:szCs w:val="24"/>
          <w:lang w:val="mk-MK"/>
        </w:rPr>
      </w:pPr>
      <w:r>
        <w:rPr>
          <w:rFonts w:ascii="Georgia" w:eastAsiaTheme="minorHAnsi" w:hAnsi="Georgia" w:cstheme="minorBidi"/>
          <w:sz w:val="24"/>
          <w:szCs w:val="24"/>
          <w:lang w:val="mk-MK"/>
        </w:rPr>
        <w:t xml:space="preserve">Овој магистерски труд е посветен </w:t>
      </w:r>
      <w:r w:rsidR="003D2E86">
        <w:rPr>
          <w:rFonts w:ascii="Georgia" w:eastAsiaTheme="minorHAnsi" w:hAnsi="Georgia" w:cstheme="minorBidi"/>
          <w:sz w:val="24"/>
          <w:szCs w:val="24"/>
          <w:lang w:val="mk-MK"/>
        </w:rPr>
        <w:t>н</w:t>
      </w:r>
      <w:r>
        <w:rPr>
          <w:rFonts w:ascii="Georgia" w:eastAsiaTheme="minorHAnsi" w:hAnsi="Georgia" w:cstheme="minorBidi"/>
          <w:sz w:val="24"/>
          <w:szCs w:val="24"/>
          <w:lang w:val="mk-MK"/>
        </w:rPr>
        <w:t>а мојот дедо, прим. д-р Стојан Петровски.</w:t>
      </w:r>
    </w:p>
    <w:p w14:paraId="52E7CC6C" w14:textId="77777777" w:rsidR="00C41C2B" w:rsidRPr="00C41C2B" w:rsidRDefault="00C41C2B" w:rsidP="00C41C2B">
      <w:pPr>
        <w:spacing w:line="259" w:lineRule="auto"/>
        <w:jc w:val="center"/>
        <w:rPr>
          <w:rFonts w:ascii="Georgia" w:eastAsiaTheme="minorHAnsi" w:hAnsi="Georgia" w:cstheme="minorBidi"/>
          <w:sz w:val="24"/>
          <w:szCs w:val="24"/>
          <w:lang w:val="mk-MK"/>
        </w:rPr>
      </w:pPr>
    </w:p>
    <w:p w14:paraId="1F19D369" w14:textId="77777777" w:rsidR="00C41C2B" w:rsidRPr="003D15C3" w:rsidRDefault="00C41C2B" w:rsidP="00911ED3">
      <w:pPr>
        <w:spacing w:line="259" w:lineRule="auto"/>
        <w:rPr>
          <w:rFonts w:ascii="Georgia" w:eastAsiaTheme="minorHAnsi" w:hAnsi="Georgia" w:cstheme="minorBidi"/>
          <w:sz w:val="24"/>
          <w:szCs w:val="24"/>
          <w:lang w:val="ru-RU"/>
        </w:rPr>
      </w:pPr>
    </w:p>
    <w:p w14:paraId="1AF72A46" w14:textId="77777777" w:rsidR="00C41C2B" w:rsidRPr="003D15C3" w:rsidRDefault="00C41C2B" w:rsidP="00911ED3">
      <w:pPr>
        <w:spacing w:line="259" w:lineRule="auto"/>
        <w:rPr>
          <w:rFonts w:ascii="Georgia" w:eastAsiaTheme="minorHAnsi" w:hAnsi="Georgia" w:cstheme="minorBidi"/>
          <w:sz w:val="24"/>
          <w:szCs w:val="24"/>
          <w:lang w:val="ru-RU"/>
        </w:rPr>
      </w:pPr>
    </w:p>
    <w:p w14:paraId="62B95E54" w14:textId="77777777" w:rsidR="00C41C2B" w:rsidRPr="003D15C3" w:rsidRDefault="00C41C2B" w:rsidP="00911ED3">
      <w:pPr>
        <w:spacing w:line="259" w:lineRule="auto"/>
        <w:rPr>
          <w:rFonts w:ascii="Georgia" w:eastAsiaTheme="minorHAnsi" w:hAnsi="Georgia" w:cstheme="minorBidi"/>
          <w:sz w:val="24"/>
          <w:szCs w:val="24"/>
          <w:lang w:val="ru-RU"/>
        </w:rPr>
      </w:pPr>
    </w:p>
    <w:p w14:paraId="0E18ABDF" w14:textId="77777777" w:rsidR="004948FF" w:rsidRDefault="004948FF" w:rsidP="00712A04">
      <w:pPr>
        <w:pStyle w:val="Heading2"/>
        <w:rPr>
          <w:rFonts w:eastAsiaTheme="minorHAnsi"/>
          <w:lang w:val="mk-MK"/>
        </w:rPr>
      </w:pPr>
    </w:p>
    <w:p w14:paraId="2F875ADE" w14:textId="77777777" w:rsidR="004948FF" w:rsidRDefault="004948FF" w:rsidP="00712A04">
      <w:pPr>
        <w:pStyle w:val="Heading2"/>
        <w:rPr>
          <w:rFonts w:eastAsiaTheme="minorHAnsi"/>
          <w:lang w:val="mk-MK"/>
        </w:rPr>
      </w:pPr>
    </w:p>
    <w:p w14:paraId="37D57F8A" w14:textId="77777777" w:rsidR="004948FF" w:rsidRDefault="004948FF" w:rsidP="00712A04">
      <w:pPr>
        <w:pStyle w:val="Heading2"/>
        <w:rPr>
          <w:rFonts w:eastAsiaTheme="minorHAnsi"/>
          <w:lang w:val="mk-MK"/>
        </w:rPr>
      </w:pPr>
    </w:p>
    <w:p w14:paraId="26FBE210" w14:textId="77777777" w:rsidR="004948FF" w:rsidRDefault="004948FF" w:rsidP="00712A04">
      <w:pPr>
        <w:pStyle w:val="Heading2"/>
        <w:rPr>
          <w:rFonts w:eastAsiaTheme="minorHAnsi"/>
          <w:lang w:val="mk-MK"/>
        </w:rPr>
      </w:pPr>
    </w:p>
    <w:p w14:paraId="628DD999" w14:textId="77777777" w:rsidR="004948FF" w:rsidRDefault="004948FF" w:rsidP="00712A04">
      <w:pPr>
        <w:pStyle w:val="Heading2"/>
        <w:rPr>
          <w:rFonts w:eastAsiaTheme="minorHAnsi"/>
          <w:lang w:val="mk-MK"/>
        </w:rPr>
      </w:pPr>
    </w:p>
    <w:p w14:paraId="50866353" w14:textId="77777777" w:rsidR="00712A04" w:rsidRDefault="00712A04" w:rsidP="00712A04">
      <w:pPr>
        <w:rPr>
          <w:lang w:val="mk-MK"/>
        </w:rPr>
      </w:pPr>
    </w:p>
    <w:p w14:paraId="0082D115" w14:textId="77777777" w:rsidR="00712A04" w:rsidRDefault="00712A04" w:rsidP="00712A04">
      <w:pPr>
        <w:rPr>
          <w:lang w:val="mk-MK"/>
        </w:rPr>
      </w:pPr>
    </w:p>
    <w:p w14:paraId="2317DF69" w14:textId="1288E256" w:rsidR="004948FF" w:rsidRPr="004B6E57" w:rsidRDefault="004948FF" w:rsidP="00712A04">
      <w:pPr>
        <w:rPr>
          <w:sz w:val="32"/>
          <w:szCs w:val="32"/>
          <w:lang w:val="mk-MK"/>
        </w:rPr>
      </w:pPr>
      <w:r w:rsidRPr="004B6E57">
        <w:rPr>
          <w:sz w:val="32"/>
          <w:szCs w:val="32"/>
          <w:lang w:val="mk-MK"/>
        </w:rPr>
        <w:lastRenderedPageBreak/>
        <w:t>СОДРЖИНА</w:t>
      </w:r>
    </w:p>
    <w:p w14:paraId="3B73AE03" w14:textId="77777777" w:rsidR="004948FF" w:rsidRDefault="004948FF" w:rsidP="00712A04">
      <w:pPr>
        <w:rPr>
          <w:lang w:val="mk-MK"/>
        </w:rPr>
      </w:pPr>
    </w:p>
    <w:p w14:paraId="4E7A22EF" w14:textId="77777777" w:rsidR="004948FF" w:rsidRDefault="004948FF" w:rsidP="00712A04">
      <w:pPr>
        <w:rPr>
          <w:lang w:val="mk-MK"/>
        </w:rPr>
      </w:pPr>
    </w:p>
    <w:p w14:paraId="0772F5D0" w14:textId="5AF0D53E" w:rsidR="00712A04" w:rsidRPr="004B6E57" w:rsidRDefault="00712A04" w:rsidP="00374CFB">
      <w:pPr>
        <w:pStyle w:val="ListParagraph"/>
        <w:numPr>
          <w:ilvl w:val="0"/>
          <w:numId w:val="21"/>
        </w:numPr>
        <w:spacing w:line="480" w:lineRule="auto"/>
        <w:rPr>
          <w:sz w:val="28"/>
          <w:szCs w:val="28"/>
          <w:lang w:val="mk-MK"/>
        </w:rPr>
      </w:pPr>
      <w:r w:rsidRPr="004B6E57">
        <w:rPr>
          <w:sz w:val="28"/>
          <w:szCs w:val="28"/>
          <w:lang w:val="mk-MK"/>
        </w:rPr>
        <w:t>ВОВЕД ............................</w:t>
      </w:r>
      <w:r w:rsidR="00374CFB" w:rsidRPr="004B6E57">
        <w:rPr>
          <w:sz w:val="28"/>
          <w:szCs w:val="28"/>
        </w:rPr>
        <w:t>..</w:t>
      </w:r>
      <w:r w:rsidRPr="004B6E57">
        <w:rPr>
          <w:sz w:val="28"/>
          <w:szCs w:val="28"/>
          <w:lang w:val="mk-MK"/>
        </w:rPr>
        <w:t xml:space="preserve">.................................................................. </w:t>
      </w:r>
    </w:p>
    <w:p w14:paraId="4B2E13A7" w14:textId="76854314" w:rsidR="00712A04" w:rsidRPr="004B6E57" w:rsidRDefault="00712A04" w:rsidP="00374CFB">
      <w:pPr>
        <w:pStyle w:val="ListParagraph"/>
        <w:numPr>
          <w:ilvl w:val="0"/>
          <w:numId w:val="21"/>
        </w:numPr>
        <w:spacing w:line="480" w:lineRule="auto"/>
        <w:rPr>
          <w:sz w:val="28"/>
          <w:szCs w:val="28"/>
          <w:lang w:val="mk-MK"/>
        </w:rPr>
      </w:pPr>
      <w:r w:rsidRPr="004B6E57">
        <w:rPr>
          <w:sz w:val="28"/>
          <w:szCs w:val="28"/>
          <w:lang w:val="mk-MK"/>
        </w:rPr>
        <w:t>ПРЕГЛЕД НА ЛИТЕРАТУРА</w:t>
      </w:r>
      <w:r w:rsidR="00374CFB" w:rsidRPr="004B6E57">
        <w:rPr>
          <w:sz w:val="28"/>
          <w:szCs w:val="28"/>
        </w:rPr>
        <w:t xml:space="preserve"> </w:t>
      </w:r>
      <w:r w:rsidRPr="004B6E57">
        <w:rPr>
          <w:sz w:val="28"/>
          <w:szCs w:val="28"/>
          <w:lang w:val="mk-MK"/>
        </w:rPr>
        <w:t>.................................................................</w:t>
      </w:r>
    </w:p>
    <w:p w14:paraId="25D0409B" w14:textId="2844C4F5" w:rsidR="00712A04" w:rsidRPr="004B6E57" w:rsidRDefault="00374CFB" w:rsidP="00374CFB">
      <w:pPr>
        <w:pStyle w:val="ListParagraph"/>
        <w:numPr>
          <w:ilvl w:val="1"/>
          <w:numId w:val="21"/>
        </w:numPr>
        <w:spacing w:line="480" w:lineRule="auto"/>
        <w:rPr>
          <w:sz w:val="24"/>
          <w:szCs w:val="24"/>
          <w:lang w:val="mk-MK"/>
        </w:rPr>
      </w:pPr>
      <w:r w:rsidRPr="004B6E57">
        <w:rPr>
          <w:sz w:val="24"/>
          <w:szCs w:val="24"/>
        </w:rPr>
        <w:t xml:space="preserve"> </w:t>
      </w:r>
      <w:r w:rsidR="00712A04" w:rsidRPr="004B6E57">
        <w:rPr>
          <w:sz w:val="24"/>
          <w:szCs w:val="24"/>
          <w:lang w:val="mk-MK"/>
        </w:rPr>
        <w:t xml:space="preserve">Еластични материјали </w:t>
      </w:r>
    </w:p>
    <w:p w14:paraId="20665F20" w14:textId="7144B7BA" w:rsidR="00712A04" w:rsidRPr="004B6E57" w:rsidRDefault="00374CFB" w:rsidP="00374CFB">
      <w:pPr>
        <w:pStyle w:val="ListParagraph"/>
        <w:numPr>
          <w:ilvl w:val="1"/>
          <w:numId w:val="21"/>
        </w:numPr>
        <w:spacing w:line="480" w:lineRule="auto"/>
        <w:rPr>
          <w:sz w:val="24"/>
          <w:szCs w:val="24"/>
          <w:lang w:val="mk-MK"/>
        </w:rPr>
      </w:pPr>
      <w:r w:rsidRPr="004B6E57">
        <w:rPr>
          <w:sz w:val="24"/>
          <w:szCs w:val="24"/>
        </w:rPr>
        <w:t xml:space="preserve"> </w:t>
      </w:r>
      <w:r w:rsidR="00712A04" w:rsidRPr="004B6E57">
        <w:rPr>
          <w:sz w:val="24"/>
          <w:szCs w:val="24"/>
          <w:lang w:val="mk-MK"/>
        </w:rPr>
        <w:t>Дигитални интраоралнискенери</w:t>
      </w:r>
    </w:p>
    <w:p w14:paraId="6D8DA975" w14:textId="74495AC5" w:rsidR="00C41C2B" w:rsidRPr="004B6E57" w:rsidRDefault="00374CFB" w:rsidP="00374CFB">
      <w:pPr>
        <w:pStyle w:val="ListParagraph"/>
        <w:numPr>
          <w:ilvl w:val="1"/>
          <w:numId w:val="21"/>
        </w:numPr>
        <w:spacing w:line="480" w:lineRule="auto"/>
        <w:rPr>
          <w:sz w:val="24"/>
          <w:szCs w:val="24"/>
          <w:lang w:val="mk-MK"/>
        </w:rPr>
      </w:pPr>
      <w:r w:rsidRPr="004B6E57">
        <w:rPr>
          <w:sz w:val="24"/>
          <w:szCs w:val="24"/>
        </w:rPr>
        <w:t xml:space="preserve"> </w:t>
      </w:r>
      <w:r w:rsidR="00712A04" w:rsidRPr="004B6E57">
        <w:rPr>
          <w:sz w:val="24"/>
          <w:szCs w:val="24"/>
          <w:lang w:val="mk-MK"/>
        </w:rPr>
        <w:t>Видови скенирања во</w:t>
      </w:r>
      <w:r w:rsidRPr="004B6E57">
        <w:rPr>
          <w:sz w:val="24"/>
          <w:szCs w:val="24"/>
        </w:rPr>
        <w:t xml:space="preserve"> </w:t>
      </w:r>
      <w:r w:rsidR="00712A04" w:rsidRPr="004B6E57">
        <w:rPr>
          <w:sz w:val="24"/>
          <w:szCs w:val="24"/>
          <w:lang w:val="mk-MK"/>
        </w:rPr>
        <w:t>стоматологија</w:t>
      </w:r>
    </w:p>
    <w:p w14:paraId="0A7F5304" w14:textId="4F502701" w:rsidR="00712A04" w:rsidRPr="004B6E57" w:rsidRDefault="004B6E57" w:rsidP="00374CFB">
      <w:pPr>
        <w:pStyle w:val="ListParagraph"/>
        <w:numPr>
          <w:ilvl w:val="0"/>
          <w:numId w:val="21"/>
        </w:numPr>
        <w:spacing w:line="480" w:lineRule="auto"/>
        <w:rPr>
          <w:sz w:val="28"/>
          <w:szCs w:val="28"/>
          <w:lang w:val="mk-MK"/>
        </w:rPr>
      </w:pPr>
      <w:r w:rsidRPr="004B6E57">
        <w:rPr>
          <w:sz w:val="28"/>
          <w:szCs w:val="28"/>
          <w:lang w:val="mk-MK"/>
        </w:rPr>
        <w:t xml:space="preserve">ЦЕЛ НА ТРУДОТ </w:t>
      </w:r>
      <w:r w:rsidR="00712A04" w:rsidRPr="004B6E57">
        <w:rPr>
          <w:sz w:val="28"/>
          <w:szCs w:val="28"/>
          <w:lang w:val="mk-MK"/>
        </w:rPr>
        <w:t>..................................................</w:t>
      </w:r>
      <w:r>
        <w:rPr>
          <w:sz w:val="28"/>
          <w:szCs w:val="28"/>
          <w:lang w:val="mk-MK"/>
        </w:rPr>
        <w:t>.</w:t>
      </w:r>
      <w:r w:rsidR="00712A04" w:rsidRPr="004B6E57">
        <w:rPr>
          <w:sz w:val="28"/>
          <w:szCs w:val="28"/>
          <w:lang w:val="mk-MK"/>
        </w:rPr>
        <w:t>...........................</w:t>
      </w:r>
    </w:p>
    <w:p w14:paraId="3797E2F5" w14:textId="69950831" w:rsidR="00712A04" w:rsidRDefault="004B6E57" w:rsidP="00374CFB">
      <w:pPr>
        <w:pStyle w:val="ListParagraph"/>
        <w:numPr>
          <w:ilvl w:val="0"/>
          <w:numId w:val="21"/>
        </w:numPr>
        <w:spacing w:line="480" w:lineRule="auto"/>
        <w:rPr>
          <w:sz w:val="28"/>
          <w:szCs w:val="28"/>
          <w:lang w:val="mk-MK"/>
        </w:rPr>
      </w:pPr>
      <w:r w:rsidRPr="004B6E57">
        <w:rPr>
          <w:sz w:val="28"/>
          <w:szCs w:val="28"/>
          <w:lang w:val="mk-MK"/>
        </w:rPr>
        <w:t xml:space="preserve">МАТЕРИЈАЛ И МЕТОД </w:t>
      </w:r>
      <w:r w:rsidR="00712A04" w:rsidRPr="004B6E57">
        <w:rPr>
          <w:sz w:val="28"/>
          <w:szCs w:val="28"/>
          <w:lang w:val="mk-MK"/>
        </w:rPr>
        <w:t>...................................................................</w:t>
      </w:r>
    </w:p>
    <w:p w14:paraId="7AFB640A" w14:textId="5F20A0A9" w:rsidR="004B6E57" w:rsidRPr="004B6E57" w:rsidRDefault="004B6E57" w:rsidP="00374CFB">
      <w:pPr>
        <w:pStyle w:val="ListParagraph"/>
        <w:numPr>
          <w:ilvl w:val="0"/>
          <w:numId w:val="21"/>
        </w:numPr>
        <w:spacing w:line="480" w:lineRule="auto"/>
        <w:rPr>
          <w:sz w:val="28"/>
          <w:szCs w:val="28"/>
          <w:lang w:val="mk-MK"/>
        </w:rPr>
      </w:pPr>
      <w:r>
        <w:rPr>
          <w:sz w:val="28"/>
          <w:szCs w:val="28"/>
          <w:lang w:val="mk-MK"/>
        </w:rPr>
        <w:t>РЕЗУЛТАТИ .....................................................................................</w:t>
      </w:r>
    </w:p>
    <w:p w14:paraId="77DC0B96" w14:textId="07CBE93D" w:rsidR="00712A04" w:rsidRPr="004B6E57" w:rsidRDefault="004B6E57" w:rsidP="00374CFB">
      <w:pPr>
        <w:pStyle w:val="ListParagraph"/>
        <w:numPr>
          <w:ilvl w:val="0"/>
          <w:numId w:val="21"/>
        </w:numPr>
        <w:spacing w:line="480" w:lineRule="auto"/>
        <w:rPr>
          <w:sz w:val="28"/>
          <w:szCs w:val="28"/>
          <w:lang w:val="mk-MK"/>
        </w:rPr>
      </w:pPr>
      <w:r>
        <w:rPr>
          <w:sz w:val="28"/>
          <w:szCs w:val="28"/>
          <w:lang w:val="mk-MK"/>
        </w:rPr>
        <w:t>ДИСКУСИЈА</w:t>
      </w:r>
      <w:r w:rsidRPr="004B6E57">
        <w:rPr>
          <w:sz w:val="28"/>
          <w:szCs w:val="28"/>
          <w:lang w:val="mk-MK"/>
        </w:rPr>
        <w:t xml:space="preserve"> ....................................................................................</w:t>
      </w:r>
    </w:p>
    <w:p w14:paraId="628C6D0A" w14:textId="304B2569" w:rsidR="009E3D58" w:rsidRPr="004B6E57" w:rsidRDefault="004B6E57" w:rsidP="00374CFB">
      <w:pPr>
        <w:pStyle w:val="ListParagraph"/>
        <w:numPr>
          <w:ilvl w:val="0"/>
          <w:numId w:val="21"/>
        </w:numPr>
        <w:spacing w:line="480" w:lineRule="auto"/>
        <w:rPr>
          <w:sz w:val="28"/>
          <w:szCs w:val="28"/>
          <w:lang w:val="mk-MK"/>
        </w:rPr>
      </w:pPr>
      <w:r w:rsidRPr="004B6E57">
        <w:rPr>
          <w:sz w:val="28"/>
          <w:szCs w:val="28"/>
          <w:lang w:val="mk-MK"/>
        </w:rPr>
        <w:t>ЗАКЛУЧОК ......................................................................................</w:t>
      </w:r>
    </w:p>
    <w:p w14:paraId="706784FD" w14:textId="68A3F69C" w:rsidR="004B6E57" w:rsidRPr="004B6E57" w:rsidRDefault="004B6E57" w:rsidP="00374CFB">
      <w:pPr>
        <w:pStyle w:val="ListParagraph"/>
        <w:numPr>
          <w:ilvl w:val="0"/>
          <w:numId w:val="21"/>
        </w:numPr>
        <w:spacing w:line="480" w:lineRule="auto"/>
        <w:rPr>
          <w:sz w:val="28"/>
          <w:szCs w:val="28"/>
          <w:lang w:val="mk-MK"/>
        </w:rPr>
      </w:pPr>
      <w:r w:rsidRPr="004B6E57">
        <w:rPr>
          <w:sz w:val="28"/>
          <w:szCs w:val="28"/>
          <w:lang w:val="mk-MK"/>
        </w:rPr>
        <w:t>РЕФЕРЕНЦИ</w:t>
      </w:r>
      <w:r>
        <w:rPr>
          <w:sz w:val="28"/>
          <w:szCs w:val="28"/>
          <w:lang w:val="mk-MK"/>
        </w:rPr>
        <w:t xml:space="preserve"> ....................................................................................</w:t>
      </w:r>
    </w:p>
    <w:p w14:paraId="2DBBD285" w14:textId="77777777" w:rsidR="00C41C2B" w:rsidRDefault="00C41C2B" w:rsidP="00911ED3">
      <w:pPr>
        <w:spacing w:line="259" w:lineRule="auto"/>
        <w:rPr>
          <w:rFonts w:ascii="Georgia" w:eastAsiaTheme="minorHAnsi" w:hAnsi="Georgia" w:cstheme="minorBidi"/>
          <w:sz w:val="24"/>
          <w:szCs w:val="24"/>
        </w:rPr>
      </w:pPr>
    </w:p>
    <w:p w14:paraId="13362554" w14:textId="77777777" w:rsidR="00C41C2B" w:rsidRDefault="00C41C2B" w:rsidP="00911ED3">
      <w:pPr>
        <w:spacing w:line="259" w:lineRule="auto"/>
        <w:rPr>
          <w:rFonts w:ascii="Georgia" w:eastAsiaTheme="minorHAnsi" w:hAnsi="Georgia" w:cstheme="minorBidi"/>
          <w:sz w:val="24"/>
          <w:szCs w:val="24"/>
        </w:rPr>
      </w:pPr>
    </w:p>
    <w:p w14:paraId="5F59E4F1" w14:textId="77777777" w:rsidR="00C41C2B" w:rsidRDefault="00C41C2B" w:rsidP="00911ED3">
      <w:pPr>
        <w:spacing w:line="259" w:lineRule="auto"/>
        <w:rPr>
          <w:rFonts w:ascii="Georgia" w:eastAsiaTheme="minorHAnsi" w:hAnsi="Georgia" w:cstheme="minorBidi"/>
          <w:sz w:val="24"/>
          <w:szCs w:val="24"/>
        </w:rPr>
      </w:pPr>
    </w:p>
    <w:p w14:paraId="1A7FAA16" w14:textId="77777777" w:rsidR="00C41C2B" w:rsidRDefault="00C41C2B" w:rsidP="00911ED3">
      <w:pPr>
        <w:spacing w:line="259" w:lineRule="auto"/>
        <w:rPr>
          <w:rFonts w:ascii="Georgia" w:eastAsiaTheme="minorHAnsi" w:hAnsi="Georgia" w:cstheme="minorBidi"/>
          <w:sz w:val="24"/>
          <w:szCs w:val="24"/>
        </w:rPr>
      </w:pPr>
    </w:p>
    <w:p w14:paraId="346FEB4D" w14:textId="77777777" w:rsidR="00C41C2B" w:rsidRDefault="00C41C2B" w:rsidP="00911ED3">
      <w:pPr>
        <w:spacing w:line="259" w:lineRule="auto"/>
        <w:rPr>
          <w:rFonts w:ascii="Georgia" w:eastAsiaTheme="minorHAnsi" w:hAnsi="Georgia" w:cstheme="minorBidi"/>
          <w:sz w:val="24"/>
          <w:szCs w:val="24"/>
        </w:rPr>
      </w:pPr>
    </w:p>
    <w:p w14:paraId="32384153" w14:textId="77777777" w:rsidR="00C41C2B" w:rsidRDefault="00C41C2B" w:rsidP="00911ED3">
      <w:pPr>
        <w:spacing w:line="259" w:lineRule="auto"/>
        <w:rPr>
          <w:rFonts w:ascii="Georgia" w:eastAsiaTheme="minorHAnsi" w:hAnsi="Georgia" w:cstheme="minorBidi"/>
          <w:sz w:val="24"/>
          <w:szCs w:val="24"/>
        </w:rPr>
      </w:pPr>
    </w:p>
    <w:p w14:paraId="25BD19D9" w14:textId="77777777" w:rsidR="00C41C2B" w:rsidRDefault="00C41C2B" w:rsidP="00911ED3">
      <w:pPr>
        <w:spacing w:line="259" w:lineRule="auto"/>
        <w:rPr>
          <w:rFonts w:ascii="Georgia" w:eastAsiaTheme="minorHAnsi" w:hAnsi="Georgia" w:cstheme="minorBidi"/>
          <w:sz w:val="24"/>
          <w:szCs w:val="24"/>
        </w:rPr>
      </w:pPr>
    </w:p>
    <w:p w14:paraId="1952ACDE" w14:textId="77777777" w:rsidR="00C41C2B" w:rsidRDefault="00C41C2B" w:rsidP="00911ED3">
      <w:pPr>
        <w:spacing w:line="259" w:lineRule="auto"/>
        <w:rPr>
          <w:rFonts w:ascii="Georgia" w:eastAsiaTheme="minorHAnsi" w:hAnsi="Georgia" w:cstheme="minorBidi"/>
          <w:sz w:val="24"/>
          <w:szCs w:val="24"/>
        </w:rPr>
      </w:pPr>
    </w:p>
    <w:p w14:paraId="0EA1A878" w14:textId="77777777" w:rsidR="00C41C2B" w:rsidRDefault="00C41C2B" w:rsidP="00911ED3">
      <w:pPr>
        <w:spacing w:line="259" w:lineRule="auto"/>
        <w:rPr>
          <w:rFonts w:ascii="Georgia" w:eastAsiaTheme="minorHAnsi" w:hAnsi="Georgia" w:cstheme="minorBidi"/>
          <w:sz w:val="24"/>
          <w:szCs w:val="24"/>
        </w:rPr>
      </w:pPr>
    </w:p>
    <w:p w14:paraId="333AA728" w14:textId="77777777" w:rsidR="00C41C2B" w:rsidRDefault="00C41C2B" w:rsidP="00911ED3">
      <w:pPr>
        <w:spacing w:line="259" w:lineRule="auto"/>
        <w:rPr>
          <w:rFonts w:ascii="Georgia" w:eastAsiaTheme="minorHAnsi" w:hAnsi="Georgia" w:cstheme="minorBidi"/>
          <w:sz w:val="24"/>
          <w:szCs w:val="24"/>
        </w:rPr>
      </w:pPr>
    </w:p>
    <w:p w14:paraId="4B0BEA48" w14:textId="77777777" w:rsidR="008353EA" w:rsidRDefault="008353EA" w:rsidP="007A459A">
      <w:pPr>
        <w:pStyle w:val="Subtitle"/>
        <w:rPr>
          <w:rFonts w:eastAsiaTheme="minorHAnsi"/>
          <w:lang w:val="mk-MK"/>
        </w:rPr>
      </w:pPr>
    </w:p>
    <w:p w14:paraId="12B1A62F" w14:textId="2DEBED49" w:rsidR="00911ED3" w:rsidRDefault="00A90C93" w:rsidP="00A90C93">
      <w:pPr>
        <w:pStyle w:val="Subtitle"/>
        <w:numPr>
          <w:ilvl w:val="0"/>
          <w:numId w:val="0"/>
        </w:numPr>
        <w:rPr>
          <w:rFonts w:ascii="Georgia" w:eastAsiaTheme="minorHAnsi" w:hAnsi="Georgia"/>
          <w:b/>
          <w:bCs/>
          <w:color w:val="000000" w:themeColor="text1"/>
          <w:lang w:val="mk-MK"/>
        </w:rPr>
      </w:pPr>
      <w:r w:rsidRPr="00A90C93">
        <w:rPr>
          <w:rFonts w:ascii="Georgia" w:eastAsiaTheme="minorHAnsi" w:hAnsi="Georgia"/>
          <w:b/>
          <w:bCs/>
          <w:color w:val="000000" w:themeColor="text1"/>
          <w:lang w:val="mk-MK"/>
        </w:rPr>
        <w:lastRenderedPageBreak/>
        <w:t>1.</w:t>
      </w:r>
      <w:r>
        <w:rPr>
          <w:rFonts w:ascii="Georgia" w:eastAsiaTheme="minorHAnsi" w:hAnsi="Georgia"/>
          <w:b/>
          <w:bCs/>
          <w:color w:val="000000" w:themeColor="text1"/>
          <w:lang w:val="mk-MK"/>
        </w:rPr>
        <w:t xml:space="preserve"> </w:t>
      </w:r>
      <w:r w:rsidR="00911ED3" w:rsidRPr="006E1D37">
        <w:rPr>
          <w:rFonts w:ascii="Georgia" w:eastAsiaTheme="minorHAnsi" w:hAnsi="Georgia"/>
          <w:b/>
          <w:bCs/>
          <w:color w:val="000000" w:themeColor="text1"/>
          <w:lang w:val="mk-MK"/>
        </w:rPr>
        <w:t>ВОВЕД</w:t>
      </w:r>
    </w:p>
    <w:p w14:paraId="6EF9029A" w14:textId="77777777" w:rsidR="00A90C93" w:rsidRPr="00A90C93" w:rsidRDefault="00A90C93" w:rsidP="00A90C93">
      <w:pPr>
        <w:rPr>
          <w:lang w:val="mk-MK"/>
        </w:rPr>
      </w:pPr>
    </w:p>
    <w:p w14:paraId="2F83069F" w14:textId="3E5EBBFD" w:rsidR="00175A57" w:rsidRPr="00175A57" w:rsidRDefault="00175A57" w:rsidP="004948FF">
      <w:pPr>
        <w:spacing w:line="276" w:lineRule="auto"/>
        <w:jc w:val="both"/>
        <w:rPr>
          <w:rFonts w:ascii="Georgia" w:hAnsi="Georgia"/>
          <w:sz w:val="24"/>
          <w:szCs w:val="24"/>
          <w:lang w:val="mk-MK"/>
        </w:rPr>
      </w:pPr>
      <w:r w:rsidRPr="00226F31">
        <w:rPr>
          <w:rFonts w:ascii="Georgia" w:hAnsi="Georgia"/>
          <w:sz w:val="24"/>
          <w:szCs w:val="24"/>
          <w:lang w:val="mk-MK"/>
        </w:rPr>
        <w:t xml:space="preserve">Напредокот на </w:t>
      </w:r>
      <w:r>
        <w:rPr>
          <w:rFonts w:ascii="Georgia" w:hAnsi="Georgia"/>
          <w:sz w:val="24"/>
          <w:szCs w:val="24"/>
          <w:lang w:val="mk-MK"/>
        </w:rPr>
        <w:t xml:space="preserve">современата </w:t>
      </w:r>
      <w:r w:rsidRPr="00226F31">
        <w:rPr>
          <w:rFonts w:ascii="Georgia" w:hAnsi="Georgia"/>
          <w:sz w:val="24"/>
          <w:szCs w:val="24"/>
          <w:lang w:val="mk-MK"/>
        </w:rPr>
        <w:t xml:space="preserve">технологија доведе до олеснето и подобрено исполнување на многу човекови потреби и желби </w:t>
      </w:r>
      <w:r>
        <w:rPr>
          <w:rFonts w:ascii="Georgia" w:hAnsi="Georgia"/>
          <w:sz w:val="24"/>
          <w:szCs w:val="24"/>
          <w:lang w:val="mk-MK"/>
        </w:rPr>
        <w:t xml:space="preserve">кои му помагаат за нормално извршување на </w:t>
      </w:r>
      <w:r w:rsidRPr="00226F31">
        <w:rPr>
          <w:rFonts w:ascii="Georgia" w:hAnsi="Georgia"/>
          <w:sz w:val="24"/>
          <w:szCs w:val="24"/>
          <w:lang w:val="mk-MK"/>
        </w:rPr>
        <w:t>секојдневни</w:t>
      </w:r>
      <w:r>
        <w:rPr>
          <w:rFonts w:ascii="Georgia" w:hAnsi="Georgia"/>
          <w:sz w:val="24"/>
          <w:szCs w:val="24"/>
          <w:lang w:val="mk-MK"/>
        </w:rPr>
        <w:t>те функции во</w:t>
      </w:r>
      <w:r w:rsidRPr="00226F31">
        <w:rPr>
          <w:rFonts w:ascii="Georgia" w:hAnsi="Georgia"/>
          <w:sz w:val="24"/>
          <w:szCs w:val="24"/>
          <w:lang w:val="mk-MK"/>
        </w:rPr>
        <w:t xml:space="preserve"> </w:t>
      </w:r>
      <w:r>
        <w:rPr>
          <w:rFonts w:ascii="Georgia" w:hAnsi="Georgia"/>
          <w:sz w:val="24"/>
          <w:szCs w:val="24"/>
          <w:lang w:val="mk-MK"/>
        </w:rPr>
        <w:t xml:space="preserve">неговиот </w:t>
      </w:r>
      <w:r w:rsidRPr="00226F31">
        <w:rPr>
          <w:rFonts w:ascii="Georgia" w:hAnsi="Georgia"/>
          <w:sz w:val="24"/>
          <w:szCs w:val="24"/>
          <w:lang w:val="mk-MK"/>
        </w:rPr>
        <w:t>приват</w:t>
      </w:r>
      <w:r>
        <w:rPr>
          <w:rFonts w:ascii="Georgia" w:hAnsi="Georgia"/>
          <w:sz w:val="24"/>
          <w:szCs w:val="24"/>
          <w:lang w:val="mk-MK"/>
        </w:rPr>
        <w:t>ен</w:t>
      </w:r>
      <w:r w:rsidRPr="00226F31">
        <w:rPr>
          <w:rFonts w:ascii="Georgia" w:hAnsi="Georgia"/>
          <w:sz w:val="24"/>
          <w:szCs w:val="24"/>
          <w:lang w:val="mk-MK"/>
        </w:rPr>
        <w:t xml:space="preserve"> и п</w:t>
      </w:r>
      <w:r>
        <w:rPr>
          <w:rFonts w:ascii="Georgia" w:hAnsi="Georgia"/>
          <w:sz w:val="24"/>
          <w:szCs w:val="24"/>
          <w:lang w:val="mk-MK"/>
        </w:rPr>
        <w:t>рофесионален живот.</w:t>
      </w:r>
      <w:r w:rsidR="00A90C93">
        <w:rPr>
          <w:rFonts w:ascii="Georgia" w:hAnsi="Georgia"/>
          <w:sz w:val="24"/>
          <w:szCs w:val="24"/>
          <w:lang w:val="mk-MK"/>
        </w:rPr>
        <w:t xml:space="preserve"> </w:t>
      </w:r>
      <w:r w:rsidR="00E612ED">
        <w:rPr>
          <w:rFonts w:ascii="Georgia" w:hAnsi="Georgia"/>
          <w:sz w:val="24"/>
          <w:szCs w:val="24"/>
          <w:lang w:val="mk-MK"/>
        </w:rPr>
        <w:t>В</w:t>
      </w:r>
      <w:r w:rsidRPr="00226F31">
        <w:rPr>
          <w:rFonts w:ascii="Georgia" w:hAnsi="Georgia"/>
          <w:sz w:val="24"/>
          <w:szCs w:val="24"/>
          <w:lang w:val="mk-MK"/>
        </w:rPr>
        <w:t>о денталната медицин</w:t>
      </w:r>
      <w:r w:rsidR="00E612ED">
        <w:rPr>
          <w:rFonts w:ascii="Georgia" w:hAnsi="Georgia"/>
          <w:sz w:val="24"/>
          <w:szCs w:val="24"/>
          <w:lang w:val="mk-MK"/>
        </w:rPr>
        <w:t>а,</w:t>
      </w:r>
      <w:r w:rsidRPr="00226F31">
        <w:rPr>
          <w:rFonts w:ascii="Georgia" w:hAnsi="Georgia"/>
          <w:sz w:val="24"/>
          <w:szCs w:val="24"/>
          <w:lang w:val="mk-MK"/>
        </w:rPr>
        <w:t xml:space="preserve"> многу од инструментите, материјалите и техниките кои се користат</w:t>
      </w:r>
      <w:r>
        <w:rPr>
          <w:rFonts w:ascii="Georgia" w:hAnsi="Georgia"/>
          <w:sz w:val="24"/>
          <w:szCs w:val="24"/>
          <w:lang w:val="mk-MK"/>
        </w:rPr>
        <w:t xml:space="preserve"> до ден дене</w:t>
      </w:r>
      <w:r w:rsidR="00E612ED">
        <w:rPr>
          <w:rFonts w:ascii="Georgia" w:hAnsi="Georgia"/>
          <w:sz w:val="24"/>
          <w:szCs w:val="24"/>
          <w:lang w:val="mk-MK"/>
        </w:rPr>
        <w:t>шен</w:t>
      </w:r>
      <w:r>
        <w:rPr>
          <w:rFonts w:ascii="Georgia" w:hAnsi="Georgia"/>
          <w:sz w:val="24"/>
          <w:szCs w:val="24"/>
          <w:lang w:val="mk-MK"/>
        </w:rPr>
        <w:t xml:space="preserve"> датираат уште од времето пред П</w:t>
      </w:r>
      <w:r w:rsidRPr="00226F31">
        <w:rPr>
          <w:rFonts w:ascii="Georgia" w:hAnsi="Georgia"/>
          <w:sz w:val="24"/>
          <w:szCs w:val="24"/>
          <w:lang w:val="mk-MK"/>
        </w:rPr>
        <w:t>рвата светска војна,</w:t>
      </w:r>
      <w:r w:rsidR="00E612ED">
        <w:rPr>
          <w:rFonts w:ascii="Georgia" w:hAnsi="Georgia"/>
          <w:sz w:val="24"/>
          <w:szCs w:val="24"/>
          <w:lang w:val="mk-MK"/>
        </w:rPr>
        <w:t xml:space="preserve"> но</w:t>
      </w:r>
      <w:r w:rsidRPr="00226F31">
        <w:rPr>
          <w:rFonts w:ascii="Georgia" w:hAnsi="Georgia"/>
          <w:sz w:val="24"/>
          <w:szCs w:val="24"/>
          <w:lang w:val="mk-MK"/>
        </w:rPr>
        <w:t xml:space="preserve"> многу работи се исто така сменети благодарение на технолошкиот, машинскиот, како и информатичкиот напредок.</w:t>
      </w:r>
    </w:p>
    <w:p w14:paraId="34CBA61A" w14:textId="77777777" w:rsidR="00175A57" w:rsidRPr="00175A57" w:rsidRDefault="00175A57" w:rsidP="004948FF">
      <w:pPr>
        <w:spacing w:line="276" w:lineRule="auto"/>
        <w:jc w:val="both"/>
        <w:rPr>
          <w:rFonts w:ascii="Georgia" w:eastAsiaTheme="minorHAnsi" w:hAnsi="Georgia" w:cstheme="minorBidi"/>
          <w:sz w:val="24"/>
          <w:szCs w:val="24"/>
          <w:lang w:val="mk-MK"/>
        </w:rPr>
      </w:pPr>
      <w:r w:rsidRPr="00175A57">
        <w:rPr>
          <w:rFonts w:ascii="Georgia" w:eastAsiaTheme="minorHAnsi" w:hAnsi="Georgia" w:cstheme="minorBidi"/>
          <w:sz w:val="24"/>
          <w:szCs w:val="24"/>
          <w:lang w:val="mk-MK"/>
        </w:rPr>
        <w:t>Таков пример во секојдневната стоматолошка протетика претставува техниката на отпечатување на забите и оралните ткива кој полека се заменува со понов, многу посовремен метод на дигитално интраорално скенирање во усната шуплина. Дигиталниот скенер нуди едноставен софтвер кој го прави да биде речиси идеална отпечаточна техника за користење</w:t>
      </w:r>
      <w:r w:rsidRPr="003D15C3">
        <w:rPr>
          <w:rFonts w:ascii="Georgia" w:eastAsiaTheme="minorHAnsi" w:hAnsi="Georgia" w:cstheme="minorBidi"/>
          <w:sz w:val="24"/>
          <w:szCs w:val="24"/>
          <w:lang w:val="ru-RU"/>
        </w:rPr>
        <w:t>,</w:t>
      </w:r>
      <w:r w:rsidRPr="00175A57">
        <w:rPr>
          <w:rFonts w:ascii="Georgia" w:eastAsiaTheme="minorHAnsi" w:hAnsi="Georgia" w:cstheme="minorBidi"/>
          <w:sz w:val="24"/>
          <w:szCs w:val="24"/>
          <w:lang w:val="mk-MK"/>
        </w:rPr>
        <w:t xml:space="preserve"> независно од генерациската разлика на докторите по дентална медицина. </w:t>
      </w:r>
    </w:p>
    <w:p w14:paraId="03B0033F" w14:textId="32667FD4" w:rsidR="00175A57" w:rsidRPr="008353EA" w:rsidRDefault="00175A57" w:rsidP="004948FF">
      <w:pPr>
        <w:spacing w:line="276" w:lineRule="auto"/>
        <w:jc w:val="both"/>
        <w:rPr>
          <w:rFonts w:ascii="Georgia" w:eastAsiaTheme="minorHAnsi" w:hAnsi="Georgia" w:cstheme="minorBidi"/>
          <w:sz w:val="24"/>
          <w:szCs w:val="24"/>
          <w:lang w:val="mk-MK"/>
        </w:rPr>
      </w:pPr>
      <w:r w:rsidRPr="00175A57">
        <w:rPr>
          <w:rFonts w:ascii="Georgia" w:eastAsiaTheme="minorHAnsi" w:hAnsi="Georgia" w:cstheme="minorBidi"/>
          <w:sz w:val="24"/>
          <w:szCs w:val="24"/>
          <w:lang w:val="mk-MK"/>
        </w:rPr>
        <w:t>Денталниот отпечаток претставува копија во негатив на оралната структура која се користи за изработка на конзервативни или протетски реставрации.  Традиционално, класичните отпечатоци во стоматолошката протетика се земаат со материјал за отпечат</w:t>
      </w:r>
      <w:r w:rsidR="00E612ED">
        <w:rPr>
          <w:rFonts w:ascii="Georgia" w:eastAsiaTheme="minorHAnsi" w:hAnsi="Georgia" w:cstheme="minorBidi"/>
          <w:sz w:val="24"/>
          <w:szCs w:val="24"/>
          <w:lang w:val="mk-MK"/>
        </w:rPr>
        <w:t>ување</w:t>
      </w:r>
      <w:r w:rsidRPr="00175A57">
        <w:rPr>
          <w:rFonts w:ascii="Georgia" w:eastAsiaTheme="minorHAnsi" w:hAnsi="Georgia" w:cstheme="minorBidi"/>
          <w:sz w:val="24"/>
          <w:szCs w:val="24"/>
          <w:lang w:val="mk-MK"/>
        </w:rPr>
        <w:t xml:space="preserve"> за да се создаде негативен отпечаток, кој понатаму служи за излевање </w:t>
      </w:r>
      <w:r w:rsidR="00E612ED">
        <w:rPr>
          <w:rFonts w:ascii="Georgia" w:eastAsiaTheme="minorHAnsi" w:hAnsi="Georgia" w:cstheme="minorBidi"/>
          <w:sz w:val="24"/>
          <w:szCs w:val="24"/>
          <w:lang w:val="mk-MK"/>
        </w:rPr>
        <w:t>на</w:t>
      </w:r>
      <w:r w:rsidRPr="00175A57">
        <w:rPr>
          <w:rFonts w:ascii="Georgia" w:eastAsiaTheme="minorHAnsi" w:hAnsi="Georgia" w:cstheme="minorBidi"/>
          <w:sz w:val="24"/>
          <w:szCs w:val="24"/>
          <w:lang w:val="mk-MK"/>
        </w:rPr>
        <w:t xml:space="preserve"> лабораториски работен модел.</w:t>
      </w:r>
      <w:r w:rsidRPr="003D15C3">
        <w:rPr>
          <w:rFonts w:ascii="Georgia" w:eastAsiaTheme="minorHAnsi" w:hAnsi="Georgia" w:cstheme="minorBidi"/>
          <w:sz w:val="24"/>
          <w:szCs w:val="24"/>
          <w:lang w:val="ru-RU"/>
        </w:rPr>
        <w:t xml:space="preserve"> </w:t>
      </w:r>
      <w:r w:rsidRPr="00175A57">
        <w:rPr>
          <w:rFonts w:ascii="Georgia" w:eastAsiaTheme="minorHAnsi" w:hAnsi="Georgia" w:cstheme="minorBidi"/>
          <w:sz w:val="24"/>
          <w:szCs w:val="24"/>
          <w:lang w:val="mk-MK"/>
        </w:rPr>
        <w:t>Прецизното отпечатување е императив за изработка на секоја протетска реставрација со соодветна приспособеност. Неприспособеноста на протетските изработки поради неточен отпечаток доведува до механички и биолошки компликации</w:t>
      </w:r>
      <w:r w:rsidR="00CF2B27" w:rsidRPr="003D15C3">
        <w:rPr>
          <w:rFonts w:ascii="Georgia" w:eastAsiaTheme="minorHAnsi" w:hAnsi="Georgia" w:cstheme="minorBidi"/>
          <w:sz w:val="24"/>
          <w:szCs w:val="24"/>
          <w:vertAlign w:val="superscript"/>
          <w:lang w:val="ru-RU"/>
        </w:rPr>
        <w:t>1</w:t>
      </w:r>
      <w:r w:rsidR="008353EA">
        <w:rPr>
          <w:rFonts w:ascii="Georgia" w:eastAsiaTheme="minorHAnsi" w:hAnsi="Georgia" w:cstheme="minorBidi"/>
          <w:sz w:val="24"/>
          <w:szCs w:val="24"/>
          <w:lang w:val="mk-MK"/>
        </w:rPr>
        <w:t>.</w:t>
      </w:r>
    </w:p>
    <w:p w14:paraId="6742026E" w14:textId="7A10D59D" w:rsidR="00902958" w:rsidRPr="00902958" w:rsidRDefault="00902958" w:rsidP="004948FF">
      <w:pPr>
        <w:spacing w:line="276" w:lineRule="auto"/>
        <w:jc w:val="both"/>
        <w:rPr>
          <w:rFonts w:ascii="Georgia" w:eastAsiaTheme="minorHAnsi" w:hAnsi="Georgia" w:cstheme="minorBidi"/>
          <w:sz w:val="24"/>
          <w:szCs w:val="24"/>
          <w:lang w:val="mk-MK"/>
        </w:rPr>
      </w:pPr>
      <w:r w:rsidRPr="00902958">
        <w:rPr>
          <w:rFonts w:ascii="Georgia" w:eastAsiaTheme="minorHAnsi" w:hAnsi="Georgia" w:cstheme="minorBidi"/>
          <w:sz w:val="24"/>
          <w:szCs w:val="24"/>
          <w:lang w:val="mk-MK"/>
        </w:rPr>
        <w:t>За постигнување пасивна приспособеност (пасив фит) помеѓу имплантната супраструктура и имплантот, биле пробани многубројни отпечаточни техники.</w:t>
      </w:r>
      <w:r w:rsidRPr="003D15C3">
        <w:rPr>
          <w:rFonts w:ascii="Georgia" w:eastAsiaTheme="minorHAnsi" w:hAnsi="Georgia" w:cstheme="minorBidi"/>
          <w:sz w:val="24"/>
          <w:szCs w:val="24"/>
          <w:lang w:val="ru-RU"/>
        </w:rPr>
        <w:t xml:space="preserve"> </w:t>
      </w:r>
      <w:r w:rsidRPr="00902958">
        <w:rPr>
          <w:rFonts w:ascii="Georgia" w:eastAsiaTheme="minorHAnsi" w:hAnsi="Georgia" w:cstheme="minorBidi"/>
          <w:sz w:val="24"/>
          <w:szCs w:val="24"/>
          <w:lang w:val="mk-MK"/>
        </w:rPr>
        <w:t>Различни техники на отпечатување, како трансфер или пик ап техниката и употребата на разни материјали и модификации на трансфер-системите биле предлагани за постигнување поголема прецизност</w:t>
      </w:r>
      <w:r w:rsidR="00CF2B27" w:rsidRPr="003D15C3">
        <w:rPr>
          <w:rFonts w:ascii="Georgia" w:eastAsiaTheme="minorHAnsi" w:hAnsi="Georgia" w:cstheme="minorBidi"/>
          <w:sz w:val="24"/>
          <w:szCs w:val="24"/>
          <w:vertAlign w:val="superscript"/>
          <w:lang w:val="ru-RU"/>
        </w:rPr>
        <w:t>2</w:t>
      </w:r>
      <w:r w:rsidR="00CF2B27" w:rsidRPr="003D15C3">
        <w:rPr>
          <w:rFonts w:ascii="Georgia" w:eastAsiaTheme="minorHAnsi" w:hAnsi="Georgia" w:cstheme="minorBidi"/>
          <w:sz w:val="24"/>
          <w:szCs w:val="24"/>
          <w:lang w:val="ru-RU"/>
        </w:rPr>
        <w:t xml:space="preserve"> </w:t>
      </w:r>
      <w:r w:rsidRPr="00902958">
        <w:rPr>
          <w:rFonts w:ascii="Georgia" w:eastAsiaTheme="minorHAnsi" w:hAnsi="Georgia" w:cstheme="minorBidi"/>
          <w:sz w:val="24"/>
          <w:szCs w:val="24"/>
          <w:lang w:val="mk-MK"/>
        </w:rPr>
        <w:t xml:space="preserve">. </w:t>
      </w:r>
    </w:p>
    <w:p w14:paraId="598B2171" w14:textId="3D0EA4A6" w:rsidR="00902958" w:rsidRDefault="00902958" w:rsidP="004948FF">
      <w:pPr>
        <w:spacing w:line="276" w:lineRule="auto"/>
        <w:jc w:val="both"/>
        <w:rPr>
          <w:rFonts w:ascii="Georgia" w:eastAsiaTheme="minorHAnsi" w:hAnsi="Georgia" w:cstheme="minorBidi"/>
          <w:sz w:val="24"/>
          <w:szCs w:val="24"/>
          <w:lang w:val="mk-MK"/>
        </w:rPr>
      </w:pPr>
      <w:r w:rsidRPr="00902958">
        <w:rPr>
          <w:rFonts w:ascii="Georgia" w:eastAsiaTheme="minorHAnsi" w:hAnsi="Georgia" w:cstheme="minorBidi"/>
          <w:sz w:val="24"/>
          <w:szCs w:val="24"/>
          <w:lang w:val="mk-MK"/>
        </w:rPr>
        <w:t>Кај еден современ отпечаток со дигитален скенер,</w:t>
      </w:r>
      <w:r w:rsidRPr="003D15C3">
        <w:rPr>
          <w:rFonts w:ascii="Georgia" w:eastAsiaTheme="minorHAnsi" w:hAnsi="Georgia" w:cstheme="minorBidi"/>
          <w:sz w:val="24"/>
          <w:szCs w:val="24"/>
          <w:lang w:val="ru-RU"/>
        </w:rPr>
        <w:t xml:space="preserve"> </w:t>
      </w:r>
      <w:r w:rsidRPr="00902958">
        <w:rPr>
          <w:rFonts w:ascii="Georgia" w:eastAsiaTheme="minorHAnsi" w:hAnsi="Georgia" w:cstheme="minorBidi"/>
          <w:sz w:val="24"/>
          <w:szCs w:val="24"/>
          <w:lang w:val="mk-MK"/>
        </w:rPr>
        <w:t xml:space="preserve">нема бирaње лажици за отпечатување и можност за грешка при замешувањето на материјалот за отпечатување </w:t>
      </w:r>
      <w:r w:rsidRPr="003D15C3">
        <w:rPr>
          <w:rFonts w:ascii="Georgia" w:eastAsiaTheme="minorHAnsi" w:hAnsi="Georgia" w:cstheme="minorBidi"/>
          <w:sz w:val="24"/>
          <w:szCs w:val="24"/>
          <w:lang w:val="ru-RU"/>
        </w:rPr>
        <w:t>(</w:t>
      </w:r>
      <w:r w:rsidRPr="00902958">
        <w:rPr>
          <w:rFonts w:ascii="Georgia" w:eastAsiaTheme="minorHAnsi" w:hAnsi="Georgia" w:cstheme="minorBidi"/>
          <w:sz w:val="24"/>
          <w:szCs w:val="24"/>
          <w:lang w:val="mk-MK"/>
        </w:rPr>
        <w:t>односот вода-прашок</w:t>
      </w:r>
      <w:r w:rsidRPr="003D15C3">
        <w:rPr>
          <w:rFonts w:ascii="Georgia" w:eastAsiaTheme="minorHAnsi" w:hAnsi="Georgia" w:cstheme="minorBidi"/>
          <w:sz w:val="24"/>
          <w:szCs w:val="24"/>
          <w:lang w:val="ru-RU"/>
        </w:rPr>
        <w:t>)</w:t>
      </w:r>
      <w:r w:rsidRPr="00902958">
        <w:rPr>
          <w:rFonts w:ascii="Georgia" w:eastAsiaTheme="minorHAnsi" w:hAnsi="Georgia" w:cstheme="minorBidi"/>
          <w:sz w:val="24"/>
          <w:szCs w:val="24"/>
          <w:lang w:val="mk-MK"/>
        </w:rPr>
        <w:t xml:space="preserve"> како и опасност од запаѓање на отпечаточна маса во душникот на пациентот или проголтување на истиот, потоа, опасност од погрешно складирање на отпечатокот и деформирање на материјалот за отпечатување. </w:t>
      </w:r>
    </w:p>
    <w:p w14:paraId="5B20E9B6" w14:textId="79F49F0D" w:rsidR="0051016E" w:rsidRPr="00902958" w:rsidRDefault="0051016E" w:rsidP="004948FF">
      <w:pPr>
        <w:spacing w:line="276" w:lineRule="auto"/>
        <w:jc w:val="both"/>
        <w:rPr>
          <w:rFonts w:ascii="Georgia" w:eastAsiaTheme="minorHAnsi" w:hAnsi="Georgia" w:cstheme="minorBidi"/>
          <w:color w:val="000000" w:themeColor="text1"/>
          <w:sz w:val="24"/>
          <w:szCs w:val="24"/>
          <w:lang w:val="mk-MK"/>
        </w:rPr>
      </w:pPr>
      <w:r w:rsidRPr="00902958">
        <w:rPr>
          <w:rFonts w:ascii="Georgia" w:eastAsiaTheme="minorHAnsi" w:hAnsi="Georgia" w:cstheme="minorBidi"/>
          <w:color w:val="000000" w:themeColor="text1"/>
          <w:sz w:val="24"/>
          <w:szCs w:val="24"/>
          <w:lang w:val="mk-MK"/>
        </w:rPr>
        <w:t>Дигиталните отпечатоци стануваат значително популарни со тек на време, како резултат на повеќето предности кои ги покажуваат, како: поголемиот</w:t>
      </w:r>
      <w:r w:rsidR="007A459A" w:rsidRPr="003D15C3">
        <w:rPr>
          <w:color w:val="000000" w:themeColor="text1"/>
          <w:lang w:val="ru-RU"/>
        </w:rPr>
        <w:t xml:space="preserve"> </w:t>
      </w:r>
      <w:r w:rsidR="007A459A" w:rsidRPr="00902958">
        <w:rPr>
          <w:rFonts w:ascii="Georgia" w:eastAsiaTheme="minorHAnsi" w:hAnsi="Georgia" w:cstheme="minorBidi"/>
          <w:color w:val="000000" w:themeColor="text1"/>
          <w:sz w:val="24"/>
          <w:szCs w:val="24"/>
          <w:lang w:val="mk-MK"/>
        </w:rPr>
        <w:t xml:space="preserve">комфор што го чувствуваат пациентите во текот на земањето на отпечатокот, намалената можност за дисторзија на отпечаточниот материјал, ЗД- визуализацијата на препарираниот заб, намаленото време кое е потребно за отпечатување. </w:t>
      </w:r>
    </w:p>
    <w:p w14:paraId="4F2614B8" w14:textId="5CF6A7BB" w:rsidR="007A459A" w:rsidRPr="00902958" w:rsidRDefault="007A459A" w:rsidP="004948FF">
      <w:pPr>
        <w:spacing w:line="276" w:lineRule="auto"/>
        <w:jc w:val="both"/>
        <w:rPr>
          <w:rFonts w:ascii="Georgia" w:eastAsiaTheme="minorHAnsi" w:hAnsi="Georgia" w:cstheme="minorBidi"/>
          <w:color w:val="000000" w:themeColor="text1"/>
          <w:sz w:val="24"/>
          <w:szCs w:val="24"/>
          <w:lang w:val="mk-MK"/>
        </w:rPr>
      </w:pPr>
      <w:r w:rsidRPr="00902958">
        <w:rPr>
          <w:rFonts w:ascii="Georgia" w:eastAsiaTheme="minorHAnsi" w:hAnsi="Georgia" w:cstheme="minorBidi"/>
          <w:color w:val="000000" w:themeColor="text1"/>
          <w:sz w:val="24"/>
          <w:szCs w:val="24"/>
          <w:lang w:val="mk-MK"/>
        </w:rPr>
        <w:lastRenderedPageBreak/>
        <w:t>Дигиталното отпечатување вклучува опфаќање прецизна 3Д-слика од забите (препарирани или непрепарирани), дентални импланти или други интраорални дефекти</w:t>
      </w:r>
      <w:r w:rsidR="00CF2B27" w:rsidRPr="003D15C3">
        <w:rPr>
          <w:rFonts w:ascii="Georgia" w:eastAsiaTheme="minorHAnsi" w:hAnsi="Georgia" w:cstheme="minorBidi"/>
          <w:color w:val="000000" w:themeColor="text1"/>
          <w:sz w:val="24"/>
          <w:szCs w:val="24"/>
          <w:vertAlign w:val="superscript"/>
          <w:lang w:val="ru-RU"/>
        </w:rPr>
        <w:t>3</w:t>
      </w:r>
      <w:r w:rsidR="00CF2B27" w:rsidRPr="003D15C3">
        <w:rPr>
          <w:rFonts w:ascii="Georgia" w:eastAsiaTheme="minorHAnsi" w:hAnsi="Georgia" w:cstheme="minorBidi"/>
          <w:color w:val="000000" w:themeColor="text1"/>
          <w:sz w:val="24"/>
          <w:szCs w:val="24"/>
          <w:lang w:val="ru-RU"/>
        </w:rPr>
        <w:t xml:space="preserve"> </w:t>
      </w:r>
      <w:r w:rsidRPr="00902958">
        <w:rPr>
          <w:rFonts w:ascii="Georgia" w:eastAsiaTheme="minorHAnsi" w:hAnsi="Georgia" w:cstheme="minorBidi"/>
          <w:color w:val="000000" w:themeColor="text1"/>
          <w:sz w:val="24"/>
          <w:szCs w:val="24"/>
          <w:lang w:val="mk-MK"/>
        </w:rPr>
        <w:t>.</w:t>
      </w:r>
      <w:r w:rsidR="00FD0CBB" w:rsidRPr="00902958">
        <w:rPr>
          <w:rFonts w:ascii="Georgia" w:eastAsiaTheme="minorHAnsi" w:hAnsi="Georgia" w:cstheme="minorBidi"/>
          <w:color w:val="000000" w:themeColor="text1"/>
          <w:sz w:val="24"/>
          <w:szCs w:val="24"/>
          <w:lang w:val="mk-MK"/>
        </w:rPr>
        <w:t xml:space="preserve"> </w:t>
      </w:r>
    </w:p>
    <w:p w14:paraId="316F7C8C" w14:textId="46474913" w:rsidR="00FD0CBB" w:rsidRPr="003D15C3" w:rsidRDefault="00757077" w:rsidP="004948FF">
      <w:pPr>
        <w:spacing w:line="276" w:lineRule="auto"/>
        <w:jc w:val="both"/>
        <w:rPr>
          <w:rFonts w:ascii="Georgia" w:hAnsi="Georgia"/>
          <w:color w:val="000000" w:themeColor="text1"/>
          <w:sz w:val="24"/>
          <w:szCs w:val="24"/>
          <w:lang w:val="ru-RU"/>
        </w:rPr>
      </w:pPr>
      <w:r w:rsidRPr="00902958">
        <w:rPr>
          <w:rFonts w:ascii="Georgia" w:hAnsi="Georgia"/>
          <w:color w:val="000000" w:themeColor="text1"/>
          <w:sz w:val="24"/>
          <w:szCs w:val="24"/>
          <w:lang w:val="mk-MK"/>
        </w:rPr>
        <w:t>Предноста кај дигиталните модели е целосна замена на физичко складирање на истите, лесен пренос помеѓу стоматологот и техничарот како и минималниот ризик од кршење на моделите.</w:t>
      </w:r>
      <w:r w:rsidR="00FD0CBB" w:rsidRPr="00902958">
        <w:rPr>
          <w:rFonts w:ascii="Georgia" w:hAnsi="Georgia"/>
          <w:color w:val="000000" w:themeColor="text1"/>
          <w:sz w:val="24"/>
          <w:szCs w:val="24"/>
          <w:lang w:val="mk-MK"/>
        </w:rPr>
        <w:t xml:space="preserve"> Интраоралното скенирање е подобро за пациентите отколку традиционалните односно аналогните методи на отпечатување</w:t>
      </w:r>
      <w:r w:rsidR="00CF2B27" w:rsidRPr="003D15C3">
        <w:rPr>
          <w:rFonts w:ascii="Georgia" w:hAnsi="Georgia"/>
          <w:color w:val="000000" w:themeColor="text1"/>
          <w:sz w:val="24"/>
          <w:szCs w:val="24"/>
          <w:vertAlign w:val="superscript"/>
          <w:lang w:val="ru-RU"/>
        </w:rPr>
        <w:t>4</w:t>
      </w:r>
      <w:r w:rsidR="00CF2B27" w:rsidRPr="003D15C3">
        <w:rPr>
          <w:rFonts w:ascii="Georgia" w:hAnsi="Georgia"/>
          <w:color w:val="000000" w:themeColor="text1"/>
          <w:sz w:val="24"/>
          <w:szCs w:val="24"/>
          <w:lang w:val="ru-RU"/>
        </w:rPr>
        <w:t xml:space="preserve"> </w:t>
      </w:r>
      <w:r w:rsidR="00FD0CBB" w:rsidRPr="00902958">
        <w:rPr>
          <w:rFonts w:ascii="Georgia" w:hAnsi="Georgia"/>
          <w:color w:val="000000" w:themeColor="text1"/>
          <w:sz w:val="24"/>
          <w:szCs w:val="24"/>
          <w:lang w:val="mk-MK"/>
        </w:rPr>
        <w:t>.</w:t>
      </w:r>
    </w:p>
    <w:p w14:paraId="6BE453CB" w14:textId="75CF436D" w:rsidR="00FD0CBB" w:rsidRDefault="00FD0CBB" w:rsidP="004948FF">
      <w:pPr>
        <w:spacing w:line="276" w:lineRule="auto"/>
        <w:jc w:val="both"/>
        <w:rPr>
          <w:rFonts w:ascii="Georgia" w:eastAsiaTheme="minorHAnsi" w:hAnsi="Georgia" w:cstheme="minorBidi"/>
          <w:color w:val="1F3864" w:themeColor="accent1" w:themeShade="80"/>
          <w:sz w:val="24"/>
          <w:szCs w:val="24"/>
          <w:lang w:val="mk-MK"/>
        </w:rPr>
      </w:pPr>
      <w:r w:rsidRPr="00226F31">
        <w:rPr>
          <w:rFonts w:ascii="Georgia" w:hAnsi="Georgia"/>
          <w:sz w:val="24"/>
          <w:szCs w:val="24"/>
          <w:lang w:val="mk-MK"/>
        </w:rPr>
        <w:t>Во овој случај би заклучиле дека новата метода на отпечатување може целосно да ја замени конвенционалната а со тоа алгинатот и поливинилсилоксанот да останат во минатото. Но</w:t>
      </w:r>
      <w:r w:rsidR="008F323F">
        <w:rPr>
          <w:rFonts w:ascii="Georgia" w:hAnsi="Georgia"/>
          <w:sz w:val="24"/>
          <w:szCs w:val="24"/>
          <w:lang w:val="mk-MK"/>
        </w:rPr>
        <w:t>,</w:t>
      </w:r>
      <w:r w:rsidRPr="00226F31">
        <w:rPr>
          <w:rFonts w:ascii="Georgia" w:hAnsi="Georgia"/>
          <w:sz w:val="24"/>
          <w:szCs w:val="24"/>
          <w:lang w:val="mk-MK"/>
        </w:rPr>
        <w:t xml:space="preserve"> сепак се поставува прашањето дали е се така едноставно во самиот процес на современото отпечатување од каде и произлезе </w:t>
      </w:r>
      <w:r>
        <w:rPr>
          <w:rFonts w:ascii="Georgia" w:hAnsi="Georgia"/>
          <w:sz w:val="24"/>
          <w:szCs w:val="24"/>
          <w:lang w:val="mk-MK"/>
        </w:rPr>
        <w:t xml:space="preserve">размислувањето за </w:t>
      </w:r>
      <w:r w:rsidRPr="00226F31">
        <w:rPr>
          <w:rFonts w:ascii="Georgia" w:hAnsi="Georgia"/>
          <w:sz w:val="24"/>
          <w:szCs w:val="24"/>
          <w:lang w:val="mk-MK"/>
        </w:rPr>
        <w:t xml:space="preserve">истражување </w:t>
      </w:r>
      <w:r>
        <w:rPr>
          <w:rFonts w:ascii="Georgia" w:hAnsi="Georgia"/>
          <w:sz w:val="24"/>
          <w:szCs w:val="24"/>
          <w:lang w:val="mk-MK"/>
        </w:rPr>
        <w:t>и</w:t>
      </w:r>
      <w:r w:rsidRPr="00226F31">
        <w:rPr>
          <w:rFonts w:ascii="Georgia" w:hAnsi="Georgia"/>
          <w:sz w:val="24"/>
          <w:szCs w:val="24"/>
          <w:lang w:val="mk-MK"/>
        </w:rPr>
        <w:t xml:space="preserve"> споредба на прецизноста помеѓу отпечатоците од денталниот лак </w:t>
      </w:r>
      <w:r>
        <w:rPr>
          <w:rFonts w:ascii="Georgia" w:hAnsi="Georgia"/>
          <w:sz w:val="24"/>
          <w:szCs w:val="24"/>
          <w:lang w:val="mk-MK"/>
        </w:rPr>
        <w:t>во</w:t>
      </w:r>
      <w:r w:rsidRPr="00226F31">
        <w:rPr>
          <w:rFonts w:ascii="Georgia" w:hAnsi="Georgia"/>
          <w:sz w:val="24"/>
          <w:szCs w:val="24"/>
          <w:lang w:val="mk-MK"/>
        </w:rPr>
        <w:t xml:space="preserve"> устата од пациентите направени со дигитален и конвенционален метод.</w:t>
      </w:r>
    </w:p>
    <w:p w14:paraId="2D3B9D0F" w14:textId="2E144318" w:rsidR="007A459A" w:rsidRPr="003D15C3" w:rsidRDefault="003418CB" w:rsidP="004948FF">
      <w:pPr>
        <w:spacing w:line="276" w:lineRule="auto"/>
        <w:jc w:val="both"/>
        <w:rPr>
          <w:rFonts w:ascii="Georgia" w:eastAsiaTheme="minorHAnsi" w:hAnsi="Georgia" w:cstheme="minorBidi"/>
          <w:color w:val="000000" w:themeColor="text1"/>
          <w:sz w:val="24"/>
          <w:szCs w:val="24"/>
          <w:lang w:val="ru-RU"/>
        </w:rPr>
      </w:pPr>
      <w:r w:rsidRPr="00A93AA7">
        <w:rPr>
          <w:rFonts w:ascii="Georgia" w:eastAsiaTheme="minorHAnsi" w:hAnsi="Georgia" w:cstheme="minorBidi"/>
          <w:color w:val="000000" w:themeColor="text1"/>
          <w:sz w:val="24"/>
          <w:szCs w:val="24"/>
          <w:lang w:val="mk-MK"/>
        </w:rPr>
        <w:t>Здравствениот сектор е целосно ажуриран благодарение на дигитализацијата, олеснетиот пристап на лекарите до потребните информации за своите пациенти,</w:t>
      </w:r>
      <w:r w:rsidR="008F323F" w:rsidRPr="00A93AA7">
        <w:rPr>
          <w:rFonts w:ascii="Georgia" w:eastAsiaTheme="minorHAnsi" w:hAnsi="Georgia" w:cstheme="minorBidi"/>
          <w:color w:val="000000" w:themeColor="text1"/>
          <w:sz w:val="24"/>
          <w:szCs w:val="24"/>
          <w:lang w:val="mk-MK"/>
        </w:rPr>
        <w:t xml:space="preserve"> </w:t>
      </w:r>
      <w:r w:rsidRPr="00A93AA7">
        <w:rPr>
          <w:rFonts w:ascii="Georgia" w:eastAsiaTheme="minorHAnsi" w:hAnsi="Georgia" w:cstheme="minorBidi"/>
          <w:color w:val="000000" w:themeColor="text1"/>
          <w:sz w:val="24"/>
          <w:szCs w:val="24"/>
          <w:lang w:val="mk-MK"/>
        </w:rPr>
        <w:t>олеснетата комуникација помеѓу лекари и пациенти како и меѓулекарската комуникација.</w:t>
      </w:r>
      <w:r w:rsidR="008F323F" w:rsidRPr="00A93AA7">
        <w:rPr>
          <w:rFonts w:ascii="Georgia" w:eastAsiaTheme="minorHAnsi" w:hAnsi="Georgia" w:cstheme="minorBidi"/>
          <w:color w:val="000000" w:themeColor="text1"/>
          <w:sz w:val="24"/>
          <w:szCs w:val="24"/>
          <w:lang w:val="mk-MK"/>
        </w:rPr>
        <w:t xml:space="preserve"> </w:t>
      </w:r>
      <w:r w:rsidRPr="00A93AA7">
        <w:rPr>
          <w:rFonts w:ascii="Georgia" w:eastAsiaTheme="minorHAnsi" w:hAnsi="Georgia" w:cstheme="minorBidi"/>
          <w:color w:val="000000" w:themeColor="text1"/>
          <w:sz w:val="24"/>
          <w:szCs w:val="24"/>
          <w:lang w:val="mk-MK"/>
        </w:rPr>
        <w:t xml:space="preserve">Ова многу </w:t>
      </w:r>
      <w:r w:rsidR="009F67B4" w:rsidRPr="00A93AA7">
        <w:rPr>
          <w:rFonts w:ascii="Georgia" w:eastAsiaTheme="minorHAnsi" w:hAnsi="Georgia" w:cstheme="minorBidi"/>
          <w:color w:val="000000" w:themeColor="text1"/>
          <w:sz w:val="24"/>
          <w:szCs w:val="24"/>
          <w:lang w:val="mk-MK"/>
        </w:rPr>
        <w:t>едноставно беше докажано за време на Светската пандемија и Корона кризата,</w:t>
      </w:r>
      <w:r w:rsidR="008F323F" w:rsidRPr="00A93AA7">
        <w:rPr>
          <w:rFonts w:ascii="Georgia" w:eastAsiaTheme="minorHAnsi" w:hAnsi="Georgia" w:cstheme="minorBidi"/>
          <w:color w:val="000000" w:themeColor="text1"/>
          <w:sz w:val="24"/>
          <w:szCs w:val="24"/>
          <w:lang w:val="mk-MK"/>
        </w:rPr>
        <w:t xml:space="preserve"> </w:t>
      </w:r>
      <w:r w:rsidR="009F67B4" w:rsidRPr="00A93AA7">
        <w:rPr>
          <w:rFonts w:ascii="Georgia" w:eastAsiaTheme="minorHAnsi" w:hAnsi="Georgia" w:cstheme="minorBidi"/>
          <w:color w:val="000000" w:themeColor="text1"/>
          <w:sz w:val="24"/>
          <w:szCs w:val="24"/>
          <w:lang w:val="mk-MK"/>
        </w:rPr>
        <w:t>која што го погоди светот,</w:t>
      </w:r>
      <w:r w:rsidR="008F323F" w:rsidRPr="00A93AA7">
        <w:rPr>
          <w:rFonts w:ascii="Georgia" w:eastAsiaTheme="minorHAnsi" w:hAnsi="Georgia" w:cstheme="minorBidi"/>
          <w:color w:val="000000" w:themeColor="text1"/>
          <w:sz w:val="24"/>
          <w:szCs w:val="24"/>
          <w:lang w:val="mk-MK"/>
        </w:rPr>
        <w:t xml:space="preserve"> </w:t>
      </w:r>
      <w:r w:rsidR="009F67B4" w:rsidRPr="00A93AA7">
        <w:rPr>
          <w:rFonts w:ascii="Georgia" w:eastAsiaTheme="minorHAnsi" w:hAnsi="Georgia" w:cstheme="minorBidi"/>
          <w:color w:val="000000" w:themeColor="text1"/>
          <w:sz w:val="24"/>
          <w:szCs w:val="24"/>
          <w:lang w:val="mk-MK"/>
        </w:rPr>
        <w:t>и поради која што целосно се смени човештвото и по пат на новите проблематики од тогаш дојде до израз употребливоста на дигитализацијата на речиси секоја дејност,</w:t>
      </w:r>
      <w:r w:rsidR="008F323F" w:rsidRPr="00A93AA7">
        <w:rPr>
          <w:rFonts w:ascii="Georgia" w:eastAsiaTheme="minorHAnsi" w:hAnsi="Georgia" w:cstheme="minorBidi"/>
          <w:color w:val="000000" w:themeColor="text1"/>
          <w:sz w:val="24"/>
          <w:szCs w:val="24"/>
          <w:lang w:val="mk-MK"/>
        </w:rPr>
        <w:t xml:space="preserve"> </w:t>
      </w:r>
      <w:r w:rsidR="009F67B4" w:rsidRPr="00A93AA7">
        <w:rPr>
          <w:rFonts w:ascii="Georgia" w:eastAsiaTheme="minorHAnsi" w:hAnsi="Georgia" w:cstheme="minorBidi"/>
          <w:color w:val="000000" w:themeColor="text1"/>
          <w:sz w:val="24"/>
          <w:szCs w:val="24"/>
          <w:lang w:val="mk-MK"/>
        </w:rPr>
        <w:t>без која што светот дополнително ќе западнеше многу подолу од нивото на кое што беше паднат</w:t>
      </w:r>
      <w:r w:rsidR="00CF2B27" w:rsidRPr="003D15C3">
        <w:rPr>
          <w:rFonts w:ascii="Georgia" w:eastAsiaTheme="minorHAnsi" w:hAnsi="Georgia" w:cstheme="minorBidi"/>
          <w:color w:val="000000" w:themeColor="text1"/>
          <w:sz w:val="24"/>
          <w:szCs w:val="24"/>
          <w:vertAlign w:val="superscript"/>
          <w:lang w:val="ru-RU"/>
        </w:rPr>
        <w:t>4</w:t>
      </w:r>
      <w:r w:rsidR="00CF2B27" w:rsidRPr="003D15C3">
        <w:rPr>
          <w:rFonts w:ascii="Georgia" w:eastAsiaTheme="minorHAnsi" w:hAnsi="Georgia" w:cstheme="minorBidi"/>
          <w:color w:val="000000" w:themeColor="text1"/>
          <w:sz w:val="24"/>
          <w:szCs w:val="24"/>
          <w:lang w:val="ru-RU"/>
        </w:rPr>
        <w:t xml:space="preserve"> </w:t>
      </w:r>
      <w:r w:rsidR="009F67B4" w:rsidRPr="00A93AA7">
        <w:rPr>
          <w:rFonts w:ascii="Georgia" w:eastAsiaTheme="minorHAnsi" w:hAnsi="Georgia" w:cstheme="minorBidi"/>
          <w:color w:val="000000" w:themeColor="text1"/>
          <w:sz w:val="24"/>
          <w:szCs w:val="24"/>
          <w:lang w:val="mk-MK"/>
        </w:rPr>
        <w:t>.</w:t>
      </w:r>
      <w:r w:rsidR="007A459A" w:rsidRPr="00A93AA7">
        <w:rPr>
          <w:rFonts w:ascii="Georgia" w:eastAsiaTheme="minorHAnsi" w:hAnsi="Georgia" w:cstheme="minorBidi"/>
          <w:color w:val="000000" w:themeColor="text1"/>
          <w:sz w:val="24"/>
          <w:szCs w:val="24"/>
          <w:lang w:val="mk-MK"/>
        </w:rPr>
        <w:t xml:space="preserve"> </w:t>
      </w:r>
    </w:p>
    <w:p w14:paraId="4D5EAC91"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147D2126"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4479BDA5"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322EFCED"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416FB12A"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2FB0C5EF"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218B4E9B"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6C510B12" w14:textId="77777777" w:rsidR="004E5B6E" w:rsidRDefault="004E5B6E" w:rsidP="004948FF">
      <w:pPr>
        <w:spacing w:line="276" w:lineRule="auto"/>
        <w:ind w:right="146"/>
        <w:jc w:val="both"/>
        <w:rPr>
          <w:rFonts w:ascii="Georgia" w:eastAsiaTheme="minorHAnsi" w:hAnsi="Georgia" w:cstheme="minorBidi"/>
          <w:color w:val="EE0000"/>
          <w:sz w:val="24"/>
          <w:szCs w:val="24"/>
          <w:lang w:val="mk-MK"/>
        </w:rPr>
      </w:pPr>
    </w:p>
    <w:p w14:paraId="19E596CB" w14:textId="77777777" w:rsidR="008353EA" w:rsidRDefault="008353EA" w:rsidP="004948FF">
      <w:pPr>
        <w:spacing w:line="276" w:lineRule="auto"/>
        <w:ind w:right="146"/>
        <w:jc w:val="both"/>
        <w:rPr>
          <w:rFonts w:ascii="Georgia" w:eastAsiaTheme="minorHAnsi" w:hAnsi="Georgia" w:cstheme="minorBidi"/>
          <w:color w:val="EE0000"/>
          <w:sz w:val="24"/>
          <w:szCs w:val="24"/>
          <w:lang w:val="mk-MK"/>
        </w:rPr>
      </w:pPr>
    </w:p>
    <w:p w14:paraId="4F9012A2" w14:textId="77777777" w:rsidR="00254928" w:rsidRDefault="00254928" w:rsidP="004948FF">
      <w:pPr>
        <w:pStyle w:val="Subtitle"/>
        <w:spacing w:line="276" w:lineRule="auto"/>
        <w:rPr>
          <w:rFonts w:ascii="Georgia" w:eastAsiaTheme="minorHAnsi" w:hAnsi="Georgia"/>
          <w:color w:val="000000" w:themeColor="text1"/>
          <w:lang w:val="mk-MK"/>
        </w:rPr>
      </w:pPr>
    </w:p>
    <w:p w14:paraId="40921A08" w14:textId="77777777" w:rsidR="00254928" w:rsidRDefault="00254928" w:rsidP="004948FF">
      <w:pPr>
        <w:pStyle w:val="Subtitle"/>
        <w:spacing w:line="276" w:lineRule="auto"/>
        <w:rPr>
          <w:rFonts w:ascii="Georgia" w:eastAsiaTheme="minorHAnsi" w:hAnsi="Georgia"/>
          <w:color w:val="000000" w:themeColor="text1"/>
          <w:lang w:val="mk-MK"/>
        </w:rPr>
      </w:pPr>
    </w:p>
    <w:p w14:paraId="77D23B23" w14:textId="77777777" w:rsidR="00254928" w:rsidRDefault="00254928" w:rsidP="004948FF">
      <w:pPr>
        <w:pStyle w:val="Subtitle"/>
        <w:spacing w:line="276" w:lineRule="auto"/>
        <w:rPr>
          <w:rFonts w:ascii="Georgia" w:eastAsiaTheme="minorHAnsi" w:hAnsi="Georgia"/>
          <w:color w:val="000000" w:themeColor="text1"/>
          <w:lang w:val="mk-MK"/>
        </w:rPr>
      </w:pPr>
    </w:p>
    <w:p w14:paraId="6EFB07F1" w14:textId="3FFD69D7" w:rsidR="004E5B6E" w:rsidRDefault="004E5B6E" w:rsidP="004948FF">
      <w:pPr>
        <w:pStyle w:val="Subtitle"/>
        <w:spacing w:line="276" w:lineRule="auto"/>
        <w:rPr>
          <w:rFonts w:ascii="Georgia" w:eastAsiaTheme="minorHAnsi" w:hAnsi="Georgia"/>
          <w:b/>
          <w:bCs/>
          <w:color w:val="000000" w:themeColor="text1"/>
          <w:lang w:val="mk-MK"/>
        </w:rPr>
      </w:pPr>
      <w:r w:rsidRPr="00254928">
        <w:rPr>
          <w:rFonts w:ascii="Georgia" w:eastAsiaTheme="minorHAnsi" w:hAnsi="Georgia"/>
          <w:b/>
          <w:bCs/>
          <w:color w:val="000000" w:themeColor="text1"/>
          <w:lang w:val="mk-MK"/>
        </w:rPr>
        <w:lastRenderedPageBreak/>
        <w:t>2.</w:t>
      </w:r>
      <w:r w:rsidRPr="006E1D37">
        <w:rPr>
          <w:rFonts w:ascii="Georgia" w:eastAsiaTheme="minorHAnsi" w:hAnsi="Georgia"/>
          <w:color w:val="000000" w:themeColor="text1"/>
          <w:lang w:val="mk-MK"/>
        </w:rPr>
        <w:t xml:space="preserve"> </w:t>
      </w:r>
      <w:r w:rsidRPr="006E1D37">
        <w:rPr>
          <w:rFonts w:ascii="Georgia" w:eastAsiaTheme="minorHAnsi" w:hAnsi="Georgia"/>
          <w:b/>
          <w:bCs/>
          <w:color w:val="000000" w:themeColor="text1"/>
          <w:lang w:val="mk-MK"/>
        </w:rPr>
        <w:t>ПРЕГЛЕД НА ЛИТЕРАТУРАТА</w:t>
      </w:r>
    </w:p>
    <w:p w14:paraId="746784E8" w14:textId="77777777" w:rsidR="00254928" w:rsidRPr="00254928" w:rsidRDefault="00254928" w:rsidP="00254928">
      <w:pPr>
        <w:rPr>
          <w:lang w:val="mk-MK"/>
        </w:rPr>
      </w:pPr>
    </w:p>
    <w:p w14:paraId="0F779C85" w14:textId="4BBBDF7A" w:rsidR="00911ED3" w:rsidRPr="00911ED3" w:rsidRDefault="00911ED3"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Постојат повеќе студии кои ги споредуваат контролните фактори за прецизност на отпечаточните техники</w:t>
      </w:r>
      <w:r w:rsidR="00FA0652" w:rsidRPr="003D15C3">
        <w:rPr>
          <w:rFonts w:ascii="Georgia" w:eastAsiaTheme="minorHAnsi" w:hAnsi="Georgia" w:cstheme="minorBidi"/>
          <w:sz w:val="24"/>
          <w:szCs w:val="24"/>
          <w:vertAlign w:val="superscript"/>
          <w:lang w:val="ru-RU"/>
        </w:rPr>
        <w:t>5</w:t>
      </w:r>
      <w:r w:rsidR="00FA0652" w:rsidRPr="003D15C3">
        <w:rPr>
          <w:rFonts w:ascii="Georgia" w:eastAsiaTheme="minorHAnsi" w:hAnsi="Georgia" w:cstheme="minorBidi"/>
          <w:sz w:val="24"/>
          <w:szCs w:val="24"/>
          <w:lang w:val="ru-RU"/>
        </w:rPr>
        <w:t xml:space="preserve"> </w:t>
      </w:r>
      <w:r w:rsidRPr="00911ED3">
        <w:rPr>
          <w:rFonts w:ascii="Georgia" w:eastAsiaTheme="minorHAnsi" w:hAnsi="Georgia" w:cstheme="minorBidi"/>
          <w:sz w:val="24"/>
          <w:szCs w:val="24"/>
          <w:lang w:val="mk-MK"/>
        </w:rPr>
        <w:t>.  Ригидната метална лажица за отпечатување може да се спротивстави на дисторзијата на отпечаточниот материјал што резултира со малку поголеми гипсани трупчиња во буколингвалната ширина</w:t>
      </w:r>
      <w:r w:rsidR="00FA0652" w:rsidRPr="003D15C3">
        <w:rPr>
          <w:rFonts w:ascii="Georgia" w:eastAsiaTheme="minorHAnsi" w:hAnsi="Georgia" w:cstheme="minorBidi"/>
          <w:sz w:val="24"/>
          <w:szCs w:val="24"/>
          <w:vertAlign w:val="superscript"/>
          <w:lang w:val="ru-RU"/>
        </w:rPr>
        <w:t>6</w:t>
      </w:r>
      <w:r w:rsidRPr="00911ED3">
        <w:rPr>
          <w:rFonts w:ascii="Georgia" w:eastAsiaTheme="minorHAnsi" w:hAnsi="Georgia" w:cstheme="minorBidi"/>
          <w:i/>
          <w:iCs/>
          <w:sz w:val="24"/>
          <w:szCs w:val="24"/>
          <w:lang w:val="mk-MK"/>
        </w:rPr>
        <w:t>.</w:t>
      </w:r>
      <w:r w:rsidRPr="00911ED3">
        <w:rPr>
          <w:rFonts w:ascii="Georgia" w:eastAsiaTheme="minorHAnsi" w:hAnsi="Georgia" w:cstheme="minorBidi"/>
          <w:sz w:val="24"/>
          <w:szCs w:val="24"/>
          <w:lang w:val="mk-MK"/>
        </w:rPr>
        <w:t xml:space="preserve"> Лажици за отпечатување во загриз предизвикуваат помали гипсани работни трупчиња во споредба со оригиналот поради полимеризационата контракција кон центарот на отпечаточната маса. </w:t>
      </w:r>
      <w:r w:rsidR="00DB07DD">
        <w:rPr>
          <w:rFonts w:ascii="Georgia" w:eastAsiaTheme="minorHAnsi" w:hAnsi="Georgia" w:cstheme="minorBidi"/>
          <w:sz w:val="24"/>
          <w:szCs w:val="24"/>
          <w:lang w:val="mk-MK"/>
        </w:rPr>
        <w:t>Особено</w:t>
      </w:r>
      <w:r w:rsidR="008F323F">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лажици за отпечатување во загриз без латерални ѕидови ја зголемуваат контракцијата на отпечатокот.</w:t>
      </w:r>
    </w:p>
    <w:p w14:paraId="7ABC5B0D" w14:textId="0ED09449" w:rsidR="00911ED3" w:rsidRPr="003D15C3" w:rsidRDefault="00911ED3" w:rsidP="004948FF">
      <w:pPr>
        <w:spacing w:line="276" w:lineRule="auto"/>
        <w:jc w:val="both"/>
        <w:rPr>
          <w:rFonts w:ascii="Georgia" w:eastAsiaTheme="minorHAnsi" w:hAnsi="Georgia" w:cstheme="minorBidi"/>
          <w:sz w:val="24"/>
          <w:szCs w:val="24"/>
          <w:lang w:val="ru-RU"/>
        </w:rPr>
      </w:pPr>
      <w:r w:rsidRPr="00911ED3">
        <w:rPr>
          <w:rFonts w:ascii="Georgia" w:eastAsiaTheme="minorHAnsi" w:hAnsi="Georgia" w:cstheme="minorBidi"/>
          <w:sz w:val="24"/>
          <w:szCs w:val="24"/>
          <w:lang w:val="mk-MK"/>
        </w:rPr>
        <w:t>Техниката на отпечатување во загриз може да биде рационална алтернатива за редуцирање на оклузални дискрепанции. Parker et al</w:t>
      </w:r>
      <w:r w:rsidR="008F323F">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ја утврдувале просечната грешка на интероклузалниот запис (загриз) со разни видови на лажици</w:t>
      </w:r>
      <w:r w:rsidR="00F72185" w:rsidRPr="003D15C3">
        <w:rPr>
          <w:rFonts w:ascii="Georgia" w:eastAsiaTheme="minorHAnsi" w:hAnsi="Georgia" w:cstheme="minorBidi"/>
          <w:sz w:val="24"/>
          <w:szCs w:val="24"/>
          <w:vertAlign w:val="superscript"/>
          <w:lang w:val="ru-RU"/>
        </w:rPr>
        <w:t>7</w:t>
      </w:r>
      <w:r w:rsidRPr="00911ED3">
        <w:rPr>
          <w:rFonts w:ascii="Georgia" w:eastAsiaTheme="minorHAnsi" w:hAnsi="Georgia" w:cstheme="minorBidi"/>
          <w:sz w:val="24"/>
          <w:szCs w:val="24"/>
          <w:lang w:val="mk-MK"/>
        </w:rPr>
        <w:t xml:space="preserve">. Просечната грешка на загризите преку цела вилица </w:t>
      </w:r>
      <w:r w:rsidR="00DB07DD">
        <w:rPr>
          <w:rFonts w:ascii="Georgia" w:eastAsiaTheme="minorHAnsi" w:hAnsi="Georgia" w:cstheme="minorBidi"/>
          <w:sz w:val="24"/>
          <w:szCs w:val="24"/>
          <w:lang w:val="mk-MK"/>
        </w:rPr>
        <w:t>е</w:t>
      </w:r>
      <w:r w:rsidRPr="00911ED3">
        <w:rPr>
          <w:rFonts w:ascii="Georgia" w:eastAsiaTheme="minorHAnsi" w:hAnsi="Georgia" w:cstheme="minorBidi"/>
          <w:sz w:val="24"/>
          <w:szCs w:val="24"/>
          <w:lang w:val="mk-MK"/>
        </w:rPr>
        <w:t xml:space="preserve"> поголема во однос на отпечатоците во загриз. Тие заклучи</w:t>
      </w:r>
      <w:r w:rsidR="00DB07DD">
        <w:rPr>
          <w:rFonts w:ascii="Georgia" w:eastAsiaTheme="minorHAnsi" w:hAnsi="Georgia" w:cstheme="minorBidi"/>
          <w:sz w:val="24"/>
          <w:szCs w:val="24"/>
          <w:lang w:val="mk-MK"/>
        </w:rPr>
        <w:t>ле</w:t>
      </w:r>
      <w:r w:rsidRPr="00911ED3">
        <w:rPr>
          <w:rFonts w:ascii="Georgia" w:eastAsiaTheme="minorHAnsi" w:hAnsi="Georgia" w:cstheme="minorBidi"/>
          <w:sz w:val="24"/>
          <w:szCs w:val="24"/>
          <w:lang w:val="mk-MK"/>
        </w:rPr>
        <w:t xml:space="preserve"> дека лажицата за отпечаток во загриз обезбедува постабилна меѓувилична релација </w:t>
      </w:r>
      <w:r w:rsidR="008F323F">
        <w:rPr>
          <w:rFonts w:ascii="Georgia" w:eastAsiaTheme="minorHAnsi" w:hAnsi="Georgia" w:cstheme="minorBidi"/>
          <w:sz w:val="24"/>
          <w:szCs w:val="24"/>
          <w:lang w:val="mk-MK"/>
        </w:rPr>
        <w:t>отколку</w:t>
      </w:r>
      <w:r w:rsidRPr="00911ED3">
        <w:rPr>
          <w:rFonts w:ascii="Georgia" w:eastAsiaTheme="minorHAnsi" w:hAnsi="Georgia" w:cstheme="minorBidi"/>
          <w:sz w:val="24"/>
          <w:szCs w:val="24"/>
          <w:lang w:val="mk-MK"/>
        </w:rPr>
        <w:t xml:space="preserve"> лажицата за отпечаток на цела вилица и загриз, и дека реставрациите изработени со помош на лажицата во загриз даваат егзактни оклузални површини</w:t>
      </w:r>
      <w:r w:rsidR="00F72185" w:rsidRPr="003D15C3">
        <w:rPr>
          <w:rFonts w:ascii="Georgia" w:eastAsiaTheme="minorHAnsi" w:hAnsi="Georgia" w:cstheme="minorBidi"/>
          <w:sz w:val="24"/>
          <w:szCs w:val="24"/>
          <w:vertAlign w:val="superscript"/>
          <w:lang w:val="ru-RU"/>
        </w:rPr>
        <w:t>8</w:t>
      </w:r>
      <w:r w:rsidR="00DB07DD">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w:t>
      </w:r>
    </w:p>
    <w:p w14:paraId="7829EDB2" w14:textId="77777777" w:rsidR="004F70BE" w:rsidRDefault="00911ED3" w:rsidP="004948FF">
      <w:pPr>
        <w:spacing w:line="276" w:lineRule="auto"/>
        <w:jc w:val="both"/>
        <w:rPr>
          <w:rFonts w:ascii="Georgia" w:eastAsiaTheme="minorHAnsi" w:hAnsi="Georgia" w:cstheme="minorBidi"/>
          <w:sz w:val="24"/>
          <w:szCs w:val="24"/>
        </w:rPr>
      </w:pPr>
      <w:r w:rsidRPr="00911ED3">
        <w:rPr>
          <w:rFonts w:ascii="Georgia" w:eastAsiaTheme="minorHAnsi" w:hAnsi="Georgia" w:cstheme="minorBidi"/>
          <w:sz w:val="24"/>
          <w:szCs w:val="24"/>
          <w:lang w:val="mk-MK"/>
        </w:rPr>
        <w:t>Меѓутоа постојат бројни лимитации кај лажицата во загриз, која не може да го замени отпечатокот во цела вилица</w:t>
      </w:r>
      <w:r w:rsidR="00DB07DD">
        <w:rPr>
          <w:rFonts w:ascii="Georgia" w:eastAsiaTheme="minorHAnsi" w:hAnsi="Georgia" w:cstheme="minorBidi"/>
          <w:sz w:val="24"/>
          <w:szCs w:val="24"/>
          <w:lang w:val="mk-MK"/>
        </w:rPr>
        <w:t>. Тоа се</w:t>
      </w:r>
      <w:r w:rsidR="004F70BE">
        <w:rPr>
          <w:rFonts w:ascii="Georgia" w:eastAsiaTheme="minorHAnsi" w:hAnsi="Georgia" w:cstheme="minorBidi"/>
          <w:sz w:val="24"/>
          <w:szCs w:val="24"/>
        </w:rPr>
        <w:t>:</w:t>
      </w:r>
    </w:p>
    <w:p w14:paraId="7B92E632" w14:textId="77777777" w:rsidR="004F70BE" w:rsidRPr="003D15C3" w:rsidRDefault="00911ED3" w:rsidP="004948FF">
      <w:pPr>
        <w:pStyle w:val="ListParagraph"/>
        <w:numPr>
          <w:ilvl w:val="0"/>
          <w:numId w:val="22"/>
        </w:numPr>
        <w:spacing w:line="276" w:lineRule="auto"/>
        <w:jc w:val="both"/>
        <w:rPr>
          <w:rFonts w:ascii="Georgia" w:eastAsiaTheme="minorHAnsi" w:hAnsi="Georgia" w:cstheme="minorBidi"/>
          <w:sz w:val="24"/>
          <w:szCs w:val="24"/>
          <w:lang w:val="ru-RU"/>
        </w:rPr>
      </w:pPr>
      <w:r w:rsidRPr="004F70BE">
        <w:rPr>
          <w:rFonts w:ascii="Georgia" w:eastAsiaTheme="minorHAnsi" w:hAnsi="Georgia" w:cstheme="minorBidi"/>
          <w:sz w:val="24"/>
          <w:szCs w:val="24"/>
          <w:lang w:val="mk-MK"/>
        </w:rPr>
        <w:t xml:space="preserve">анатомијата и оклузијата на контралатералните заби не се претставени </w:t>
      </w:r>
    </w:p>
    <w:p w14:paraId="26FDFF87" w14:textId="2048A760" w:rsidR="00911ED3" w:rsidRPr="003D15C3" w:rsidRDefault="00911ED3" w:rsidP="004948FF">
      <w:pPr>
        <w:pStyle w:val="ListParagraph"/>
        <w:numPr>
          <w:ilvl w:val="0"/>
          <w:numId w:val="22"/>
        </w:numPr>
        <w:spacing w:line="276" w:lineRule="auto"/>
        <w:jc w:val="both"/>
        <w:rPr>
          <w:rFonts w:ascii="Georgia" w:eastAsiaTheme="minorHAnsi" w:hAnsi="Georgia" w:cstheme="minorBidi"/>
          <w:sz w:val="24"/>
          <w:szCs w:val="24"/>
          <w:lang w:val="ru-RU"/>
        </w:rPr>
      </w:pPr>
      <w:r w:rsidRPr="004F70BE">
        <w:rPr>
          <w:rFonts w:ascii="Georgia" w:eastAsiaTheme="minorHAnsi" w:hAnsi="Georgia" w:cstheme="minorBidi"/>
          <w:sz w:val="24"/>
          <w:szCs w:val="24"/>
          <w:lang w:val="mk-MK"/>
        </w:rPr>
        <w:t>отисоците во загриз не се успешни ако недостасуваат заби кои оклудираат или нема заби дистално од препарираните заби</w:t>
      </w:r>
      <w:r w:rsidR="007B5D33" w:rsidRPr="003D15C3">
        <w:rPr>
          <w:rFonts w:ascii="Georgia" w:eastAsiaTheme="minorHAnsi" w:hAnsi="Georgia" w:cstheme="minorBidi"/>
          <w:sz w:val="24"/>
          <w:szCs w:val="24"/>
          <w:vertAlign w:val="superscript"/>
          <w:lang w:val="ru-RU"/>
        </w:rPr>
        <w:t>9</w:t>
      </w:r>
      <w:r w:rsidR="007B5D33" w:rsidRPr="003D15C3">
        <w:rPr>
          <w:rFonts w:ascii="Georgia" w:eastAsiaTheme="minorHAnsi" w:hAnsi="Georgia" w:cstheme="minorBidi"/>
          <w:sz w:val="24"/>
          <w:szCs w:val="24"/>
          <w:lang w:val="ru-RU"/>
        </w:rPr>
        <w:t xml:space="preserve"> </w:t>
      </w:r>
      <w:r w:rsidRPr="004F70BE">
        <w:rPr>
          <w:rFonts w:ascii="Georgia" w:eastAsiaTheme="minorHAnsi" w:hAnsi="Georgia" w:cstheme="minorBidi"/>
          <w:sz w:val="24"/>
          <w:szCs w:val="24"/>
          <w:lang w:val="mk-MK"/>
        </w:rPr>
        <w:t>.</w:t>
      </w:r>
      <w:r w:rsidR="0030227C" w:rsidRPr="004F70BE">
        <w:rPr>
          <w:rFonts w:ascii="Georgia" w:eastAsiaTheme="minorHAnsi" w:hAnsi="Georgia" w:cstheme="minorBidi"/>
          <w:sz w:val="24"/>
          <w:szCs w:val="24"/>
          <w:lang w:val="mk-MK"/>
        </w:rPr>
        <w:t xml:space="preserve"> </w:t>
      </w:r>
    </w:p>
    <w:p w14:paraId="7940B6FB" w14:textId="179653C5" w:rsidR="00911ED3" w:rsidRPr="00911ED3" w:rsidRDefault="00911ED3"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Конвенционалните техники на отпечатување со користење на лажица и отпечаточен материјал не можат да ја елиминираат грешката од експанзијата, контракцијата и дисторзијата на масата или гипсот</w:t>
      </w:r>
      <w:r w:rsidR="00F72185" w:rsidRPr="003D15C3">
        <w:rPr>
          <w:rFonts w:ascii="Georgia" w:eastAsiaTheme="minorHAnsi" w:hAnsi="Georgia" w:cstheme="minorBidi"/>
          <w:sz w:val="24"/>
          <w:szCs w:val="24"/>
          <w:vertAlign w:val="superscript"/>
          <w:lang w:val="ru-RU"/>
        </w:rPr>
        <w:t>10</w:t>
      </w:r>
      <w:r w:rsidR="00DB07DD">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Интраоралниот скенер овозможува надминување на вакви грешки. Кога се споредува конвенционалниот метод на протетска изработка, денталните CAD/CAM системи даваат брзо, прецизно и лесно работење</w:t>
      </w:r>
      <w:r w:rsidR="00A44242" w:rsidRPr="003D15C3">
        <w:rPr>
          <w:rFonts w:ascii="Georgia" w:eastAsiaTheme="minorHAnsi" w:hAnsi="Georgia" w:cstheme="minorBidi"/>
          <w:sz w:val="24"/>
          <w:szCs w:val="24"/>
          <w:vertAlign w:val="superscript"/>
          <w:lang w:val="ru-RU"/>
        </w:rPr>
        <w:t>11</w:t>
      </w:r>
      <w:r w:rsidR="00DB07DD">
        <w:rPr>
          <w:rFonts w:ascii="Georgia" w:eastAsiaTheme="minorHAnsi" w:hAnsi="Georgia" w:cstheme="minorBidi"/>
          <w:sz w:val="24"/>
          <w:szCs w:val="24"/>
          <w:lang w:val="mk-MK"/>
        </w:rPr>
        <w:t>.</w:t>
      </w:r>
      <w:r w:rsidR="00A44242" w:rsidRPr="003D15C3">
        <w:rPr>
          <w:rFonts w:ascii="Georgia" w:eastAsiaTheme="minorHAnsi" w:hAnsi="Georgia" w:cstheme="minorBidi"/>
          <w:sz w:val="24"/>
          <w:szCs w:val="24"/>
          <w:lang w:val="ru-RU"/>
        </w:rPr>
        <w:t xml:space="preserve"> </w:t>
      </w:r>
      <w:r w:rsidRPr="00911ED3">
        <w:rPr>
          <w:rFonts w:ascii="Georgia" w:eastAsiaTheme="minorHAnsi" w:hAnsi="Georgia" w:cstheme="minorBidi"/>
          <w:sz w:val="24"/>
          <w:szCs w:val="24"/>
          <w:lang w:val="mk-MK"/>
        </w:rPr>
        <w:t>Интраоралниот дигитален отпечаток може да ги сними препарираните заби како слики</w:t>
      </w:r>
      <w:r w:rsidR="00DB07DD">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а реставрацијата се обликува на компјутерот. А потоа изработката на реставрацијата следи на машина со брусење</w:t>
      </w:r>
      <w:r w:rsidR="00A44242" w:rsidRPr="003D15C3">
        <w:rPr>
          <w:rFonts w:ascii="Georgia" w:eastAsiaTheme="minorHAnsi" w:hAnsi="Georgia" w:cstheme="minorBidi"/>
          <w:sz w:val="24"/>
          <w:szCs w:val="24"/>
          <w:vertAlign w:val="superscript"/>
          <w:lang w:val="ru-RU"/>
        </w:rPr>
        <w:t>11</w:t>
      </w:r>
      <w:r w:rsidR="00A44242" w:rsidRPr="003D15C3">
        <w:rPr>
          <w:rFonts w:ascii="Georgia" w:eastAsiaTheme="minorHAnsi" w:hAnsi="Georgia" w:cstheme="minorBidi"/>
          <w:sz w:val="24"/>
          <w:szCs w:val="24"/>
          <w:lang w:val="ru-RU"/>
        </w:rPr>
        <w:t xml:space="preserve"> </w:t>
      </w:r>
      <w:r w:rsidR="00DB07DD">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Последните студии прикажуваат дека прецизноста на дигиталните отпечатоци е слична со конвенционалните</w:t>
      </w:r>
      <w:r w:rsidR="00A44242" w:rsidRPr="003D15C3">
        <w:rPr>
          <w:rFonts w:ascii="Georgia" w:eastAsiaTheme="minorHAnsi" w:hAnsi="Georgia" w:cstheme="minorBidi"/>
          <w:sz w:val="24"/>
          <w:szCs w:val="24"/>
          <w:vertAlign w:val="superscript"/>
          <w:lang w:val="ru-RU"/>
        </w:rPr>
        <w:t>12</w:t>
      </w:r>
      <w:r w:rsidR="00A44242" w:rsidRPr="003D15C3">
        <w:rPr>
          <w:rFonts w:ascii="Georgia" w:eastAsiaTheme="minorHAnsi" w:hAnsi="Georgia" w:cstheme="minorBidi"/>
          <w:sz w:val="24"/>
          <w:szCs w:val="24"/>
          <w:lang w:val="ru-RU"/>
        </w:rPr>
        <w:t xml:space="preserve"> </w:t>
      </w:r>
      <w:r w:rsidR="00DB07DD">
        <w:rPr>
          <w:rFonts w:ascii="Georgia" w:eastAsiaTheme="minorHAnsi" w:hAnsi="Georgia" w:cstheme="minorBidi"/>
          <w:sz w:val="24"/>
          <w:szCs w:val="24"/>
          <w:lang w:val="mk-MK"/>
        </w:rPr>
        <w:t>.</w:t>
      </w:r>
      <w:r w:rsidRPr="00911ED3">
        <w:rPr>
          <w:rFonts w:ascii="Georgia" w:eastAsiaTheme="minorHAnsi" w:hAnsi="Georgia" w:cstheme="minorBidi"/>
          <w:sz w:val="24"/>
          <w:szCs w:val="24"/>
          <w:lang w:val="mk-MK"/>
        </w:rPr>
        <w:t xml:space="preserve"> Sirek et al. спроведоа ин виво експеримент за споредба на прилагоденост (fit) на цирконија коронки произведени од интраорал</w:t>
      </w:r>
      <w:r w:rsidR="00DB07DD">
        <w:rPr>
          <w:rFonts w:ascii="Georgia" w:eastAsiaTheme="minorHAnsi" w:hAnsi="Georgia" w:cstheme="minorBidi"/>
          <w:sz w:val="24"/>
          <w:szCs w:val="24"/>
          <w:lang w:val="mk-MK"/>
        </w:rPr>
        <w:t>е</w:t>
      </w:r>
      <w:r w:rsidRPr="00911ED3">
        <w:rPr>
          <w:rFonts w:ascii="Georgia" w:eastAsiaTheme="minorHAnsi" w:hAnsi="Georgia" w:cstheme="minorBidi"/>
          <w:sz w:val="24"/>
          <w:szCs w:val="24"/>
          <w:lang w:val="mk-MK"/>
        </w:rPr>
        <w:t xml:space="preserve">н скен и конвенционален силиконски отпечаток. Студијата заклучи дека керамичките коронки изработени </w:t>
      </w:r>
      <w:r w:rsidR="00F31B4A">
        <w:rPr>
          <w:rFonts w:ascii="Georgia" w:eastAsiaTheme="minorHAnsi" w:hAnsi="Georgia" w:cstheme="minorBidi"/>
          <w:sz w:val="24"/>
          <w:szCs w:val="24"/>
          <w:lang w:val="mk-MK"/>
        </w:rPr>
        <w:t>со скенирање</w:t>
      </w:r>
      <w:r w:rsidRPr="00911ED3">
        <w:rPr>
          <w:rFonts w:ascii="Georgia" w:eastAsiaTheme="minorHAnsi" w:hAnsi="Georgia" w:cstheme="minorBidi"/>
          <w:sz w:val="24"/>
          <w:szCs w:val="24"/>
          <w:lang w:val="mk-MK"/>
        </w:rPr>
        <w:t xml:space="preserve"> биле со подобра прилагоденост </w:t>
      </w:r>
      <w:r w:rsidR="00F31B4A">
        <w:rPr>
          <w:rFonts w:ascii="Georgia" w:eastAsiaTheme="minorHAnsi" w:hAnsi="Georgia" w:cstheme="minorBidi"/>
          <w:sz w:val="24"/>
          <w:szCs w:val="24"/>
          <w:lang w:val="mk-MK"/>
        </w:rPr>
        <w:t>отколку</w:t>
      </w:r>
      <w:r w:rsidRPr="00911ED3">
        <w:rPr>
          <w:rFonts w:ascii="Georgia" w:eastAsiaTheme="minorHAnsi" w:hAnsi="Georgia" w:cstheme="minorBidi"/>
          <w:sz w:val="24"/>
          <w:szCs w:val="24"/>
          <w:lang w:val="mk-MK"/>
        </w:rPr>
        <w:t xml:space="preserve"> конвенционалниот метод (силикон)</w:t>
      </w:r>
      <w:r w:rsidR="00DB07DD">
        <w:rPr>
          <w:rFonts w:ascii="Georgia" w:eastAsiaTheme="minorHAnsi" w:hAnsi="Georgia" w:cstheme="minorBidi"/>
          <w:sz w:val="24"/>
          <w:szCs w:val="24"/>
          <w:lang w:val="mk-MK"/>
        </w:rPr>
        <w:t>.</w:t>
      </w:r>
    </w:p>
    <w:p w14:paraId="3225EA99" w14:textId="77777777" w:rsidR="00A44242" w:rsidRPr="003D15C3" w:rsidRDefault="00911ED3" w:rsidP="004948FF">
      <w:pPr>
        <w:spacing w:line="276" w:lineRule="auto"/>
        <w:jc w:val="both"/>
        <w:rPr>
          <w:rFonts w:ascii="Georgia" w:eastAsiaTheme="minorHAnsi" w:hAnsi="Georgia" w:cstheme="minorBidi"/>
          <w:sz w:val="24"/>
          <w:szCs w:val="24"/>
          <w:lang w:val="ru-RU"/>
        </w:rPr>
      </w:pPr>
      <w:r w:rsidRPr="00911ED3">
        <w:rPr>
          <w:rFonts w:ascii="Georgia" w:eastAsiaTheme="minorHAnsi" w:hAnsi="Georgia" w:cstheme="minorBidi"/>
          <w:sz w:val="24"/>
          <w:szCs w:val="24"/>
          <w:lang w:val="mk-MK"/>
        </w:rPr>
        <w:lastRenderedPageBreak/>
        <w:br/>
      </w:r>
      <w:r w:rsidR="00DF7155">
        <w:rPr>
          <w:rFonts w:ascii="Georgia" w:eastAsiaTheme="minorHAnsi" w:hAnsi="Georgia" w:cstheme="minorBidi"/>
          <w:sz w:val="24"/>
          <w:szCs w:val="24"/>
        </w:rPr>
        <w:t>T</w:t>
      </w:r>
      <w:r w:rsidR="00F31B4A" w:rsidRPr="00F31B4A">
        <w:rPr>
          <w:rFonts w:ascii="Georgia" w:eastAsiaTheme="minorHAnsi" w:hAnsi="Georgia" w:cstheme="minorBidi"/>
          <w:sz w:val="24"/>
          <w:szCs w:val="24"/>
          <w:lang w:val="mk-MK"/>
        </w:rPr>
        <w:t>ехниките за интраорално дигитално отпечатување</w:t>
      </w:r>
      <w:r w:rsidR="00DF7155" w:rsidRPr="003D15C3">
        <w:rPr>
          <w:rFonts w:ascii="Georgia" w:eastAsiaTheme="minorHAnsi" w:hAnsi="Georgia" w:cstheme="minorBidi"/>
          <w:sz w:val="24"/>
          <w:szCs w:val="24"/>
          <w:lang w:val="ru-RU"/>
        </w:rPr>
        <w:t xml:space="preserve"> </w:t>
      </w:r>
      <w:r w:rsidR="00DF7155">
        <w:rPr>
          <w:rFonts w:ascii="Georgia" w:eastAsiaTheme="minorHAnsi" w:hAnsi="Georgia" w:cstheme="minorBidi"/>
          <w:sz w:val="24"/>
          <w:szCs w:val="24"/>
          <w:lang w:val="mk-MK"/>
        </w:rPr>
        <w:t xml:space="preserve">зависат </w:t>
      </w:r>
      <w:r w:rsidR="00DF7155" w:rsidRPr="00F31B4A">
        <w:rPr>
          <w:rFonts w:ascii="Georgia" w:eastAsiaTheme="minorHAnsi" w:hAnsi="Georgia" w:cstheme="minorBidi"/>
          <w:sz w:val="24"/>
          <w:szCs w:val="24"/>
          <w:lang w:val="mk-MK"/>
        </w:rPr>
        <w:t>од</w:t>
      </w:r>
      <w:r w:rsidR="00F31B4A" w:rsidRPr="00F31B4A">
        <w:rPr>
          <w:rFonts w:ascii="Georgia" w:eastAsiaTheme="minorHAnsi" w:hAnsi="Georgia" w:cstheme="minorBidi"/>
          <w:sz w:val="24"/>
          <w:szCs w:val="24"/>
          <w:lang w:val="mk-MK"/>
        </w:rPr>
        <w:t xml:space="preserve"> следните аспекти:</w:t>
      </w:r>
    </w:p>
    <w:p w14:paraId="655E8FD7" w14:textId="4B231C4D" w:rsidR="005C5169" w:rsidRPr="003D15C3" w:rsidRDefault="00F31B4A" w:rsidP="004948FF">
      <w:pPr>
        <w:pStyle w:val="ListParagraph"/>
        <w:numPr>
          <w:ilvl w:val="0"/>
          <w:numId w:val="20"/>
        </w:numPr>
        <w:spacing w:line="276" w:lineRule="auto"/>
        <w:rPr>
          <w:rFonts w:ascii="Georgia" w:eastAsiaTheme="minorHAnsi" w:hAnsi="Georgia" w:cstheme="minorBidi"/>
          <w:sz w:val="24"/>
          <w:szCs w:val="24"/>
          <w:lang w:val="ru-RU"/>
        </w:rPr>
      </w:pPr>
      <w:r w:rsidRPr="00A44242">
        <w:rPr>
          <w:rFonts w:ascii="Georgia" w:eastAsiaTheme="minorHAnsi" w:hAnsi="Georgia" w:cstheme="minorBidi"/>
          <w:sz w:val="24"/>
          <w:szCs w:val="24"/>
          <w:lang w:val="mk-MK"/>
        </w:rPr>
        <w:t>категори</w:t>
      </w:r>
      <w:r w:rsidR="00DF7155" w:rsidRPr="00A44242">
        <w:rPr>
          <w:rFonts w:ascii="Georgia" w:eastAsiaTheme="minorHAnsi" w:hAnsi="Georgia" w:cstheme="minorBidi"/>
          <w:sz w:val="24"/>
          <w:szCs w:val="24"/>
          <w:lang w:val="mk-MK"/>
        </w:rPr>
        <w:t>јата</w:t>
      </w:r>
      <w:r w:rsidRPr="00A44242">
        <w:rPr>
          <w:rFonts w:ascii="Georgia" w:eastAsiaTheme="minorHAnsi" w:hAnsi="Georgia" w:cstheme="minorBidi"/>
          <w:sz w:val="24"/>
          <w:szCs w:val="24"/>
          <w:lang w:val="mk-MK"/>
        </w:rPr>
        <w:t xml:space="preserve"> и принцип</w:t>
      </w:r>
      <w:r w:rsidR="00DF7155" w:rsidRPr="00A44242">
        <w:rPr>
          <w:rFonts w:ascii="Georgia" w:eastAsiaTheme="minorHAnsi" w:hAnsi="Georgia" w:cstheme="minorBidi"/>
          <w:sz w:val="24"/>
          <w:szCs w:val="24"/>
          <w:lang w:val="mk-MK"/>
        </w:rPr>
        <w:t>от</w:t>
      </w:r>
      <w:r w:rsidRPr="00A44242">
        <w:rPr>
          <w:rFonts w:ascii="Georgia" w:eastAsiaTheme="minorHAnsi" w:hAnsi="Georgia" w:cstheme="minorBidi"/>
          <w:sz w:val="24"/>
          <w:szCs w:val="24"/>
          <w:lang w:val="mk-MK"/>
        </w:rPr>
        <w:t xml:space="preserve"> на уред</w:t>
      </w:r>
      <w:r w:rsidR="00DF7155" w:rsidRPr="00A44242">
        <w:rPr>
          <w:rFonts w:ascii="Georgia" w:eastAsiaTheme="minorHAnsi" w:hAnsi="Georgia" w:cstheme="minorBidi"/>
          <w:sz w:val="24"/>
          <w:szCs w:val="24"/>
          <w:lang w:val="mk-MK"/>
        </w:rPr>
        <w:t>от</w:t>
      </w:r>
      <w:r w:rsidRPr="00A44242">
        <w:rPr>
          <w:rFonts w:ascii="Georgia" w:eastAsiaTheme="minorHAnsi" w:hAnsi="Georgia" w:cstheme="minorBidi"/>
          <w:sz w:val="24"/>
          <w:szCs w:val="24"/>
          <w:lang w:val="mk-MK"/>
        </w:rPr>
        <w:t xml:space="preserve"> за интраорално дигитално </w:t>
      </w:r>
      <w:r w:rsidRPr="005C5169">
        <w:rPr>
          <w:rFonts w:ascii="Georgia" w:eastAsiaTheme="minorHAnsi" w:hAnsi="Georgia" w:cstheme="minorBidi"/>
          <w:sz w:val="24"/>
          <w:szCs w:val="24"/>
          <w:lang w:val="mk-MK"/>
        </w:rPr>
        <w:t>отпечатување</w:t>
      </w:r>
      <w:r w:rsidRPr="003D15C3">
        <w:rPr>
          <w:rFonts w:ascii="Georgia" w:eastAsiaTheme="minorHAnsi" w:hAnsi="Georgia" w:cstheme="minorBidi"/>
          <w:sz w:val="24"/>
          <w:szCs w:val="24"/>
          <w:lang w:val="ru-RU"/>
        </w:rPr>
        <w:t xml:space="preserve"> </w:t>
      </w:r>
      <w:r w:rsidR="00DF7155" w:rsidRPr="005C5169">
        <w:rPr>
          <w:rFonts w:ascii="Georgia" w:eastAsiaTheme="minorHAnsi" w:hAnsi="Georgia" w:cstheme="minorBidi"/>
          <w:sz w:val="24"/>
          <w:szCs w:val="24"/>
          <w:lang w:val="mk-MK"/>
        </w:rPr>
        <w:t>кои</w:t>
      </w:r>
      <w:r w:rsidRPr="005C5169">
        <w:rPr>
          <w:rFonts w:ascii="Georgia" w:eastAsiaTheme="minorHAnsi" w:hAnsi="Georgia" w:cstheme="minorBidi"/>
          <w:sz w:val="24"/>
          <w:szCs w:val="24"/>
          <w:lang w:val="mk-MK"/>
        </w:rPr>
        <w:t xml:space="preserve"> се моментално достапни</w:t>
      </w:r>
      <w:r w:rsidR="005C5169">
        <w:rPr>
          <w:rFonts w:ascii="Georgia" w:eastAsiaTheme="minorHAnsi" w:hAnsi="Georgia" w:cstheme="minorBidi"/>
          <w:sz w:val="24"/>
          <w:szCs w:val="24"/>
          <w:lang w:val="mk-MK"/>
        </w:rPr>
        <w:t>.</w:t>
      </w:r>
    </w:p>
    <w:p w14:paraId="075F1D5C" w14:textId="357E58D8" w:rsidR="005C5169" w:rsidRDefault="00F31B4A" w:rsidP="004948FF">
      <w:pPr>
        <w:pStyle w:val="ListParagraph"/>
        <w:numPr>
          <w:ilvl w:val="0"/>
          <w:numId w:val="20"/>
        </w:numPr>
        <w:spacing w:line="276" w:lineRule="auto"/>
        <w:rPr>
          <w:rFonts w:ascii="Georgia" w:eastAsiaTheme="minorHAnsi" w:hAnsi="Georgia" w:cstheme="minorBidi"/>
          <w:sz w:val="24"/>
          <w:szCs w:val="24"/>
        </w:rPr>
      </w:pPr>
      <w:r w:rsidRPr="005C5169">
        <w:rPr>
          <w:rFonts w:ascii="Georgia" w:eastAsiaTheme="minorHAnsi" w:hAnsi="Georgia" w:cstheme="minorBidi"/>
          <w:sz w:val="24"/>
          <w:szCs w:val="24"/>
          <w:lang w:val="mk-MK"/>
        </w:rPr>
        <w:t>оперативн</w:t>
      </w:r>
      <w:r w:rsidR="00DF7155" w:rsidRPr="005C5169">
        <w:rPr>
          <w:rFonts w:ascii="Georgia" w:eastAsiaTheme="minorHAnsi" w:hAnsi="Georgia" w:cstheme="minorBidi"/>
          <w:sz w:val="24"/>
          <w:szCs w:val="24"/>
          <w:lang w:val="mk-MK"/>
        </w:rPr>
        <w:t>ата</w:t>
      </w:r>
      <w:r w:rsidR="005C5169">
        <w:rPr>
          <w:rFonts w:ascii="Georgia" w:eastAsiaTheme="minorHAnsi" w:hAnsi="Georgia" w:cstheme="minorBidi"/>
          <w:sz w:val="24"/>
          <w:szCs w:val="24"/>
        </w:rPr>
        <w:t xml:space="preserve"> </w:t>
      </w:r>
      <w:r w:rsidRPr="005C5169">
        <w:rPr>
          <w:rFonts w:ascii="Georgia" w:eastAsiaTheme="minorHAnsi" w:hAnsi="Georgia" w:cstheme="minorBidi"/>
          <w:sz w:val="24"/>
          <w:szCs w:val="24"/>
          <w:lang w:val="mk-MK"/>
        </w:rPr>
        <w:t>карактеристик</w:t>
      </w:r>
      <w:r w:rsidR="00DF7155" w:rsidRPr="005C5169">
        <w:rPr>
          <w:rFonts w:ascii="Georgia" w:eastAsiaTheme="minorHAnsi" w:hAnsi="Georgia" w:cstheme="minorBidi"/>
          <w:sz w:val="24"/>
          <w:szCs w:val="24"/>
          <w:lang w:val="mk-MK"/>
        </w:rPr>
        <w:t>а</w:t>
      </w:r>
      <w:r w:rsidRPr="005C5169">
        <w:rPr>
          <w:rFonts w:ascii="Georgia" w:eastAsiaTheme="minorHAnsi" w:hAnsi="Georgia" w:cstheme="minorBidi"/>
          <w:sz w:val="24"/>
          <w:szCs w:val="24"/>
          <w:lang w:val="mk-MK"/>
        </w:rPr>
        <w:t xml:space="preserve"> на уред</w:t>
      </w:r>
      <w:r w:rsidR="00DF7155" w:rsidRPr="005C5169">
        <w:rPr>
          <w:rFonts w:ascii="Georgia" w:eastAsiaTheme="minorHAnsi" w:hAnsi="Georgia" w:cstheme="minorBidi"/>
          <w:sz w:val="24"/>
          <w:szCs w:val="24"/>
          <w:lang w:val="mk-MK"/>
        </w:rPr>
        <w:t>от</w:t>
      </w:r>
      <w:r w:rsidRPr="005C5169">
        <w:rPr>
          <w:rFonts w:ascii="Georgia" w:eastAsiaTheme="minorHAnsi" w:hAnsi="Georgia" w:cstheme="minorBidi"/>
          <w:sz w:val="24"/>
          <w:szCs w:val="24"/>
          <w:lang w:val="mk-MK"/>
        </w:rPr>
        <w:t xml:space="preserve"> </w:t>
      </w:r>
      <w:r w:rsidR="005C5169">
        <w:rPr>
          <w:rFonts w:ascii="Georgia" w:eastAsiaTheme="minorHAnsi" w:hAnsi="Georgia" w:cstheme="minorBidi"/>
          <w:sz w:val="24"/>
          <w:szCs w:val="24"/>
          <w:lang w:val="mk-MK"/>
        </w:rPr>
        <w:t>.</w:t>
      </w:r>
      <w:r w:rsidRPr="005C5169">
        <w:rPr>
          <w:rFonts w:ascii="Georgia" w:eastAsiaTheme="minorHAnsi" w:hAnsi="Georgia" w:cstheme="minorBidi"/>
          <w:sz w:val="24"/>
          <w:szCs w:val="24"/>
        </w:rPr>
        <w:br/>
      </w:r>
    </w:p>
    <w:p w14:paraId="083EE80C" w14:textId="7AEC0055" w:rsidR="005C5169" w:rsidRPr="003D15C3" w:rsidRDefault="00F31B4A" w:rsidP="004948FF">
      <w:pPr>
        <w:pStyle w:val="ListParagraph"/>
        <w:numPr>
          <w:ilvl w:val="0"/>
          <w:numId w:val="20"/>
        </w:numPr>
        <w:spacing w:line="276" w:lineRule="auto"/>
        <w:jc w:val="both"/>
        <w:rPr>
          <w:rFonts w:ascii="Georgia" w:eastAsiaTheme="minorHAnsi" w:hAnsi="Georgia" w:cstheme="minorBidi"/>
          <w:sz w:val="24"/>
          <w:szCs w:val="24"/>
          <w:lang w:val="ru-RU"/>
        </w:rPr>
      </w:pPr>
      <w:r w:rsidRPr="005C5169">
        <w:rPr>
          <w:rFonts w:ascii="Georgia" w:eastAsiaTheme="minorHAnsi" w:hAnsi="Georgia" w:cstheme="minorBidi"/>
          <w:sz w:val="24"/>
          <w:szCs w:val="24"/>
          <w:lang w:val="mk-MK"/>
        </w:rPr>
        <w:t>споредба</w:t>
      </w:r>
      <w:r w:rsidRPr="003D15C3">
        <w:rPr>
          <w:rFonts w:ascii="Georgia" w:eastAsiaTheme="minorHAnsi" w:hAnsi="Georgia" w:cstheme="minorBidi"/>
          <w:sz w:val="24"/>
          <w:szCs w:val="24"/>
          <w:lang w:val="ru-RU"/>
        </w:rPr>
        <w:t xml:space="preserve"> </w:t>
      </w:r>
      <w:r w:rsidR="00DF7155" w:rsidRPr="005C5169">
        <w:rPr>
          <w:rFonts w:ascii="Georgia" w:eastAsiaTheme="minorHAnsi" w:hAnsi="Georgia" w:cstheme="minorBidi"/>
          <w:sz w:val="24"/>
          <w:szCs w:val="24"/>
          <w:lang w:val="mk-MK"/>
        </w:rPr>
        <w:t>во ракувањето</w:t>
      </w:r>
      <w:r w:rsidRPr="005C5169">
        <w:rPr>
          <w:rFonts w:ascii="Georgia" w:eastAsiaTheme="minorHAnsi" w:hAnsi="Georgia" w:cstheme="minorBidi"/>
          <w:sz w:val="24"/>
          <w:szCs w:val="24"/>
          <w:lang w:val="mk-MK"/>
        </w:rPr>
        <w:t>, точноста</w:t>
      </w:r>
      <w:r w:rsidR="005C5169">
        <w:rPr>
          <w:rFonts w:ascii="Georgia" w:eastAsiaTheme="minorHAnsi" w:hAnsi="Georgia" w:cstheme="minorBidi"/>
          <w:sz w:val="24"/>
          <w:szCs w:val="24"/>
          <w:lang w:val="mk-MK"/>
        </w:rPr>
        <w:t xml:space="preserve"> и</w:t>
      </w:r>
      <w:r w:rsidR="005C5169" w:rsidRPr="003D15C3">
        <w:rPr>
          <w:rFonts w:ascii="Georgia" w:eastAsiaTheme="minorHAnsi" w:hAnsi="Georgia" w:cstheme="minorBidi"/>
          <w:sz w:val="24"/>
          <w:szCs w:val="24"/>
          <w:lang w:val="ru-RU"/>
        </w:rPr>
        <w:t xml:space="preserve"> </w:t>
      </w:r>
      <w:r w:rsidRPr="005C5169">
        <w:rPr>
          <w:rFonts w:ascii="Georgia" w:eastAsiaTheme="minorHAnsi" w:hAnsi="Georgia" w:cstheme="minorBidi"/>
          <w:sz w:val="24"/>
          <w:szCs w:val="24"/>
          <w:lang w:val="mk-MK"/>
        </w:rPr>
        <w:t>повтор</w:t>
      </w:r>
      <w:r w:rsidR="00DF7155" w:rsidRPr="005C5169">
        <w:rPr>
          <w:rFonts w:ascii="Georgia" w:eastAsiaTheme="minorHAnsi" w:hAnsi="Georgia" w:cstheme="minorBidi"/>
          <w:sz w:val="24"/>
          <w:szCs w:val="24"/>
          <w:lang w:val="mk-MK"/>
        </w:rPr>
        <w:t>ливоста</w:t>
      </w:r>
      <w:r w:rsidRPr="005C5169">
        <w:rPr>
          <w:rFonts w:ascii="Georgia" w:eastAsiaTheme="minorHAnsi" w:hAnsi="Georgia" w:cstheme="minorBidi"/>
          <w:sz w:val="24"/>
          <w:szCs w:val="24"/>
          <w:lang w:val="mk-MK"/>
        </w:rPr>
        <w:t xml:space="preserve"> помеѓу интраоралните дигитални отпечатоци</w:t>
      </w:r>
      <w:r w:rsidR="00DF7155" w:rsidRPr="005C5169">
        <w:rPr>
          <w:rFonts w:ascii="Georgia" w:eastAsiaTheme="minorHAnsi" w:hAnsi="Georgia" w:cstheme="minorBidi"/>
          <w:sz w:val="24"/>
          <w:szCs w:val="24"/>
          <w:lang w:val="mk-MK"/>
        </w:rPr>
        <w:t xml:space="preserve"> </w:t>
      </w:r>
      <w:r w:rsidRPr="005C5169">
        <w:rPr>
          <w:rFonts w:ascii="Georgia" w:eastAsiaTheme="minorHAnsi" w:hAnsi="Georgia" w:cstheme="minorBidi"/>
          <w:sz w:val="24"/>
          <w:szCs w:val="24"/>
          <w:lang w:val="mk-MK"/>
        </w:rPr>
        <w:t>и конвенционалниот отпечаток</w:t>
      </w:r>
      <w:r w:rsidR="00A44242" w:rsidRPr="003D15C3">
        <w:rPr>
          <w:rFonts w:ascii="Georgia" w:eastAsiaTheme="minorHAnsi" w:hAnsi="Georgia" w:cstheme="minorBidi"/>
          <w:sz w:val="24"/>
          <w:szCs w:val="24"/>
          <w:vertAlign w:val="superscript"/>
          <w:lang w:val="ru-RU"/>
        </w:rPr>
        <w:t>13</w:t>
      </w:r>
      <w:r w:rsidR="005C5169">
        <w:rPr>
          <w:rFonts w:ascii="Georgia" w:eastAsiaTheme="minorHAnsi" w:hAnsi="Georgia" w:cstheme="minorBidi"/>
          <w:sz w:val="24"/>
          <w:szCs w:val="24"/>
          <w:vertAlign w:val="superscript"/>
          <w:lang w:val="mk-MK"/>
        </w:rPr>
        <w:t xml:space="preserve"> </w:t>
      </w:r>
    </w:p>
    <w:p w14:paraId="42B8AC53" w14:textId="7AF92C0E" w:rsidR="00911ED3" w:rsidRPr="003D15C3" w:rsidRDefault="00911ED3" w:rsidP="004948FF">
      <w:pPr>
        <w:spacing w:line="276" w:lineRule="auto"/>
        <w:jc w:val="both"/>
        <w:rPr>
          <w:rFonts w:ascii="Georgia" w:eastAsiaTheme="minorHAnsi" w:hAnsi="Georgia" w:cstheme="minorBidi"/>
          <w:sz w:val="24"/>
          <w:szCs w:val="24"/>
          <w:lang w:val="ru-RU"/>
        </w:rPr>
      </w:pPr>
      <w:r w:rsidRPr="005C5169">
        <w:rPr>
          <w:rFonts w:ascii="Georgia" w:eastAsiaTheme="minorHAnsi" w:hAnsi="Georgia" w:cstheme="minorBidi"/>
          <w:sz w:val="24"/>
          <w:szCs w:val="24"/>
          <w:lang w:val="mk-MK"/>
        </w:rPr>
        <w:t>Индиректните дигитални отпечатоци, познат</w:t>
      </w:r>
      <w:r w:rsidR="00DF7155" w:rsidRPr="005C5169">
        <w:rPr>
          <w:rFonts w:ascii="Georgia" w:eastAsiaTheme="minorHAnsi" w:hAnsi="Georgia" w:cstheme="minorBidi"/>
          <w:sz w:val="24"/>
          <w:szCs w:val="24"/>
          <w:lang w:val="mk-MK"/>
        </w:rPr>
        <w:t>и</w:t>
      </w:r>
      <w:r w:rsidRPr="005C5169">
        <w:rPr>
          <w:rFonts w:ascii="Georgia" w:eastAsiaTheme="minorHAnsi" w:hAnsi="Georgia" w:cstheme="minorBidi"/>
          <w:sz w:val="24"/>
          <w:szCs w:val="24"/>
          <w:lang w:val="mk-MK"/>
        </w:rPr>
        <w:t xml:space="preserve"> како скенирање на гипсаниот модел, захтеваат конвенционален отпечаток и гипсен модел за да отпочне CAD/CAM процесот во лабораторијата. Значи конвенционалниот отпечаток</w:t>
      </w:r>
      <w:r w:rsidR="005C5169" w:rsidRPr="005C5169">
        <w:rPr>
          <w:rFonts w:ascii="Georgia" w:eastAsiaTheme="minorHAnsi" w:hAnsi="Georgia" w:cstheme="minorBidi"/>
          <w:sz w:val="24"/>
          <w:szCs w:val="24"/>
          <w:lang w:val="mk-MK"/>
        </w:rPr>
        <w:t xml:space="preserve"> </w:t>
      </w:r>
      <w:r w:rsidRPr="005C5169">
        <w:rPr>
          <w:rFonts w:ascii="Georgia" w:eastAsiaTheme="minorHAnsi" w:hAnsi="Georgia" w:cstheme="minorBidi"/>
          <w:sz w:val="24"/>
          <w:szCs w:val="24"/>
          <w:lang w:val="mk-MK"/>
        </w:rPr>
        <w:t>се лее во гипс и моделот се дигитализира со некој од оптичките системи</w:t>
      </w:r>
      <w:r w:rsidR="005C5169">
        <w:rPr>
          <w:rFonts w:ascii="Georgia" w:eastAsiaTheme="minorHAnsi" w:hAnsi="Georgia" w:cstheme="minorBidi"/>
          <w:sz w:val="24"/>
          <w:szCs w:val="24"/>
          <w:vertAlign w:val="superscript"/>
          <w:lang w:val="mk-MK"/>
        </w:rPr>
        <w:t>14</w:t>
      </w:r>
      <w:r w:rsidR="005C5169">
        <w:rPr>
          <w:rFonts w:ascii="Georgia" w:eastAsiaTheme="minorHAnsi" w:hAnsi="Georgia" w:cstheme="minorBidi"/>
          <w:sz w:val="24"/>
          <w:szCs w:val="24"/>
          <w:lang w:val="mk-MK"/>
        </w:rPr>
        <w:t xml:space="preserve"> </w:t>
      </w:r>
      <w:r w:rsidRPr="005C5169">
        <w:rPr>
          <w:rFonts w:ascii="Georgia" w:eastAsiaTheme="minorHAnsi" w:hAnsi="Georgia" w:cstheme="minorBidi"/>
          <w:sz w:val="24"/>
          <w:szCs w:val="24"/>
          <w:lang w:val="mk-MK"/>
        </w:rPr>
        <w:t>.</w:t>
      </w:r>
    </w:p>
    <w:p w14:paraId="41B7D0C8" w14:textId="65CEBD72" w:rsidR="00911ED3" w:rsidRDefault="00911ED3"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 xml:space="preserve">Постојат повеќе студии кои ги споредувале конвенционалниот отпечаток со интраоралното скенирање. И покрај аргументите дека интраоралното скенирање е поточно од обичниот отпечаток, само малку ин виво студии </w:t>
      </w:r>
      <w:r w:rsidR="00DF7155">
        <w:rPr>
          <w:rFonts w:ascii="Georgia" w:eastAsiaTheme="minorHAnsi" w:hAnsi="Georgia" w:cstheme="minorBidi"/>
          <w:sz w:val="24"/>
          <w:szCs w:val="24"/>
          <w:lang w:val="mk-MK"/>
        </w:rPr>
        <w:t>се</w:t>
      </w:r>
      <w:r w:rsidRPr="00911ED3">
        <w:rPr>
          <w:rFonts w:ascii="Georgia" w:eastAsiaTheme="minorHAnsi" w:hAnsi="Georgia" w:cstheme="minorBidi"/>
          <w:sz w:val="24"/>
          <w:szCs w:val="24"/>
          <w:lang w:val="mk-MK"/>
        </w:rPr>
        <w:t xml:space="preserve"> направени. Малку клинички испитувања </w:t>
      </w:r>
      <w:r w:rsidR="00DF7155">
        <w:rPr>
          <w:rFonts w:ascii="Georgia" w:eastAsiaTheme="minorHAnsi" w:hAnsi="Georgia" w:cstheme="minorBidi"/>
          <w:sz w:val="24"/>
          <w:szCs w:val="24"/>
          <w:lang w:val="mk-MK"/>
        </w:rPr>
        <w:t>се</w:t>
      </w:r>
      <w:r w:rsidRPr="00911ED3">
        <w:rPr>
          <w:rFonts w:ascii="Georgia" w:eastAsiaTheme="minorHAnsi" w:hAnsi="Georgia" w:cstheme="minorBidi"/>
          <w:sz w:val="24"/>
          <w:szCs w:val="24"/>
          <w:lang w:val="mk-MK"/>
        </w:rPr>
        <w:t xml:space="preserve"> направени за процена на тродимензионалниот запис на фактичката положба на абатментот во однос на забниот лак, додека пак многу </w:t>
      </w:r>
      <w:r w:rsidR="00DF7155">
        <w:rPr>
          <w:rFonts w:ascii="Georgia" w:eastAsiaTheme="minorHAnsi" w:hAnsi="Georgia" w:cstheme="minorBidi"/>
          <w:sz w:val="24"/>
          <w:szCs w:val="24"/>
          <w:lang w:val="mk-MK"/>
        </w:rPr>
        <w:t xml:space="preserve">повеќе се </w:t>
      </w:r>
      <w:r w:rsidRPr="00911ED3">
        <w:rPr>
          <w:rFonts w:ascii="Georgia" w:eastAsiaTheme="minorHAnsi" w:hAnsi="Georgia" w:cstheme="minorBidi"/>
          <w:sz w:val="24"/>
          <w:szCs w:val="24"/>
          <w:lang w:val="mk-MK"/>
        </w:rPr>
        <w:t>направени врз отпечатоци во загриз како и</w:t>
      </w:r>
      <w:r w:rsidR="00DF7155">
        <w:rPr>
          <w:rFonts w:ascii="Georgia" w:eastAsiaTheme="minorHAnsi" w:hAnsi="Georgia" w:cstheme="minorBidi"/>
          <w:sz w:val="24"/>
          <w:szCs w:val="24"/>
          <w:lang w:val="mk-MK"/>
        </w:rPr>
        <w:t xml:space="preserve"> на</w:t>
      </w:r>
      <w:r w:rsidRPr="00911ED3">
        <w:rPr>
          <w:rFonts w:ascii="Georgia" w:eastAsiaTheme="minorHAnsi" w:hAnsi="Georgia" w:cstheme="minorBidi"/>
          <w:sz w:val="24"/>
          <w:szCs w:val="24"/>
          <w:lang w:val="mk-MK"/>
        </w:rPr>
        <w:t xml:space="preserve"> цела вилица.</w:t>
      </w:r>
    </w:p>
    <w:p w14:paraId="35603AD6" w14:textId="0017B59A" w:rsidR="004C46FA" w:rsidRPr="004C46FA"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rPr>
        <w:t>Salgueiro</w:t>
      </w:r>
      <w:r w:rsidRPr="003D15C3">
        <w:rPr>
          <w:rFonts w:ascii="Georgia" w:eastAsiaTheme="minorHAnsi" w:hAnsi="Georgia" w:cstheme="minorBidi"/>
          <w:sz w:val="24"/>
          <w:szCs w:val="24"/>
          <w:lang w:val="ru-RU"/>
        </w:rPr>
        <w:t xml:space="preserve"> </w:t>
      </w:r>
      <w:r w:rsidRPr="004C46FA">
        <w:rPr>
          <w:rFonts w:ascii="Georgia" w:eastAsiaTheme="minorHAnsi" w:hAnsi="Georgia" w:cstheme="minorBidi"/>
          <w:sz w:val="24"/>
          <w:szCs w:val="24"/>
          <w:lang w:val="mk-MK"/>
        </w:rPr>
        <w:t>и сор.</w:t>
      </w:r>
      <w:r w:rsidR="00BE43DE">
        <w:rPr>
          <w:rFonts w:ascii="Georgia" w:eastAsiaTheme="minorHAnsi" w:hAnsi="Georgia" w:cstheme="minorBidi"/>
          <w:sz w:val="24"/>
          <w:szCs w:val="24"/>
          <w:vertAlign w:val="superscript"/>
          <w:lang w:val="mk-MK"/>
        </w:rPr>
        <w:t>15</w:t>
      </w:r>
      <w:r w:rsidRPr="004C46FA">
        <w:rPr>
          <w:rFonts w:ascii="Georgia" w:eastAsiaTheme="minorHAnsi" w:hAnsi="Georgia" w:cstheme="minorBidi"/>
          <w:sz w:val="24"/>
          <w:szCs w:val="24"/>
          <w:lang w:val="mk-MK"/>
        </w:rPr>
        <w:t xml:space="preserve"> извршиле систематски прегледи во кои се вклучени ин виво и ин витро истражувања во кои е спроведено научно истражување кое ги анализира трудовите објавени помеѓу 2015 и 2020 година во базите на податоци MEDLINE, EBSCOhost и SciELO во кои се оценети точноста (прецизност и вистинитост) од интраорални скенери и беа разгледани конвенционални отпечатоци во полни дентални лакови. </w:t>
      </w:r>
    </w:p>
    <w:p w14:paraId="47BDE8E7" w14:textId="571C1E78" w:rsidR="004C46FA" w:rsidRPr="00BE43DE"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lang w:val="mk-MK"/>
        </w:rPr>
        <w:t>Беа применети два теста за да се оцени методолошката пристрасност од студиите. Од пронајдените 191 напис, седум од нив беа избрани за квалитативна анализа на клинички студии. Интраоралните скенери CEREC Omnicam и 3Shape TRIOS Color имаа најголема прецизност во споредба со конвенционалните иреверзибилни хидроколоидни отпечатоци. Во ин витро студиите, конвенционалните отпечатоци од поливинил силоксан покажаа најголема точност, проследено со интраорални скенери Cadent iTero и CEREC Omnicam, додека иреверзибилните хидроколоидни отпечатоци покажаа најмала точност. Дигиталните системи за интраорален отпечаток не покажуваат супериорна точност во споредба со конвенционалните техники. Сепак, тие даваат одлични клинички резултати и двете методи се клинички прифатени.</w:t>
      </w:r>
      <w:r w:rsidR="00BE43DE">
        <w:rPr>
          <w:rFonts w:ascii="Georgia" w:eastAsiaTheme="minorHAnsi" w:hAnsi="Georgia" w:cstheme="minorBidi"/>
          <w:sz w:val="24"/>
          <w:szCs w:val="24"/>
          <w:vertAlign w:val="superscript"/>
          <w:lang w:val="mk-MK"/>
        </w:rPr>
        <w:t>15</w:t>
      </w:r>
      <w:r w:rsidRPr="004C46FA">
        <w:rPr>
          <w:rFonts w:ascii="Georgia" w:eastAsiaTheme="minorHAnsi" w:hAnsi="Georgia" w:cstheme="minorBidi"/>
          <w:sz w:val="24"/>
          <w:szCs w:val="24"/>
          <w:lang w:val="mk-MK"/>
        </w:rPr>
        <w:t xml:space="preserve"> </w:t>
      </w:r>
    </w:p>
    <w:p w14:paraId="5B9CB27E" w14:textId="428BBE57" w:rsidR="004C46FA" w:rsidRPr="00273949"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lang w:val="mk-MK"/>
        </w:rPr>
        <w:t>Moon YG и Lee KM</w:t>
      </w:r>
      <w:r w:rsidR="00BE43DE">
        <w:rPr>
          <w:rFonts w:ascii="Georgia" w:eastAsiaTheme="minorHAnsi" w:hAnsi="Georgia" w:cstheme="minorBidi"/>
          <w:sz w:val="24"/>
          <w:szCs w:val="24"/>
          <w:vertAlign w:val="superscript"/>
          <w:lang w:val="mk-MK"/>
        </w:rPr>
        <w:t>16</w:t>
      </w:r>
      <w:r w:rsidRPr="004C46FA">
        <w:rPr>
          <w:rFonts w:ascii="Georgia" w:eastAsiaTheme="minorHAnsi" w:hAnsi="Georgia" w:cstheme="minorBidi"/>
          <w:sz w:val="24"/>
          <w:szCs w:val="24"/>
          <w:lang w:val="mk-MK"/>
        </w:rPr>
        <w:t xml:space="preserve">  го споредувалe квалитетот на дигиталниот скен помеѓу целосен дентален лак и само еден квадрант, употребувајќи Direct Chairside intraoral scanner. Во истражувањето биле вклучени дигитални отпечатоци од </w:t>
      </w:r>
      <w:r w:rsidRPr="004C46FA">
        <w:rPr>
          <w:rFonts w:ascii="Georgia" w:eastAsiaTheme="minorHAnsi" w:hAnsi="Georgia" w:cstheme="minorBidi"/>
          <w:sz w:val="24"/>
          <w:szCs w:val="24"/>
          <w:lang w:val="mk-MK"/>
        </w:rPr>
        <w:lastRenderedPageBreak/>
        <w:t xml:space="preserve">20 возрасни лица без недостиг на заби, со исклучок на третиот молар. Се скенирале целосни лакови од максила и мандибула и по 4 квадрантни скенови за секој лак (постериорен квадрант, антериорен квадрант лево и десно респективно). Отпечатоците од целосните лакови и квадрантните скенови биле споредени со одговарачките модели користејќи компјутерска регистрација со споредување на површинско совпаѓање. Shell/shell девијациите биле калкулирани за скеновите од целосните лакови и квадрантните скенови, како и поединечно за секој заб. Резултатите што ги добиле авторите се дека скеновите од целосните дентални лакови покажале повеќе грешки (0,09 ~ 0,10 mm)  споредено со квадрантните скенови (0,05 ~ 0,06 mm). </w:t>
      </w:r>
      <w:r w:rsidRPr="005744B9">
        <w:rPr>
          <w:rFonts w:ascii="Georgia" w:eastAsiaTheme="minorHAnsi" w:hAnsi="Georgia" w:cstheme="minorBidi"/>
          <w:sz w:val="24"/>
          <w:szCs w:val="24"/>
          <w:lang w:val="mk-MK"/>
        </w:rPr>
        <w:t>Грешките биле поголеми во горната вилица отколку во долната.</w:t>
      </w:r>
      <w:r w:rsidRPr="004C46FA">
        <w:rPr>
          <w:rFonts w:ascii="Georgia" w:eastAsiaTheme="minorHAnsi" w:hAnsi="Georgia" w:cstheme="minorBidi"/>
          <w:sz w:val="24"/>
          <w:szCs w:val="24"/>
          <w:lang w:val="mk-MK"/>
        </w:rPr>
        <w:t xml:space="preserve"> Исто така евалуацијата на забите поединечно покажала дека поголеми грешки се покажале во постериорните заби споредено со антериорните заби. Биле споредени и страните, кои покажале поголеми грешки во десниот постериорен регион отколку во левиот.</w:t>
      </w:r>
      <w:r w:rsidR="00273949">
        <w:rPr>
          <w:rFonts w:ascii="Georgia" w:eastAsiaTheme="minorHAnsi" w:hAnsi="Georgia" w:cstheme="minorBidi"/>
          <w:sz w:val="24"/>
          <w:szCs w:val="24"/>
          <w:vertAlign w:val="superscript"/>
          <w:lang w:val="mk-MK"/>
        </w:rPr>
        <w:t>16</w:t>
      </w:r>
      <w:r w:rsidRPr="004C46FA">
        <w:rPr>
          <w:rFonts w:ascii="Georgia" w:eastAsiaTheme="minorHAnsi" w:hAnsi="Georgia" w:cstheme="minorBidi"/>
          <w:sz w:val="24"/>
          <w:szCs w:val="24"/>
          <w:lang w:val="mk-MK"/>
        </w:rPr>
        <w:t xml:space="preserve"> </w:t>
      </w:r>
    </w:p>
    <w:p w14:paraId="25787E0B" w14:textId="28960B40" w:rsidR="004C46FA" w:rsidRPr="003D15C3" w:rsidRDefault="004C46FA" w:rsidP="004948FF">
      <w:pPr>
        <w:spacing w:line="276" w:lineRule="auto"/>
        <w:jc w:val="both"/>
        <w:rPr>
          <w:rFonts w:ascii="Georgia" w:eastAsiaTheme="minorHAnsi" w:hAnsi="Georgia" w:cstheme="minorBidi"/>
          <w:sz w:val="24"/>
          <w:szCs w:val="24"/>
          <w:lang w:val="ru-RU"/>
        </w:rPr>
      </w:pPr>
      <w:r w:rsidRPr="004C46FA">
        <w:rPr>
          <w:rFonts w:ascii="Georgia" w:eastAsiaTheme="minorHAnsi" w:hAnsi="Georgia" w:cstheme="minorBidi"/>
          <w:sz w:val="24"/>
          <w:szCs w:val="24"/>
          <w:lang w:val="mk-MK"/>
        </w:rPr>
        <w:t>Rhee YK, Huh YH, Cho LR, Park CJ</w:t>
      </w:r>
      <w:r w:rsidR="00273949">
        <w:rPr>
          <w:rFonts w:ascii="Georgia" w:eastAsiaTheme="minorHAnsi" w:hAnsi="Georgia" w:cstheme="minorBidi"/>
          <w:sz w:val="24"/>
          <w:szCs w:val="24"/>
          <w:vertAlign w:val="superscript"/>
          <w:lang w:val="mk-MK"/>
        </w:rPr>
        <w:t>17</w:t>
      </w:r>
      <w:r w:rsidRPr="004C46FA">
        <w:rPr>
          <w:rFonts w:ascii="Georgia" w:eastAsiaTheme="minorHAnsi" w:hAnsi="Georgia" w:cstheme="minorBidi"/>
          <w:sz w:val="24"/>
          <w:szCs w:val="24"/>
          <w:lang w:val="mk-MK"/>
        </w:rPr>
        <w:t xml:space="preserve">  ги евалуираат техниките на отпечатување преку анализирање на суперимпозиции на 3Д дигитален модел од конвенционална техника на отпечатување и дигитален отпечаток. 24 пациенти без периодонтит или ТМЗ заболување</w:t>
      </w:r>
      <w:r w:rsidR="00EA6A19" w:rsidRPr="003D15C3">
        <w:rPr>
          <w:rFonts w:ascii="Georgia" w:eastAsiaTheme="minorHAnsi" w:hAnsi="Georgia" w:cstheme="minorBidi"/>
          <w:sz w:val="24"/>
          <w:szCs w:val="24"/>
          <w:lang w:val="ru-RU"/>
        </w:rPr>
        <w:t xml:space="preserve"> </w:t>
      </w:r>
      <w:r w:rsidR="00EA6A19" w:rsidRPr="004C46FA">
        <w:rPr>
          <w:rFonts w:ascii="Georgia" w:eastAsiaTheme="minorHAnsi" w:hAnsi="Georgia" w:cstheme="minorBidi"/>
          <w:sz w:val="24"/>
          <w:szCs w:val="24"/>
          <w:lang w:val="mk-MK"/>
        </w:rPr>
        <w:t>беа избрани</w:t>
      </w:r>
      <w:r w:rsidRPr="004C46FA">
        <w:rPr>
          <w:rFonts w:ascii="Georgia" w:eastAsiaTheme="minorHAnsi" w:hAnsi="Georgia" w:cstheme="minorBidi"/>
          <w:sz w:val="24"/>
          <w:szCs w:val="24"/>
          <w:lang w:val="mk-MK"/>
        </w:rPr>
        <w:t xml:space="preserve"> за анализа. Како референтен модел беа изведени дигитални отпечатоци со соодветен систем. </w:t>
      </w:r>
      <w:r w:rsidRPr="004C46FA">
        <w:rPr>
          <w:rFonts w:ascii="Georgia" w:eastAsiaTheme="minorHAnsi" w:hAnsi="Georgia" w:cstheme="minorBidi"/>
          <w:sz w:val="24"/>
          <w:szCs w:val="24"/>
          <w:lang w:val="mk-MK"/>
        </w:rPr>
        <w:br/>
      </w:r>
      <w:r w:rsidRPr="005744B9">
        <w:rPr>
          <w:rFonts w:ascii="Georgia" w:eastAsiaTheme="minorHAnsi" w:hAnsi="Georgia" w:cstheme="minorBidi"/>
          <w:sz w:val="24"/>
          <w:szCs w:val="24"/>
          <w:lang w:val="mk-MK"/>
        </w:rPr>
        <w:t>Како тест-модели служеа конвенционални отпечатоци од цела вилица и отпечатоци во загриз, земени со А-тип силикони и излеани со тврд гипс.</w:t>
      </w:r>
      <w:r w:rsidRPr="004C46FA">
        <w:rPr>
          <w:rFonts w:ascii="Georgia" w:eastAsiaTheme="minorHAnsi" w:hAnsi="Georgia" w:cstheme="minorBidi"/>
          <w:sz w:val="24"/>
          <w:szCs w:val="24"/>
          <w:lang w:val="mk-MK"/>
        </w:rPr>
        <w:t xml:space="preserve"> Моделите беа скенирани со „Д“ ласерски скенер. Сите 3 пара во 25 STL датотеки беа импортирани во инспекциониот софтвер. 3Д разлики беа илустрирани преку колорирани мапи. За тридимензионалната квантитативна анализа беа утврдени 4 одредени контактни локации (букалните и лингвалните тубери од вториот премолар и молар). За дводимензионалната квантитативна анализа беа мерени пресеци од букалниот до лингвалниот тубер на вториот премолар и молар, во зависност од забната оска</w:t>
      </w:r>
      <w:r w:rsidRPr="005744B9">
        <w:rPr>
          <w:rFonts w:ascii="Georgia" w:eastAsiaTheme="minorHAnsi" w:hAnsi="Georgia" w:cstheme="minorBidi"/>
          <w:sz w:val="24"/>
          <w:szCs w:val="24"/>
          <w:lang w:val="mk-MK"/>
        </w:rPr>
        <w:t>. Во колорираната мапа е забележана најголемата разлика помеѓу интраоралното скенирање и отпечатоци во загриз (</w:t>
      </w:r>
      <w:r w:rsidRPr="005744B9">
        <w:rPr>
          <w:rFonts w:ascii="Georgia" w:eastAsiaTheme="minorHAnsi" w:hAnsi="Georgia" w:cstheme="minorBidi"/>
          <w:sz w:val="24"/>
          <w:szCs w:val="24"/>
        </w:rPr>
        <w:t>p</w:t>
      </w:r>
      <w:r w:rsidRPr="003D15C3">
        <w:rPr>
          <w:rFonts w:ascii="Georgia" w:eastAsiaTheme="minorHAnsi" w:hAnsi="Georgia" w:cstheme="minorBidi"/>
          <w:sz w:val="24"/>
          <w:szCs w:val="24"/>
          <w:lang w:val="ru-RU"/>
        </w:rPr>
        <w:t>&lt;0</w:t>
      </w:r>
      <w:r w:rsidRPr="005744B9">
        <w:rPr>
          <w:rFonts w:ascii="Georgia" w:eastAsiaTheme="minorHAnsi" w:hAnsi="Georgia" w:cstheme="minorBidi"/>
          <w:sz w:val="24"/>
          <w:szCs w:val="24"/>
          <w:lang w:val="mk-MK"/>
        </w:rPr>
        <w:t>.05).</w:t>
      </w:r>
      <w:r w:rsidRPr="004C46FA">
        <w:rPr>
          <w:rFonts w:ascii="Georgia" w:eastAsiaTheme="minorHAnsi" w:hAnsi="Georgia" w:cstheme="minorBidi"/>
          <w:sz w:val="24"/>
          <w:szCs w:val="24"/>
          <w:lang w:val="mk-MK"/>
        </w:rPr>
        <w:t xml:space="preserve"> Во тридимензионалната анализа, најголемата разлика беше утврдена помеѓу интраоралното скенирање и отпечатоци во загриз, а најмалата разлика беше утврдена помеѓу отпечатоците во загриз и целата вилица.</w:t>
      </w:r>
      <w:r w:rsidR="005744B9">
        <w:rPr>
          <w:rFonts w:ascii="Georgia" w:eastAsiaTheme="minorHAnsi" w:hAnsi="Georgia" w:cstheme="minorBidi"/>
          <w:sz w:val="24"/>
          <w:szCs w:val="24"/>
          <w:lang w:val="mk-MK"/>
        </w:rPr>
        <w:t xml:space="preserve"> </w:t>
      </w:r>
      <w:r w:rsidRPr="004C46FA">
        <w:rPr>
          <w:rFonts w:ascii="Georgia" w:eastAsiaTheme="minorHAnsi" w:hAnsi="Georgia" w:cstheme="minorBidi"/>
          <w:sz w:val="24"/>
          <w:szCs w:val="24"/>
          <w:lang w:val="mk-MK"/>
        </w:rPr>
        <w:t>Дво и тродимензионалните девијации помеѓу интраоралниот скенер и отпечатокот во загриз беа поголеми од отпечатоци од цела вилица и во загриз (</w:t>
      </w:r>
      <w:r w:rsidRPr="004C46FA">
        <w:rPr>
          <w:rFonts w:ascii="Georgia" w:eastAsiaTheme="minorHAnsi" w:hAnsi="Georgia" w:cstheme="minorBidi"/>
          <w:sz w:val="24"/>
          <w:szCs w:val="24"/>
        </w:rPr>
        <w:t>p</w:t>
      </w:r>
      <w:r w:rsidRPr="003D15C3">
        <w:rPr>
          <w:rFonts w:ascii="Georgia" w:eastAsiaTheme="minorHAnsi" w:hAnsi="Georgia" w:cstheme="minorBidi"/>
          <w:sz w:val="24"/>
          <w:szCs w:val="24"/>
          <w:lang w:val="ru-RU"/>
        </w:rPr>
        <w:t>&lt;0</w:t>
      </w:r>
      <w:r w:rsidRPr="004C46FA">
        <w:rPr>
          <w:rFonts w:ascii="Georgia" w:eastAsiaTheme="minorHAnsi" w:hAnsi="Georgia" w:cstheme="minorBidi"/>
          <w:sz w:val="24"/>
          <w:szCs w:val="24"/>
          <w:lang w:val="mk-MK"/>
        </w:rPr>
        <w:t>.05). Вториот премолар покажа сигнификантно поголеми тридимензионални девијации отколку вториот молар во тридимензионалните девијации(</w:t>
      </w:r>
      <w:r w:rsidRPr="004C46FA">
        <w:rPr>
          <w:rFonts w:ascii="Georgia" w:eastAsiaTheme="minorHAnsi" w:hAnsi="Georgia" w:cstheme="minorBidi"/>
          <w:sz w:val="24"/>
          <w:szCs w:val="24"/>
        </w:rPr>
        <w:t>p</w:t>
      </w:r>
      <w:r w:rsidRPr="003D15C3">
        <w:rPr>
          <w:rFonts w:ascii="Georgia" w:eastAsiaTheme="minorHAnsi" w:hAnsi="Georgia" w:cstheme="minorBidi"/>
          <w:sz w:val="24"/>
          <w:szCs w:val="24"/>
          <w:lang w:val="ru-RU"/>
        </w:rPr>
        <w:t>&gt;</w:t>
      </w:r>
      <w:r w:rsidRPr="004C46FA">
        <w:rPr>
          <w:rFonts w:ascii="Georgia" w:eastAsiaTheme="minorHAnsi" w:hAnsi="Georgia" w:cstheme="minorBidi"/>
          <w:sz w:val="24"/>
          <w:szCs w:val="24"/>
          <w:lang w:val="mk-MK"/>
        </w:rPr>
        <w:t>.05)</w:t>
      </w:r>
      <w:r w:rsidR="00273949">
        <w:rPr>
          <w:rFonts w:ascii="Georgia" w:eastAsiaTheme="minorHAnsi" w:hAnsi="Georgia" w:cstheme="minorBidi"/>
          <w:sz w:val="24"/>
          <w:szCs w:val="24"/>
          <w:vertAlign w:val="superscript"/>
          <w:lang w:val="mk-MK"/>
        </w:rPr>
        <w:t>17</w:t>
      </w:r>
      <w:r w:rsidRPr="003D15C3">
        <w:rPr>
          <w:rFonts w:ascii="Georgia" w:eastAsiaTheme="minorHAnsi" w:hAnsi="Georgia" w:cstheme="minorBidi"/>
          <w:sz w:val="24"/>
          <w:szCs w:val="24"/>
          <w:lang w:val="ru-RU"/>
        </w:rPr>
        <w:t>.</w:t>
      </w:r>
    </w:p>
    <w:p w14:paraId="1A881F8D" w14:textId="345BB618" w:rsidR="004C46FA" w:rsidRPr="004C46FA" w:rsidRDefault="004C46FA" w:rsidP="004948FF">
      <w:pPr>
        <w:spacing w:line="276" w:lineRule="auto"/>
        <w:jc w:val="both"/>
        <w:rPr>
          <w:rFonts w:asciiTheme="minorHAnsi" w:eastAsiaTheme="minorHAnsi" w:hAnsiTheme="minorHAnsi" w:cstheme="minorBidi"/>
          <w:sz w:val="24"/>
          <w:szCs w:val="24"/>
          <w:lang w:val="mk-MK"/>
        </w:rPr>
      </w:pPr>
      <w:r w:rsidRPr="003D15C3">
        <w:rPr>
          <w:rFonts w:ascii="Georgia" w:eastAsiaTheme="minorHAnsi" w:hAnsi="Georgia" w:cstheme="minorBidi"/>
          <w:sz w:val="24"/>
          <w:szCs w:val="24"/>
          <w:lang w:val="mk-MK"/>
        </w:rPr>
        <w:t>Lee и Galluci</w:t>
      </w:r>
      <w:r w:rsidRPr="004C46FA">
        <w:rPr>
          <w:rFonts w:ascii="Georgia" w:eastAsiaTheme="minorHAnsi" w:hAnsi="Georgia" w:cstheme="minorBidi"/>
          <w:sz w:val="24"/>
          <w:szCs w:val="24"/>
          <w:lang w:val="mk-MK"/>
        </w:rPr>
        <w:t xml:space="preserve"> ја истражувале преференцата на операторот во однос на дигитални скенови и конвенционални отпечатоци. Во ова ин витро испитување биле вклучени неискусни студенти и им била зададена задачата да направат отпечаток од уста на фантоми наместо на пациенти. Целосната </w:t>
      </w:r>
      <w:r w:rsidRPr="004C46FA">
        <w:rPr>
          <w:rFonts w:ascii="Georgia" w:eastAsiaTheme="minorHAnsi" w:hAnsi="Georgia" w:cstheme="minorBidi"/>
          <w:sz w:val="24"/>
          <w:szCs w:val="24"/>
          <w:lang w:val="mk-MK"/>
        </w:rPr>
        <w:lastRenderedPageBreak/>
        <w:t>перцепција на неискусните студенти била дека тие ја преферираат дигиталната опција наспроти конвенционалната</w:t>
      </w:r>
      <w:r w:rsidR="00273949">
        <w:rPr>
          <w:rFonts w:ascii="Georgia" w:eastAsiaTheme="minorHAnsi" w:hAnsi="Georgia" w:cstheme="minorBidi"/>
          <w:sz w:val="24"/>
          <w:szCs w:val="24"/>
          <w:vertAlign w:val="superscript"/>
          <w:lang w:val="mk-MK"/>
        </w:rPr>
        <w:t>18</w:t>
      </w:r>
      <w:r w:rsidRPr="004C46FA">
        <w:rPr>
          <w:rFonts w:ascii="Georgia" w:eastAsiaTheme="minorHAnsi" w:hAnsi="Georgia" w:cstheme="minorBidi"/>
          <w:sz w:val="24"/>
          <w:szCs w:val="24"/>
          <w:lang w:val="mk-MK"/>
        </w:rPr>
        <w:t>.</w:t>
      </w:r>
      <w:r w:rsidRPr="004C46FA">
        <w:rPr>
          <w:rFonts w:asciiTheme="minorHAnsi" w:eastAsiaTheme="minorHAnsi" w:hAnsiTheme="minorHAnsi" w:cstheme="minorBidi"/>
          <w:sz w:val="24"/>
          <w:szCs w:val="24"/>
          <w:lang w:val="mk-MK"/>
        </w:rPr>
        <w:t xml:space="preserve"> </w:t>
      </w:r>
    </w:p>
    <w:p w14:paraId="732F167F" w14:textId="542C759B" w:rsidR="004C46FA" w:rsidRPr="00273949"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lang w:val="mk-MK"/>
        </w:rPr>
        <w:t xml:space="preserve">Во нивното истражување, </w:t>
      </w:r>
      <w:r w:rsidRPr="004C46FA">
        <w:rPr>
          <w:rFonts w:ascii="Georgia" w:eastAsiaTheme="minorHAnsi" w:hAnsi="Georgia" w:cstheme="minorBidi"/>
          <w:sz w:val="24"/>
          <w:szCs w:val="24"/>
        </w:rPr>
        <w:t>Cao</w:t>
      </w:r>
      <w:r w:rsidRPr="003D15C3">
        <w:rPr>
          <w:rFonts w:ascii="Georgia" w:eastAsiaTheme="minorHAnsi" w:hAnsi="Georgia" w:cstheme="minorBidi"/>
          <w:sz w:val="24"/>
          <w:szCs w:val="24"/>
          <w:lang w:val="ru-RU"/>
        </w:rPr>
        <w:t xml:space="preserve"> </w:t>
      </w:r>
      <w:r w:rsidRPr="004C46FA">
        <w:rPr>
          <w:rFonts w:ascii="Georgia" w:eastAsiaTheme="minorHAnsi" w:hAnsi="Georgia" w:cstheme="minorBidi"/>
          <w:sz w:val="24"/>
          <w:szCs w:val="24"/>
        </w:rPr>
        <w:t>et</w:t>
      </w:r>
      <w:r w:rsidRPr="003D15C3">
        <w:rPr>
          <w:rFonts w:ascii="Georgia" w:eastAsiaTheme="minorHAnsi" w:hAnsi="Georgia" w:cstheme="minorBidi"/>
          <w:sz w:val="24"/>
          <w:szCs w:val="24"/>
          <w:lang w:val="ru-RU"/>
        </w:rPr>
        <w:t xml:space="preserve"> </w:t>
      </w:r>
      <w:r w:rsidRPr="004C46FA">
        <w:rPr>
          <w:rFonts w:ascii="Georgia" w:eastAsiaTheme="minorHAnsi" w:hAnsi="Georgia" w:cstheme="minorBidi"/>
          <w:sz w:val="24"/>
          <w:szCs w:val="24"/>
        </w:rPr>
        <w:t>al</w:t>
      </w:r>
      <w:r w:rsidRPr="003D15C3">
        <w:rPr>
          <w:rFonts w:ascii="Georgia" w:eastAsiaTheme="minorHAnsi" w:hAnsi="Georgia" w:cstheme="minorBidi"/>
          <w:sz w:val="24"/>
          <w:szCs w:val="24"/>
          <w:lang w:val="ru-RU"/>
        </w:rPr>
        <w:t>.</w:t>
      </w:r>
      <w:r w:rsidRPr="004C46FA">
        <w:rPr>
          <w:rFonts w:ascii="Georgia" w:eastAsiaTheme="minorHAnsi" w:hAnsi="Georgia" w:cstheme="minorBidi"/>
          <w:sz w:val="24"/>
          <w:szCs w:val="24"/>
          <w:lang w:val="mk-MK"/>
        </w:rPr>
        <w:t xml:space="preserve"> докажуваат дека прецизноста на интраоралните скенери е прифатлива во однос на конвенционалните отпечаточни техники</w:t>
      </w:r>
      <w:r w:rsidRPr="004C46FA">
        <w:rPr>
          <w:rFonts w:ascii="Georgia" w:eastAsiaTheme="minorHAnsi" w:hAnsi="Georgia" w:cstheme="minorBidi"/>
          <w:lang w:val="mk-MK"/>
        </w:rPr>
        <w:t xml:space="preserve">. </w:t>
      </w:r>
      <w:r w:rsidRPr="004C46FA">
        <w:rPr>
          <w:rFonts w:ascii="Georgia" w:eastAsiaTheme="minorHAnsi" w:hAnsi="Georgia" w:cstheme="minorBidi"/>
          <w:sz w:val="24"/>
          <w:szCs w:val="24"/>
          <w:lang w:val="mk-MK"/>
        </w:rPr>
        <w:t>Дигиталните дентални отпечатоци добиени со интраоралните скенери се достојни за изработка на капици, ретејнери и скелетирани парцијални протези.</w:t>
      </w:r>
      <w:r w:rsidR="00273949">
        <w:rPr>
          <w:rFonts w:ascii="Georgia" w:eastAsiaTheme="minorHAnsi" w:hAnsi="Georgia" w:cstheme="minorBidi"/>
          <w:sz w:val="24"/>
          <w:szCs w:val="24"/>
          <w:vertAlign w:val="superscript"/>
          <w:lang w:val="mk-MK"/>
        </w:rPr>
        <w:t>19</w:t>
      </w:r>
    </w:p>
    <w:p w14:paraId="707F01C4" w14:textId="0BB69626" w:rsidR="004C46FA" w:rsidRPr="00273949"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lang w:val="mk-MK"/>
        </w:rPr>
        <w:t xml:space="preserve">Според истражувањата на студијата предводена од Gjelvold </w:t>
      </w:r>
      <w:r w:rsidR="004B6E57">
        <w:rPr>
          <w:rFonts w:ascii="Georgia" w:eastAsiaTheme="minorHAnsi" w:hAnsi="Georgia" w:cstheme="minorBidi"/>
          <w:sz w:val="24"/>
          <w:szCs w:val="24"/>
          <w:lang w:val="mk-MK"/>
        </w:rPr>
        <w:t>и сор.</w:t>
      </w:r>
      <w:r w:rsidR="001C17CF">
        <w:rPr>
          <w:rFonts w:ascii="Georgia" w:eastAsiaTheme="minorHAnsi" w:hAnsi="Georgia" w:cstheme="minorBidi"/>
          <w:sz w:val="24"/>
          <w:szCs w:val="24"/>
          <w:lang w:val="mk-MK"/>
        </w:rPr>
        <w:t xml:space="preserve"> </w:t>
      </w:r>
      <w:r w:rsidRPr="004C46FA">
        <w:rPr>
          <w:rFonts w:ascii="Georgia" w:eastAsiaTheme="minorHAnsi" w:hAnsi="Georgia" w:cstheme="minorBidi"/>
          <w:sz w:val="24"/>
          <w:szCs w:val="24"/>
          <w:lang w:val="mk-MK"/>
        </w:rPr>
        <w:t>, дигиталните отпечаточни техники се докажале како помалку временски потрошувачки и поприфатливи за стоматолозите, како и за пациентите. Оклузалните контакти биле единствениот клинички параметар кој со статистичка сигнификантност докажал разлика помеѓу двете отпечаточни техники.</w:t>
      </w:r>
      <w:r w:rsidR="00273949">
        <w:rPr>
          <w:rFonts w:ascii="Georgia" w:eastAsiaTheme="minorHAnsi" w:hAnsi="Georgia" w:cstheme="minorBidi"/>
          <w:sz w:val="24"/>
          <w:szCs w:val="24"/>
          <w:vertAlign w:val="superscript"/>
          <w:lang w:val="mk-MK"/>
        </w:rPr>
        <w:t>20</w:t>
      </w:r>
    </w:p>
    <w:p w14:paraId="5373B151" w14:textId="14DD078C" w:rsidR="004C46FA" w:rsidRPr="00273949"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lang w:val="mk-MK"/>
        </w:rPr>
        <w:t>Според</w:t>
      </w:r>
      <w:r w:rsidR="001C17CF">
        <w:rPr>
          <w:rFonts w:ascii="Georgia" w:eastAsiaTheme="minorHAnsi" w:hAnsi="Georgia" w:cstheme="minorBidi"/>
          <w:sz w:val="24"/>
          <w:szCs w:val="24"/>
          <w:lang w:val="mk-MK"/>
        </w:rPr>
        <w:t xml:space="preserve"> </w:t>
      </w:r>
      <w:r w:rsidRPr="004C46FA">
        <w:rPr>
          <w:rFonts w:ascii="Georgia" w:eastAsiaTheme="minorHAnsi" w:hAnsi="Georgia" w:cstheme="minorBidi"/>
          <w:sz w:val="24"/>
          <w:szCs w:val="24"/>
          <w:lang w:val="mk-MK"/>
        </w:rPr>
        <w:t>Rhee</w:t>
      </w:r>
      <w:r w:rsidR="001C17CF">
        <w:rPr>
          <w:rFonts w:ascii="Georgia" w:eastAsiaTheme="minorHAnsi" w:hAnsi="Georgia" w:cstheme="minorBidi"/>
          <w:sz w:val="24"/>
          <w:szCs w:val="24"/>
          <w:lang w:val="mk-MK"/>
        </w:rPr>
        <w:t xml:space="preserve"> </w:t>
      </w:r>
      <w:r w:rsidRPr="004C46FA">
        <w:rPr>
          <w:rFonts w:ascii="Georgia" w:eastAsiaTheme="minorHAnsi" w:hAnsi="Georgia" w:cstheme="minorBidi"/>
          <w:sz w:val="24"/>
          <w:szCs w:val="24"/>
          <w:lang w:val="mk-MK"/>
        </w:rPr>
        <w:t>YK и сор</w:t>
      </w:r>
      <w:r w:rsidRPr="003D15C3">
        <w:rPr>
          <w:rFonts w:ascii="Georgia" w:eastAsiaTheme="minorHAnsi" w:hAnsi="Georgia" w:cstheme="minorBidi"/>
          <w:sz w:val="24"/>
          <w:szCs w:val="24"/>
          <w:lang w:val="ru-RU"/>
        </w:rPr>
        <w:t xml:space="preserve">. </w:t>
      </w:r>
      <w:r w:rsidRPr="004C46FA">
        <w:rPr>
          <w:rFonts w:ascii="Georgia" w:eastAsiaTheme="minorHAnsi" w:hAnsi="Georgia" w:cstheme="minorBidi"/>
          <w:sz w:val="24"/>
          <w:szCs w:val="24"/>
          <w:lang w:val="mk-MK"/>
        </w:rPr>
        <w:t>постоеле значајни разлики помеѓу групите во истражувањето поврзано со работно време и процесирање (p &lt; 0.05). Пациентите тврделе дека дигиталните отпечатоци биле покомфорни од конвенционалните отпечаточни техники.</w:t>
      </w:r>
      <w:r w:rsidR="00273949">
        <w:rPr>
          <w:rFonts w:ascii="Georgia" w:eastAsiaTheme="minorHAnsi" w:hAnsi="Georgia" w:cstheme="minorBidi"/>
          <w:sz w:val="24"/>
          <w:szCs w:val="24"/>
          <w:vertAlign w:val="superscript"/>
          <w:lang w:val="mk-MK"/>
        </w:rPr>
        <w:t>17</w:t>
      </w:r>
    </w:p>
    <w:p w14:paraId="186646AC" w14:textId="2EEE132E" w:rsidR="004C46FA" w:rsidRPr="0049715B" w:rsidRDefault="004C46FA" w:rsidP="004948FF">
      <w:pPr>
        <w:spacing w:line="276" w:lineRule="auto"/>
        <w:jc w:val="both"/>
        <w:rPr>
          <w:rFonts w:ascii="Georgia" w:eastAsiaTheme="minorHAnsi" w:hAnsi="Georgia" w:cstheme="minorBidi"/>
          <w:sz w:val="24"/>
          <w:szCs w:val="24"/>
          <w:lang w:val="mk-MK"/>
        </w:rPr>
      </w:pPr>
      <w:r w:rsidRPr="004C46FA">
        <w:rPr>
          <w:rFonts w:ascii="Georgia" w:eastAsiaTheme="minorHAnsi" w:hAnsi="Georgia" w:cstheme="minorBidi"/>
          <w:sz w:val="24"/>
          <w:szCs w:val="24"/>
          <w:lang w:val="mk-MK"/>
        </w:rPr>
        <w:t>Palantza и сор</w:t>
      </w:r>
      <w:r w:rsidRPr="003D15C3">
        <w:rPr>
          <w:rFonts w:ascii="Georgia" w:eastAsiaTheme="minorHAnsi" w:hAnsi="Georgia" w:cstheme="minorBidi"/>
          <w:sz w:val="24"/>
          <w:szCs w:val="24"/>
          <w:lang w:val="ru-RU"/>
        </w:rPr>
        <w:t>.</w:t>
      </w:r>
      <w:r w:rsidR="00273949">
        <w:rPr>
          <w:rFonts w:ascii="Georgia" w:eastAsiaTheme="minorHAnsi" w:hAnsi="Georgia" w:cstheme="minorBidi"/>
          <w:sz w:val="24"/>
          <w:szCs w:val="24"/>
          <w:vertAlign w:val="superscript"/>
          <w:lang w:val="mk-MK"/>
        </w:rPr>
        <w:t>21</w:t>
      </w:r>
      <w:r w:rsidRPr="003D15C3">
        <w:rPr>
          <w:rFonts w:ascii="Georgia" w:eastAsiaTheme="minorHAnsi" w:hAnsi="Georgia" w:cstheme="minorBidi"/>
          <w:sz w:val="24"/>
          <w:szCs w:val="24"/>
          <w:lang w:val="ru-RU"/>
        </w:rPr>
        <w:t xml:space="preserve"> </w:t>
      </w:r>
      <w:r w:rsidRPr="004C46FA">
        <w:rPr>
          <w:rFonts w:ascii="Georgia" w:eastAsiaTheme="minorHAnsi" w:hAnsi="Georgia" w:cstheme="minorBidi"/>
          <w:sz w:val="24"/>
          <w:szCs w:val="24"/>
          <w:lang w:val="mk-MK"/>
        </w:rPr>
        <w:t xml:space="preserve">во нивното ин витро истражување ја споредувале прецизноста на отпечаточните техники земајќи отпечаток од модел на беззаба мандибула со поставени импланти под одредена ангулација и утврдиле дека прецизноста </w:t>
      </w:r>
      <w:r w:rsidR="0049715B">
        <w:rPr>
          <w:rFonts w:ascii="Georgia" w:eastAsiaTheme="minorHAnsi" w:hAnsi="Georgia" w:cstheme="minorBidi"/>
          <w:sz w:val="24"/>
          <w:szCs w:val="24"/>
          <w:lang w:val="mk-MK"/>
        </w:rPr>
        <w:t>н</w:t>
      </w:r>
      <w:r w:rsidRPr="004C46FA">
        <w:rPr>
          <w:rFonts w:ascii="Georgia" w:eastAsiaTheme="minorHAnsi" w:hAnsi="Georgia" w:cstheme="minorBidi"/>
          <w:sz w:val="24"/>
          <w:szCs w:val="24"/>
          <w:lang w:val="mk-MK"/>
        </w:rPr>
        <w:t>а</w:t>
      </w:r>
      <w:r w:rsidR="0049715B">
        <w:rPr>
          <w:rFonts w:ascii="Georgia" w:eastAsiaTheme="minorHAnsi" w:hAnsi="Georgia" w:cstheme="minorBidi"/>
          <w:sz w:val="24"/>
          <w:szCs w:val="24"/>
          <w:lang w:val="mk-MK"/>
        </w:rPr>
        <w:t xml:space="preserve"> </w:t>
      </w:r>
      <w:r w:rsidRPr="004C46FA">
        <w:rPr>
          <w:rFonts w:ascii="Georgia" w:eastAsiaTheme="minorHAnsi" w:hAnsi="Georgia" w:cstheme="minorBidi"/>
          <w:sz w:val="24"/>
          <w:szCs w:val="24"/>
          <w:lang w:val="mk-MK"/>
        </w:rPr>
        <w:t>отпечатокот зависи од отпечаточната техника (конвенционална/дигитална) и отпечаточниот материјал (А-силикони или полиетер) или типот на интраорален скенер (Trios vs Heron). Под терминот веродостојност, А-силиконите дале најпрецизни резултати со најмали девијациски вредности, следени од полиетер и Trios, но разликата помеѓу овие три групи не била статистички значајна. Heron произведува статистички помалку прецизни резултати во сите мерења споредено со преостанатите групи.</w:t>
      </w:r>
      <w:r w:rsidRPr="004C46FA">
        <w:rPr>
          <w:rFonts w:ascii="Georgia" w:eastAsiaTheme="minorHAnsi" w:hAnsi="Georgia" w:cstheme="minorBidi"/>
          <w:sz w:val="24"/>
          <w:szCs w:val="24"/>
          <w:lang w:val="mk-MK"/>
        </w:rPr>
        <w:br/>
        <w:t>Под терминот прецизност, конвенционалните отпечатоци со А-силикони или полиетер се статистички значајно супериорни спрема дигиталните отпечатоци и тоа споредено со обата типа на скенери. Нема статистички значајна разлика помеѓу А-силикони и полиетер.</w:t>
      </w:r>
      <w:r w:rsidR="00383AD9">
        <w:rPr>
          <w:rFonts w:ascii="Georgia" w:eastAsiaTheme="minorHAnsi" w:hAnsi="Georgia" w:cstheme="minorBidi"/>
          <w:sz w:val="24"/>
          <w:szCs w:val="24"/>
          <w:vertAlign w:val="superscript"/>
          <w:lang w:val="mk-MK"/>
        </w:rPr>
        <w:t>21</w:t>
      </w:r>
    </w:p>
    <w:bookmarkEnd w:id="3"/>
    <w:p w14:paraId="0B5E83F0" w14:textId="429F7EB8" w:rsidR="00666CE7" w:rsidRPr="001C17CF" w:rsidRDefault="00666CE7" w:rsidP="001C17CF">
      <w:pPr>
        <w:spacing w:before="100" w:beforeAutospacing="1" w:after="100" w:afterAutospacing="1" w:line="276" w:lineRule="auto"/>
        <w:jc w:val="both"/>
        <w:rPr>
          <w:rFonts w:ascii="Georgia" w:eastAsiaTheme="minorHAnsi" w:hAnsi="Georgia" w:cstheme="minorBidi"/>
          <w:i/>
          <w:iCs/>
          <w:sz w:val="24"/>
          <w:szCs w:val="24"/>
          <w:lang w:val="mk-MK"/>
        </w:rPr>
      </w:pPr>
    </w:p>
    <w:p w14:paraId="7282039C" w14:textId="739397E8" w:rsidR="006D10EC" w:rsidRPr="003B31CB" w:rsidRDefault="006D10EC" w:rsidP="004948FF">
      <w:pPr>
        <w:pStyle w:val="Subtitle"/>
        <w:spacing w:line="276" w:lineRule="auto"/>
        <w:rPr>
          <w:rFonts w:ascii="Georgia" w:eastAsiaTheme="minorHAnsi" w:hAnsi="Georgia"/>
          <w:color w:val="000000" w:themeColor="text1"/>
          <w:lang w:val="mk-MK"/>
        </w:rPr>
      </w:pPr>
      <w:r w:rsidRPr="003B31CB">
        <w:rPr>
          <w:rFonts w:ascii="Georgia" w:eastAsiaTheme="minorHAnsi" w:hAnsi="Georgia"/>
          <w:color w:val="000000" w:themeColor="text1"/>
          <w:lang w:val="mk-MK"/>
        </w:rPr>
        <w:t>2.</w:t>
      </w:r>
      <w:r w:rsidR="00712A04" w:rsidRPr="003B31CB">
        <w:rPr>
          <w:rFonts w:ascii="Georgia" w:eastAsiaTheme="minorHAnsi" w:hAnsi="Georgia"/>
          <w:color w:val="000000" w:themeColor="text1"/>
          <w:lang w:val="mk-MK"/>
        </w:rPr>
        <w:t>1</w:t>
      </w:r>
      <w:r w:rsidRPr="003B31CB">
        <w:rPr>
          <w:rFonts w:ascii="Georgia" w:eastAsiaTheme="minorHAnsi" w:hAnsi="Georgia"/>
          <w:color w:val="000000" w:themeColor="text1"/>
          <w:lang w:val="mk-MK"/>
        </w:rPr>
        <w:t xml:space="preserve"> </w:t>
      </w:r>
      <w:r w:rsidRPr="006E1D37">
        <w:rPr>
          <w:rFonts w:ascii="Georgia" w:eastAsiaTheme="minorHAnsi" w:hAnsi="Georgia"/>
          <w:b/>
          <w:bCs/>
          <w:color w:val="000000" w:themeColor="text1"/>
          <w:lang w:val="mk-MK"/>
        </w:rPr>
        <w:t>Е</w:t>
      </w:r>
      <w:r w:rsidR="006E1D37" w:rsidRPr="006E1D37">
        <w:rPr>
          <w:rFonts w:ascii="Georgia" w:eastAsiaTheme="minorHAnsi" w:hAnsi="Georgia"/>
          <w:b/>
          <w:bCs/>
          <w:color w:val="000000" w:themeColor="text1"/>
          <w:lang w:val="mk-MK"/>
        </w:rPr>
        <w:t>ластични отпечаточни материјали</w:t>
      </w:r>
    </w:p>
    <w:p w14:paraId="139D7A32" w14:textId="349E572F" w:rsidR="004B63A5" w:rsidRPr="00911ED3" w:rsidRDefault="004B63A5"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Конвенционален метод на отпечатување е секој оној метод кој подразбира користење на лажици со или без ретенции и земање на отпечаток со некое од наведените маси</w:t>
      </w:r>
      <w:r>
        <w:rPr>
          <w:rFonts w:ascii="Georgia" w:eastAsiaTheme="minorHAnsi" w:hAnsi="Georgia" w:cstheme="minorBidi"/>
          <w:sz w:val="24"/>
          <w:szCs w:val="24"/>
          <w:lang w:val="mk-MK"/>
        </w:rPr>
        <w:t xml:space="preserve"> -</w:t>
      </w:r>
      <w:r w:rsidRPr="00911ED3">
        <w:rPr>
          <w:rFonts w:ascii="Georgia" w:eastAsiaTheme="minorHAnsi" w:hAnsi="Georgia" w:cstheme="minorBidi"/>
          <w:sz w:val="24"/>
          <w:szCs w:val="24"/>
          <w:lang w:val="mk-MK"/>
        </w:rPr>
        <w:t xml:space="preserve"> </w:t>
      </w:r>
      <w:r>
        <w:rPr>
          <w:rFonts w:ascii="Georgia" w:eastAsiaTheme="minorHAnsi" w:hAnsi="Georgia" w:cstheme="minorBidi"/>
          <w:sz w:val="24"/>
          <w:szCs w:val="24"/>
          <w:lang w:val="mk-MK"/>
        </w:rPr>
        <w:t>и</w:t>
      </w:r>
      <w:r w:rsidRPr="00911ED3">
        <w:rPr>
          <w:rFonts w:ascii="Georgia" w:eastAsiaTheme="minorHAnsi" w:hAnsi="Georgia" w:cstheme="minorBidi"/>
          <w:sz w:val="24"/>
          <w:szCs w:val="24"/>
          <w:lang w:val="mk-MK"/>
        </w:rPr>
        <w:t>реверзибилни хидроколоиди,</w:t>
      </w:r>
      <w:r>
        <w:rPr>
          <w:rFonts w:ascii="Georgia" w:eastAsiaTheme="minorHAnsi" w:hAnsi="Georgia" w:cstheme="minorBidi"/>
          <w:sz w:val="24"/>
          <w:szCs w:val="24"/>
          <w:lang w:val="mk-MK"/>
        </w:rPr>
        <w:t xml:space="preserve"> п</w:t>
      </w:r>
      <w:r w:rsidRPr="00911ED3">
        <w:rPr>
          <w:rFonts w:ascii="Georgia" w:eastAsiaTheme="minorHAnsi" w:hAnsi="Georgia" w:cstheme="minorBidi"/>
          <w:sz w:val="24"/>
          <w:szCs w:val="24"/>
          <w:lang w:val="mk-MK"/>
        </w:rPr>
        <w:t>оливинил-силоксан.</w:t>
      </w:r>
      <w:r w:rsidR="0049715B">
        <w:rPr>
          <w:rFonts w:ascii="Georgia" w:eastAsiaTheme="minorHAnsi" w:hAnsi="Georgia" w:cstheme="minorBidi"/>
          <w:sz w:val="24"/>
          <w:szCs w:val="24"/>
          <w:lang w:val="mk-MK"/>
        </w:rPr>
        <w:t xml:space="preserve"> </w:t>
      </w:r>
      <w:r w:rsidRPr="00911ED3">
        <w:rPr>
          <w:rFonts w:ascii="Georgia" w:eastAsiaTheme="minorHAnsi" w:hAnsi="Georgia" w:cstheme="minorBidi"/>
          <w:sz w:val="24"/>
          <w:szCs w:val="24"/>
          <w:lang w:val="mk-MK"/>
        </w:rPr>
        <w:t xml:space="preserve">Традиционално, мерењата </w:t>
      </w:r>
      <w:r>
        <w:rPr>
          <w:rFonts w:ascii="Georgia" w:eastAsiaTheme="minorHAnsi" w:hAnsi="Georgia" w:cstheme="minorBidi"/>
          <w:sz w:val="24"/>
          <w:szCs w:val="24"/>
          <w:lang w:val="mk-MK"/>
        </w:rPr>
        <w:t>во</w:t>
      </w:r>
      <w:r w:rsidRPr="00911ED3">
        <w:rPr>
          <w:rFonts w:ascii="Georgia" w:eastAsiaTheme="minorHAnsi" w:hAnsi="Georgia" w:cstheme="minorBidi"/>
          <w:sz w:val="24"/>
          <w:szCs w:val="24"/>
          <w:lang w:val="mk-MK"/>
        </w:rPr>
        <w:t xml:space="preserve"> стоматолошката протетика се земаа</w:t>
      </w:r>
      <w:r>
        <w:rPr>
          <w:rFonts w:ascii="Georgia" w:eastAsiaTheme="minorHAnsi" w:hAnsi="Georgia" w:cstheme="minorBidi"/>
          <w:sz w:val="24"/>
          <w:szCs w:val="24"/>
          <w:lang w:val="mk-MK"/>
        </w:rPr>
        <w:t>т</w:t>
      </w:r>
      <w:r w:rsidRPr="00911ED3">
        <w:rPr>
          <w:rFonts w:ascii="Georgia" w:eastAsiaTheme="minorHAnsi" w:hAnsi="Georgia" w:cstheme="minorBidi"/>
          <w:sz w:val="24"/>
          <w:szCs w:val="24"/>
          <w:lang w:val="mk-MK"/>
        </w:rPr>
        <w:t xml:space="preserve"> со материјал за отпечаток за да се создаде негативен отпечаток,</w:t>
      </w:r>
      <w:r>
        <w:rPr>
          <w:rFonts w:ascii="Georgia" w:eastAsiaTheme="minorHAnsi" w:hAnsi="Georgia" w:cstheme="minorBidi"/>
          <w:sz w:val="24"/>
          <w:szCs w:val="24"/>
          <w:lang w:val="mk-MK"/>
        </w:rPr>
        <w:t xml:space="preserve"> </w:t>
      </w:r>
      <w:r w:rsidRPr="00911ED3">
        <w:rPr>
          <w:rFonts w:ascii="Georgia" w:eastAsiaTheme="minorHAnsi" w:hAnsi="Georgia" w:cstheme="minorBidi"/>
          <w:sz w:val="24"/>
          <w:szCs w:val="24"/>
          <w:lang w:val="mk-MK"/>
        </w:rPr>
        <w:t>кој понатаму служи за излевање во цврст модел.</w:t>
      </w:r>
    </w:p>
    <w:p w14:paraId="1B658CEF" w14:textId="44DC0C73" w:rsidR="004B63A5" w:rsidRPr="00911ED3" w:rsidRDefault="004B63A5"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lastRenderedPageBreak/>
        <w:t>Оваа техника има свои корени во средината на 1700-тите, кога пчелин восок се користел како медиум за отпечатоци. Овие рани отпечатоци биле тешки за изведување и биле склони кон грешки, но работата се олеснила со воведување на отпечаточната лажица и гипсот во Париз дури по 1840 година (</w:t>
      </w:r>
      <w:r w:rsidR="00383AD9">
        <w:rPr>
          <w:rFonts w:ascii="Georgia" w:eastAsiaTheme="minorHAnsi" w:hAnsi="Georgia" w:cstheme="minorBidi"/>
          <w:sz w:val="24"/>
          <w:szCs w:val="24"/>
        </w:rPr>
        <w:t>Goyal</w:t>
      </w:r>
      <w:r w:rsidRPr="00911ED3">
        <w:rPr>
          <w:rFonts w:ascii="Georgia" w:eastAsiaTheme="minorHAnsi" w:hAnsi="Georgia" w:cstheme="minorBidi"/>
          <w:sz w:val="24"/>
          <w:szCs w:val="24"/>
          <w:lang w:val="mk-MK"/>
        </w:rPr>
        <w:t>, 2014).</w:t>
      </w:r>
    </w:p>
    <w:p w14:paraId="21DC6C37" w14:textId="63EB9675" w:rsidR="004B63A5" w:rsidRPr="00911ED3" w:rsidRDefault="004B63A5" w:rsidP="004948FF">
      <w:pPr>
        <w:spacing w:line="276" w:lineRule="auto"/>
        <w:jc w:val="both"/>
        <w:rPr>
          <w:rFonts w:ascii="Georgia" w:eastAsiaTheme="minorHAnsi" w:hAnsi="Georgia" w:cstheme="minorBidi"/>
          <w:sz w:val="24"/>
          <w:szCs w:val="24"/>
          <w:lang w:val="mk-MK"/>
        </w:rPr>
      </w:pPr>
      <w:r>
        <w:rPr>
          <w:rFonts w:ascii="Georgia" w:eastAsiaTheme="minorHAnsi" w:hAnsi="Georgia" w:cstheme="minorBidi"/>
          <w:sz w:val="24"/>
          <w:szCs w:val="24"/>
        </w:rPr>
        <w:t>XX</w:t>
      </w:r>
      <w:r>
        <w:rPr>
          <w:rFonts w:ascii="Georgia" w:eastAsiaTheme="minorHAnsi" w:hAnsi="Georgia" w:cstheme="minorBidi"/>
          <w:sz w:val="24"/>
          <w:szCs w:val="24"/>
          <w:lang w:val="mk-MK"/>
        </w:rPr>
        <w:t>-от</w:t>
      </w:r>
      <w:r w:rsidRPr="00911ED3">
        <w:rPr>
          <w:rFonts w:ascii="Georgia" w:eastAsiaTheme="minorHAnsi" w:hAnsi="Georgia" w:cstheme="minorBidi"/>
          <w:sz w:val="24"/>
          <w:szCs w:val="24"/>
          <w:lang w:val="mk-MK"/>
        </w:rPr>
        <w:t xml:space="preserve"> век донесе со себе значителни подобрувања на овој процес, најмногу поради откритијата во материјалните сознанија и индустријализацијата.</w:t>
      </w:r>
    </w:p>
    <w:p w14:paraId="601A6FA1" w14:textId="77777777" w:rsidR="0049715B" w:rsidRDefault="004B63A5"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Во 1940-тите првпат се користел алгинат за отпечатоци, а потоа во 1950-тите беа воведени еластомерните материјали (на база на силикон, полиетери и полисулфиди).</w:t>
      </w:r>
      <w:r w:rsidR="0049715B">
        <w:rPr>
          <w:rFonts w:ascii="Georgia" w:eastAsiaTheme="minorHAnsi" w:hAnsi="Georgia" w:cstheme="minorBidi"/>
          <w:sz w:val="24"/>
          <w:szCs w:val="24"/>
          <w:lang w:val="mk-MK"/>
        </w:rPr>
        <w:t xml:space="preserve"> </w:t>
      </w:r>
    </w:p>
    <w:p w14:paraId="20304715" w14:textId="0F26D733" w:rsidR="004B63A5" w:rsidRDefault="004B63A5"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Развојот на хидроколиди (агар и натриум алгинат) беше голем напредок, бидејќи тоа се хидрофилни материјали кои можат да доловат точни отпечатоци и покрај присуството на околната течност и влага во устата, како што се плунка и крв (Madhavan, 2015). Еластомерните материјали се полимери кои поседуваат и вискозност и еластичност (како гумата) кои се покажаа подобро способни да ги фатат деталите на површината (Moldi, 2013). Автоматското мешање на отпечаточните материјали стана достапно и постепено се прошири на повеќе материјали, како што се полиетерите (Craig, Sun, 1994). Постепено, беа направени подобрувања во речиси секои физички карактеристики кои што се  барани во материјалот за отпечатоци: влажност, време на работа, точност,  димензиона стабилност, цврстина на кинење, вкус итн. Слично на тоа, беа направени подобрувања и во други области од процесот, како што е дезинфекцијата.</w:t>
      </w:r>
    </w:p>
    <w:p w14:paraId="74B84C64" w14:textId="77777777" w:rsidR="0049715B" w:rsidRDefault="006D10EC" w:rsidP="0049715B">
      <w:pPr>
        <w:spacing w:line="276" w:lineRule="auto"/>
        <w:jc w:val="both"/>
        <w:rPr>
          <w:rFonts w:ascii="Georgia" w:hAnsi="Georgia"/>
          <w:sz w:val="24"/>
          <w:szCs w:val="24"/>
          <w:lang w:val="mk-MK"/>
        </w:rPr>
      </w:pPr>
      <w:r>
        <w:rPr>
          <w:rFonts w:ascii="Georgia" w:hAnsi="Georgia"/>
          <w:sz w:val="24"/>
          <w:szCs w:val="24"/>
          <w:lang w:val="mk-MK"/>
        </w:rPr>
        <w:t>Од достапните материјали за аналогно отпечатување, с</w:t>
      </w:r>
      <w:r w:rsidRPr="006D10EC">
        <w:rPr>
          <w:rFonts w:ascii="Georgia" w:hAnsi="Georgia"/>
          <w:sz w:val="24"/>
          <w:szCs w:val="24"/>
          <w:lang w:val="mk-MK"/>
        </w:rPr>
        <w:t>амо еластични материјали може да се користат за да се напра</w:t>
      </w:r>
      <w:r>
        <w:rPr>
          <w:rFonts w:ascii="Georgia" w:hAnsi="Georgia"/>
          <w:sz w:val="24"/>
          <w:szCs w:val="24"/>
          <w:lang w:val="mk-MK"/>
        </w:rPr>
        <w:t>в</w:t>
      </w:r>
      <w:r w:rsidRPr="006D10EC">
        <w:rPr>
          <w:rFonts w:ascii="Georgia" w:hAnsi="Georgia"/>
          <w:sz w:val="24"/>
          <w:szCs w:val="24"/>
          <w:lang w:val="mk-MK"/>
        </w:rPr>
        <w:t>ат отпечатоци за правење фиксни реставрации порали нивната способност на отпечатување подминираности без трајна деформација</w:t>
      </w:r>
      <w:r w:rsidR="00FE0D95" w:rsidRPr="003D15C3">
        <w:rPr>
          <w:rFonts w:ascii="Georgia" w:hAnsi="Georgia"/>
          <w:sz w:val="24"/>
          <w:szCs w:val="24"/>
          <w:vertAlign w:val="superscript"/>
          <w:lang w:val="ru-RU"/>
        </w:rPr>
        <w:t>23</w:t>
      </w:r>
      <w:r w:rsidRPr="006D10EC">
        <w:rPr>
          <w:rFonts w:ascii="Georgia" w:hAnsi="Georgia"/>
          <w:sz w:val="24"/>
          <w:szCs w:val="24"/>
          <w:lang w:val="mk-MK"/>
        </w:rPr>
        <w:t xml:space="preserve">. Можат да се употребат следните материјали, наредени според нивниот развој: </w:t>
      </w:r>
    </w:p>
    <w:p w14:paraId="36676CE6" w14:textId="77777777" w:rsidR="0049715B" w:rsidRDefault="0049715B" w:rsidP="0049715B">
      <w:pPr>
        <w:spacing w:line="276" w:lineRule="auto"/>
        <w:jc w:val="both"/>
        <w:rPr>
          <w:rFonts w:ascii="Georgia" w:hAnsi="Georgia"/>
          <w:sz w:val="24"/>
          <w:szCs w:val="24"/>
          <w:lang w:val="mk-MK"/>
        </w:rPr>
      </w:pPr>
      <w:r w:rsidRPr="0049715B">
        <w:rPr>
          <w:rFonts w:ascii="Georgia" w:hAnsi="Georgia"/>
          <w:sz w:val="24"/>
          <w:szCs w:val="24"/>
          <w:lang w:val="mk-MK"/>
        </w:rPr>
        <w:t>1.</w:t>
      </w:r>
      <w:r w:rsidR="006D10EC" w:rsidRPr="0049715B">
        <w:rPr>
          <w:rFonts w:ascii="Georgia" w:hAnsi="Georgia"/>
          <w:sz w:val="24"/>
          <w:szCs w:val="24"/>
          <w:lang w:val="mk-MK"/>
        </w:rPr>
        <w:t>Реверзибилни</w:t>
      </w:r>
      <w:r w:rsidRPr="0049715B">
        <w:rPr>
          <w:rFonts w:ascii="Georgia" w:hAnsi="Georgia"/>
          <w:sz w:val="24"/>
          <w:szCs w:val="24"/>
          <w:lang w:val="mk-MK"/>
        </w:rPr>
        <w:t xml:space="preserve"> </w:t>
      </w:r>
      <w:r w:rsidR="006D10EC" w:rsidRPr="0049715B">
        <w:rPr>
          <w:rFonts w:ascii="Georgia" w:hAnsi="Georgia"/>
          <w:sz w:val="24"/>
          <w:szCs w:val="24"/>
          <w:lang w:val="mk-MK"/>
        </w:rPr>
        <w:t>хидроколоиди</w:t>
      </w:r>
    </w:p>
    <w:p w14:paraId="63D3929D" w14:textId="26B553B4" w:rsidR="006D10EC" w:rsidRPr="0049715B" w:rsidRDefault="006D10EC" w:rsidP="0049715B">
      <w:pPr>
        <w:spacing w:line="276" w:lineRule="auto"/>
        <w:jc w:val="both"/>
        <w:rPr>
          <w:rFonts w:ascii="Georgia" w:hAnsi="Georgia"/>
          <w:sz w:val="24"/>
          <w:szCs w:val="24"/>
          <w:lang w:val="mk-MK"/>
        </w:rPr>
      </w:pPr>
      <w:r w:rsidRPr="0049715B">
        <w:rPr>
          <w:rFonts w:ascii="Georgia" w:hAnsi="Georgia"/>
          <w:sz w:val="24"/>
          <w:szCs w:val="24"/>
          <w:lang w:val="mk-MK"/>
        </w:rPr>
        <w:t>2.</w:t>
      </w:r>
      <w:r w:rsidR="00F14AB4" w:rsidRPr="0049715B">
        <w:rPr>
          <w:rFonts w:ascii="Georgia" w:hAnsi="Georgia"/>
          <w:sz w:val="24"/>
          <w:szCs w:val="24"/>
          <w:lang w:val="mk-MK"/>
        </w:rPr>
        <w:t xml:space="preserve"> Е</w:t>
      </w:r>
      <w:r w:rsidRPr="0049715B">
        <w:rPr>
          <w:rFonts w:ascii="Georgia" w:hAnsi="Georgia"/>
          <w:sz w:val="24"/>
          <w:szCs w:val="24"/>
          <w:lang w:val="mk-MK"/>
        </w:rPr>
        <w:t>ластомерни</w:t>
      </w:r>
      <w:r w:rsidR="00F14AB4" w:rsidRPr="0049715B">
        <w:rPr>
          <w:rFonts w:ascii="Georgia" w:hAnsi="Georgia"/>
          <w:sz w:val="24"/>
          <w:szCs w:val="24"/>
          <w:lang w:val="mk-MK"/>
        </w:rPr>
        <w:t xml:space="preserve"> отпечаточни</w:t>
      </w:r>
      <w:r w:rsidRPr="0049715B">
        <w:rPr>
          <w:rFonts w:ascii="Georgia" w:hAnsi="Georgia"/>
          <w:sz w:val="24"/>
          <w:szCs w:val="24"/>
          <w:lang w:val="mk-MK"/>
        </w:rPr>
        <w:t xml:space="preserve"> материјали</w:t>
      </w:r>
    </w:p>
    <w:p w14:paraId="0558B924" w14:textId="23A6D7C3" w:rsidR="006D10EC" w:rsidRDefault="006D10EC" w:rsidP="0049715B">
      <w:pPr>
        <w:pStyle w:val="ListParagraph"/>
        <w:numPr>
          <w:ilvl w:val="0"/>
          <w:numId w:val="19"/>
        </w:numPr>
        <w:spacing w:line="276" w:lineRule="auto"/>
        <w:jc w:val="both"/>
        <w:rPr>
          <w:rFonts w:ascii="Georgia" w:hAnsi="Georgia"/>
          <w:sz w:val="24"/>
          <w:szCs w:val="24"/>
          <w:lang w:val="mk-MK"/>
        </w:rPr>
      </w:pPr>
      <w:r>
        <w:rPr>
          <w:rFonts w:ascii="Georgia" w:hAnsi="Georgia"/>
          <w:sz w:val="24"/>
          <w:szCs w:val="24"/>
          <w:lang w:val="mk-MK"/>
        </w:rPr>
        <w:t>Полисулфиди</w:t>
      </w:r>
    </w:p>
    <w:p w14:paraId="496859D1" w14:textId="7AED1001" w:rsidR="006D10EC" w:rsidRDefault="006D10EC" w:rsidP="0049715B">
      <w:pPr>
        <w:pStyle w:val="ListParagraph"/>
        <w:numPr>
          <w:ilvl w:val="0"/>
          <w:numId w:val="19"/>
        </w:numPr>
        <w:spacing w:line="276" w:lineRule="auto"/>
        <w:jc w:val="both"/>
        <w:rPr>
          <w:rFonts w:ascii="Georgia" w:hAnsi="Georgia"/>
          <w:sz w:val="24"/>
          <w:szCs w:val="24"/>
          <w:lang w:val="mk-MK"/>
        </w:rPr>
      </w:pPr>
      <w:r>
        <w:rPr>
          <w:rFonts w:ascii="Georgia" w:hAnsi="Georgia"/>
          <w:sz w:val="24"/>
          <w:szCs w:val="24"/>
          <w:lang w:val="mk-MK"/>
        </w:rPr>
        <w:t>Кондензациски силикони</w:t>
      </w:r>
    </w:p>
    <w:p w14:paraId="5C9E5D7D" w14:textId="1527C9FA" w:rsidR="006D10EC" w:rsidRDefault="006D10EC" w:rsidP="0049715B">
      <w:pPr>
        <w:pStyle w:val="ListParagraph"/>
        <w:numPr>
          <w:ilvl w:val="0"/>
          <w:numId w:val="19"/>
        </w:numPr>
        <w:spacing w:line="276" w:lineRule="auto"/>
        <w:jc w:val="both"/>
        <w:rPr>
          <w:rFonts w:ascii="Georgia" w:hAnsi="Georgia"/>
          <w:sz w:val="24"/>
          <w:szCs w:val="24"/>
          <w:lang w:val="mk-MK"/>
        </w:rPr>
      </w:pPr>
      <w:r>
        <w:rPr>
          <w:rFonts w:ascii="Georgia" w:hAnsi="Georgia"/>
          <w:sz w:val="24"/>
          <w:szCs w:val="24"/>
          <w:lang w:val="mk-MK"/>
        </w:rPr>
        <w:t>Полиетер</w:t>
      </w:r>
    </w:p>
    <w:p w14:paraId="60DBEC08" w14:textId="075E7BB5" w:rsidR="006D10EC" w:rsidRPr="006D10EC" w:rsidRDefault="006D10EC" w:rsidP="0049715B">
      <w:pPr>
        <w:pStyle w:val="ListParagraph"/>
        <w:numPr>
          <w:ilvl w:val="0"/>
          <w:numId w:val="19"/>
        </w:numPr>
        <w:spacing w:line="276" w:lineRule="auto"/>
        <w:jc w:val="both"/>
        <w:rPr>
          <w:rFonts w:ascii="Georgia" w:hAnsi="Georgia"/>
          <w:sz w:val="24"/>
          <w:szCs w:val="24"/>
          <w:lang w:val="mk-MK"/>
        </w:rPr>
      </w:pPr>
      <w:r>
        <w:rPr>
          <w:rFonts w:ascii="Georgia" w:hAnsi="Georgia"/>
          <w:sz w:val="24"/>
          <w:szCs w:val="24"/>
          <w:lang w:val="mk-MK"/>
        </w:rPr>
        <w:t>Адициски силикони</w:t>
      </w:r>
    </w:p>
    <w:p w14:paraId="12E47F68" w14:textId="1558DD89" w:rsidR="006D10EC" w:rsidRPr="006D10EC" w:rsidRDefault="006D10EC" w:rsidP="0049715B">
      <w:pPr>
        <w:spacing w:line="276" w:lineRule="auto"/>
        <w:jc w:val="both"/>
        <w:rPr>
          <w:rFonts w:ascii="Georgia" w:hAnsi="Georgia"/>
          <w:sz w:val="24"/>
          <w:szCs w:val="24"/>
          <w:lang w:val="mk-MK"/>
        </w:rPr>
      </w:pPr>
      <w:r w:rsidRPr="006D10EC">
        <w:rPr>
          <w:rFonts w:ascii="Georgia" w:hAnsi="Georgia"/>
          <w:sz w:val="24"/>
          <w:szCs w:val="24"/>
          <w:lang w:val="mk-MK"/>
        </w:rPr>
        <w:br/>
        <w:t>Иреверзибилните хидроколоиди (алгинати) не поседуваат доволна точност за правење фиксни протези и не треба да се користат. Горенаведените материјали може да произведат модел со доволна точност, за да се изработат клинички прифатливи фиксни реставрации</w:t>
      </w:r>
    </w:p>
    <w:p w14:paraId="1F810D6C" w14:textId="34ECA4A1" w:rsidR="006D10EC" w:rsidRPr="006D10EC" w:rsidRDefault="006D10EC" w:rsidP="004948FF">
      <w:pPr>
        <w:pStyle w:val="ListParagraph"/>
        <w:numPr>
          <w:ilvl w:val="0"/>
          <w:numId w:val="7"/>
        </w:numPr>
        <w:spacing w:line="276" w:lineRule="auto"/>
        <w:rPr>
          <w:rFonts w:ascii="Georgia" w:hAnsi="Georgia"/>
          <w:sz w:val="24"/>
          <w:szCs w:val="24"/>
          <w:lang w:val="mk-MK"/>
        </w:rPr>
      </w:pPr>
      <w:r w:rsidRPr="006D10EC">
        <w:rPr>
          <w:rFonts w:ascii="Georgia" w:hAnsi="Georgia"/>
          <w:sz w:val="24"/>
          <w:szCs w:val="24"/>
          <w:lang w:val="mk-MK"/>
        </w:rPr>
        <w:t xml:space="preserve">Реверзибилни хидроколоиди (Синоними: агар хидроколоид, агар агар) </w:t>
      </w:r>
    </w:p>
    <w:p w14:paraId="6D71372E" w14:textId="4CB9F7FF" w:rsidR="005A4D78" w:rsidRPr="005A4D78" w:rsidRDefault="006D10EC" w:rsidP="0049715B">
      <w:pPr>
        <w:pStyle w:val="ListParagraph"/>
        <w:numPr>
          <w:ilvl w:val="0"/>
          <w:numId w:val="1"/>
        </w:numPr>
        <w:spacing w:line="276" w:lineRule="auto"/>
        <w:jc w:val="both"/>
        <w:rPr>
          <w:rFonts w:ascii="Georgia" w:hAnsi="Georgia"/>
          <w:lang w:val="mk-MK"/>
        </w:rPr>
      </w:pPr>
      <w:r w:rsidRPr="005A4D78">
        <w:rPr>
          <w:rFonts w:ascii="Georgia" w:hAnsi="Georgia"/>
          <w:sz w:val="24"/>
          <w:szCs w:val="24"/>
          <w:lang w:val="mk-MK"/>
        </w:rPr>
        <w:lastRenderedPageBreak/>
        <w:t xml:space="preserve">Тоа е полисахарид добиен од алги.  Од страна на производителот се добива како прашкест гел, кој се втечнува пред употребата. На високи тем- ператури агарот се менува од гел во сол-состојба. Ова е реверзибилно; кога материјалот ќе се излади, се конвертира од сол гел-состојба. Оттука и името реверзибилен хидроколоид, Агарот се менува од гел во сол-состојба на </w:t>
      </w:r>
      <w:r w:rsidR="005A4D78">
        <w:rPr>
          <w:rFonts w:ascii="Georgia" w:hAnsi="Georgia"/>
          <w:sz w:val="24"/>
          <w:szCs w:val="24"/>
          <w:lang w:val="mk-MK"/>
        </w:rPr>
        <w:t>99°</w:t>
      </w:r>
      <w:r w:rsidR="005A4D78">
        <w:rPr>
          <w:rFonts w:ascii="Georgia" w:hAnsi="Georgia"/>
          <w:sz w:val="24"/>
          <w:szCs w:val="24"/>
        </w:rPr>
        <w:t>C</w:t>
      </w:r>
      <w:r w:rsidRPr="005A4D78">
        <w:rPr>
          <w:rFonts w:ascii="Georgia" w:hAnsi="Georgia"/>
          <w:sz w:val="24"/>
          <w:szCs w:val="24"/>
          <w:lang w:val="mk-MK"/>
        </w:rPr>
        <w:t xml:space="preserve"> и останува сол до околу 50</w:t>
      </w:r>
      <w:r w:rsidR="005A4D78">
        <w:rPr>
          <w:rFonts w:ascii="Georgia" w:hAnsi="Georgia"/>
          <w:sz w:val="24"/>
          <w:szCs w:val="24"/>
          <w:lang w:val="mk-MK"/>
        </w:rPr>
        <w:t>°</w:t>
      </w:r>
      <w:r w:rsidR="005A4D78">
        <w:rPr>
          <w:rFonts w:ascii="Georgia" w:hAnsi="Georgia"/>
          <w:sz w:val="24"/>
          <w:szCs w:val="24"/>
        </w:rPr>
        <w:t>C</w:t>
      </w:r>
      <w:r w:rsidRPr="005A4D78">
        <w:rPr>
          <w:rFonts w:ascii="Georgia" w:hAnsi="Georgia"/>
          <w:sz w:val="24"/>
          <w:szCs w:val="24"/>
          <w:lang w:val="mk-MK"/>
        </w:rPr>
        <w:t>, од кој се формира гел малку над собна температура</w:t>
      </w:r>
      <w:r w:rsidR="005A4D78" w:rsidRPr="003D15C3">
        <w:rPr>
          <w:rFonts w:ascii="Georgia" w:hAnsi="Georgia"/>
          <w:sz w:val="24"/>
          <w:szCs w:val="24"/>
          <w:lang w:val="ru-RU"/>
        </w:rPr>
        <w:t>.</w:t>
      </w:r>
      <w:r w:rsidR="004B63A5">
        <w:rPr>
          <w:rFonts w:ascii="Georgia" w:hAnsi="Georgia"/>
          <w:sz w:val="24"/>
          <w:szCs w:val="24"/>
          <w:lang w:val="mk-MK"/>
        </w:rPr>
        <w:t xml:space="preserve"> </w:t>
      </w:r>
    </w:p>
    <w:p w14:paraId="633370FF" w14:textId="7E9A746D" w:rsidR="005A4D78" w:rsidRPr="005A4D78" w:rsidRDefault="006D10EC" w:rsidP="0049715B">
      <w:pPr>
        <w:pStyle w:val="ListParagraph"/>
        <w:numPr>
          <w:ilvl w:val="0"/>
          <w:numId w:val="1"/>
        </w:numPr>
        <w:spacing w:line="276" w:lineRule="auto"/>
        <w:jc w:val="both"/>
        <w:rPr>
          <w:rFonts w:ascii="Georgia" w:hAnsi="Georgia"/>
          <w:lang w:val="mk-MK"/>
        </w:rPr>
      </w:pPr>
      <w:r w:rsidRPr="005A4D78">
        <w:rPr>
          <w:rFonts w:ascii="Georgia" w:hAnsi="Georgia"/>
          <w:sz w:val="24"/>
          <w:szCs w:val="24"/>
          <w:lang w:val="mk-MK"/>
        </w:rPr>
        <w:t>Практично, потребните температурни промени се нагодени со посебен уред, кој вклучува врела водена бања за да се втечни хидроколоидот гел, а втората бања за складирање на материјалот на 63-66</w:t>
      </w:r>
      <w:r w:rsidR="005A4D78">
        <w:rPr>
          <w:rFonts w:ascii="Georgia" w:hAnsi="Georgia"/>
          <w:sz w:val="24"/>
          <w:szCs w:val="24"/>
          <w:lang w:val="mk-MK"/>
        </w:rPr>
        <w:t>°</w:t>
      </w:r>
      <w:r w:rsidRPr="005A4D78">
        <w:rPr>
          <w:rFonts w:ascii="Georgia" w:hAnsi="Georgia"/>
          <w:sz w:val="24"/>
          <w:szCs w:val="24"/>
          <w:lang w:val="mk-MK"/>
        </w:rPr>
        <w:t>С и на бања за темперирање на материјалот на 44-46</w:t>
      </w:r>
      <w:r w:rsidR="005A4D78">
        <w:rPr>
          <w:rFonts w:ascii="Georgia" w:hAnsi="Georgia"/>
          <w:sz w:val="24"/>
          <w:szCs w:val="24"/>
          <w:lang w:val="mk-MK"/>
        </w:rPr>
        <w:t>°</w:t>
      </w:r>
      <w:r w:rsidRPr="005A4D78">
        <w:rPr>
          <w:rFonts w:ascii="Georgia" w:hAnsi="Georgia"/>
          <w:sz w:val="24"/>
          <w:szCs w:val="24"/>
          <w:lang w:val="mk-MK"/>
        </w:rPr>
        <w:t>С</w:t>
      </w:r>
      <w:r w:rsidR="005A4D78" w:rsidRPr="003D15C3">
        <w:rPr>
          <w:rFonts w:ascii="Georgia" w:hAnsi="Georgia"/>
          <w:sz w:val="24"/>
          <w:szCs w:val="24"/>
          <w:lang w:val="ru-RU"/>
        </w:rPr>
        <w:t>.</w:t>
      </w:r>
    </w:p>
    <w:p w14:paraId="00616263" w14:textId="77777777" w:rsidR="005A4D78" w:rsidRPr="005A4D78" w:rsidRDefault="006D10EC" w:rsidP="0049715B">
      <w:pPr>
        <w:pStyle w:val="ListParagraph"/>
        <w:numPr>
          <w:ilvl w:val="0"/>
          <w:numId w:val="1"/>
        </w:numPr>
        <w:spacing w:line="276" w:lineRule="auto"/>
        <w:jc w:val="both"/>
        <w:rPr>
          <w:rFonts w:ascii="Georgia" w:hAnsi="Georgia"/>
          <w:lang w:val="mk-MK"/>
        </w:rPr>
      </w:pPr>
      <w:r w:rsidRPr="005A4D78">
        <w:rPr>
          <w:rFonts w:ascii="Georgia" w:hAnsi="Georgia"/>
          <w:sz w:val="24"/>
          <w:szCs w:val="24"/>
          <w:lang w:val="mk-MK"/>
        </w:rPr>
        <w:t xml:space="preserve"> Лажици ладени вода се користат за реверзибилните хидроколоидни отпечатоци. Тие имаат внатрешно ладење со водени канали што ја забрзуваат гелацијата (стврднување материјал)</w:t>
      </w:r>
    </w:p>
    <w:p w14:paraId="1BC9A2E6" w14:textId="6974E2D4" w:rsidR="006D10EC" w:rsidRPr="005A4D78" w:rsidRDefault="006D10EC" w:rsidP="0049715B">
      <w:pPr>
        <w:pStyle w:val="ListParagraph"/>
        <w:numPr>
          <w:ilvl w:val="0"/>
          <w:numId w:val="1"/>
        </w:numPr>
        <w:spacing w:line="276" w:lineRule="auto"/>
        <w:jc w:val="both"/>
        <w:rPr>
          <w:rFonts w:ascii="Georgia" w:hAnsi="Georgia"/>
          <w:lang w:val="mk-MK"/>
        </w:rPr>
      </w:pPr>
      <w:r w:rsidRPr="005A4D78">
        <w:rPr>
          <w:rFonts w:ascii="Georgia" w:hAnsi="Georgia"/>
          <w:sz w:val="24"/>
          <w:szCs w:val="24"/>
          <w:lang w:val="mk-MK"/>
        </w:rPr>
        <w:t xml:space="preserve"> Г</w:t>
      </w:r>
      <w:r w:rsidR="005A4D78">
        <w:rPr>
          <w:rFonts w:ascii="Georgia" w:hAnsi="Georgia"/>
          <w:sz w:val="24"/>
          <w:szCs w:val="24"/>
        </w:rPr>
        <w:t>e</w:t>
      </w:r>
      <w:r w:rsidRPr="005A4D78">
        <w:rPr>
          <w:rFonts w:ascii="Georgia" w:hAnsi="Georgia"/>
          <w:sz w:val="24"/>
          <w:szCs w:val="24"/>
          <w:lang w:val="mk-MK"/>
        </w:rPr>
        <w:t>лацијата се случува од лажицата кон ткиво за да се компензира контракцијата. И покрај тоа, тие имаат одлична димензионална точност. Димензионалната ста- билност с. сепак, компромитирана од леснотијата со која може да биде ослободена (синереза) или апсорбирана</w:t>
      </w:r>
      <w:r w:rsidR="005A4D78" w:rsidRPr="003D15C3">
        <w:rPr>
          <w:rFonts w:ascii="Georgia" w:hAnsi="Georgia"/>
          <w:sz w:val="24"/>
          <w:szCs w:val="24"/>
          <w:lang w:val="ru-RU"/>
        </w:rPr>
        <w:t xml:space="preserve"> (</w:t>
      </w:r>
      <w:r w:rsidR="005A4D78">
        <w:rPr>
          <w:rFonts w:ascii="Georgia" w:hAnsi="Georgia"/>
          <w:sz w:val="24"/>
          <w:szCs w:val="24"/>
          <w:lang w:val="mk-MK"/>
        </w:rPr>
        <w:t>имбибирана) водата од страна на материјалот. Оттука, и отпечатокот мора да се излее веднаш за да се избегне нарушување. Тие исто така имаат слаба отпорност на кинење.</w:t>
      </w:r>
    </w:p>
    <w:p w14:paraId="503432B2" w14:textId="70EF9465" w:rsidR="005A4D78" w:rsidRPr="00F14AB4" w:rsidRDefault="005A4D78" w:rsidP="0049715B">
      <w:pPr>
        <w:pStyle w:val="ListParagraph"/>
        <w:numPr>
          <w:ilvl w:val="0"/>
          <w:numId w:val="1"/>
        </w:numPr>
        <w:spacing w:line="276" w:lineRule="auto"/>
        <w:jc w:val="both"/>
        <w:rPr>
          <w:rFonts w:ascii="Georgia" w:hAnsi="Georgia"/>
          <w:lang w:val="mk-MK"/>
        </w:rPr>
      </w:pPr>
      <w:r>
        <w:rPr>
          <w:rFonts w:ascii="Georgia" w:hAnsi="Georgia"/>
          <w:sz w:val="24"/>
          <w:szCs w:val="24"/>
          <w:lang w:val="mk-MK"/>
        </w:rPr>
        <w:t>Тие се достапни во туби како материјал (</w:t>
      </w:r>
      <w:r>
        <w:rPr>
          <w:rFonts w:ascii="Georgia" w:hAnsi="Georgia"/>
          <w:sz w:val="24"/>
          <w:szCs w:val="24"/>
        </w:rPr>
        <w:t>heavy</w:t>
      </w:r>
      <w:r w:rsidRPr="003D15C3">
        <w:rPr>
          <w:rFonts w:ascii="Georgia" w:hAnsi="Georgia"/>
          <w:sz w:val="24"/>
          <w:szCs w:val="24"/>
          <w:lang w:val="ru-RU"/>
        </w:rPr>
        <w:t xml:space="preserve"> </w:t>
      </w:r>
      <w:r>
        <w:rPr>
          <w:rFonts w:ascii="Georgia" w:hAnsi="Georgia"/>
          <w:sz w:val="24"/>
          <w:szCs w:val="24"/>
        </w:rPr>
        <w:t>body</w:t>
      </w:r>
      <w:r w:rsidRPr="003D15C3">
        <w:rPr>
          <w:rFonts w:ascii="Georgia" w:hAnsi="Georgia"/>
          <w:sz w:val="24"/>
          <w:szCs w:val="24"/>
          <w:lang w:val="ru-RU"/>
        </w:rPr>
        <w:t xml:space="preserve">) </w:t>
      </w:r>
      <w:r>
        <w:rPr>
          <w:rFonts w:ascii="Georgia" w:hAnsi="Georgia"/>
          <w:sz w:val="24"/>
          <w:szCs w:val="24"/>
          <w:lang w:val="mk-MK"/>
        </w:rPr>
        <w:t>и помалку вискозен течен дел, во регулар и шприц конзистенција.</w:t>
      </w:r>
    </w:p>
    <w:p w14:paraId="3CA360E2" w14:textId="138982BF" w:rsidR="001C17CF" w:rsidRPr="001C17CF" w:rsidRDefault="00F14AB4" w:rsidP="0049715B">
      <w:pPr>
        <w:pStyle w:val="ListParagraph"/>
        <w:numPr>
          <w:ilvl w:val="0"/>
          <w:numId w:val="1"/>
        </w:numPr>
        <w:spacing w:line="276" w:lineRule="auto"/>
        <w:jc w:val="both"/>
        <w:rPr>
          <w:rFonts w:ascii="Georgia" w:hAnsi="Georgia"/>
          <w:lang w:val="mk-MK"/>
        </w:rPr>
      </w:pPr>
      <w:r>
        <w:rPr>
          <w:rFonts w:ascii="Georgia" w:hAnsi="Georgia"/>
          <w:sz w:val="24"/>
          <w:szCs w:val="24"/>
          <w:lang w:val="mk-MK"/>
        </w:rPr>
        <w:t>Комплексноста на опремата во комбинација со својствени недостатоци на материјалот ја ограничува широката употреба на овој материјал рутински во фиксната протетика.</w:t>
      </w:r>
    </w:p>
    <w:p w14:paraId="76284220" w14:textId="77777777" w:rsidR="001C17CF" w:rsidRPr="001C17CF" w:rsidRDefault="001C17CF" w:rsidP="001C17CF">
      <w:pPr>
        <w:pStyle w:val="ListParagraph"/>
        <w:spacing w:line="276" w:lineRule="auto"/>
        <w:rPr>
          <w:rFonts w:ascii="Georgia" w:hAnsi="Georgia"/>
          <w:lang w:val="mk-MK"/>
        </w:rPr>
      </w:pPr>
    </w:p>
    <w:p w14:paraId="16AE33C6" w14:textId="2A89D890" w:rsidR="00F14AB4" w:rsidRPr="00F14AB4" w:rsidRDefault="00F14AB4" w:rsidP="004948FF">
      <w:pPr>
        <w:pStyle w:val="ListParagraph"/>
        <w:numPr>
          <w:ilvl w:val="0"/>
          <w:numId w:val="7"/>
        </w:numPr>
        <w:spacing w:line="276" w:lineRule="auto"/>
        <w:rPr>
          <w:rFonts w:ascii="Georgia" w:hAnsi="Georgia"/>
          <w:lang w:val="mk-MK"/>
        </w:rPr>
      </w:pPr>
      <w:r>
        <w:rPr>
          <w:rFonts w:ascii="Georgia" w:hAnsi="Georgia"/>
          <w:sz w:val="24"/>
          <w:szCs w:val="24"/>
          <w:lang w:val="mk-MK"/>
        </w:rPr>
        <w:t>Е</w:t>
      </w:r>
      <w:r w:rsidRPr="006D10EC">
        <w:rPr>
          <w:rFonts w:ascii="Georgia" w:hAnsi="Georgia"/>
          <w:sz w:val="24"/>
          <w:szCs w:val="24"/>
          <w:lang w:val="mk-MK"/>
        </w:rPr>
        <w:t>ластомерни</w:t>
      </w:r>
      <w:r>
        <w:rPr>
          <w:rFonts w:ascii="Georgia" w:hAnsi="Georgia"/>
          <w:sz w:val="24"/>
          <w:szCs w:val="24"/>
          <w:lang w:val="mk-MK"/>
        </w:rPr>
        <w:t xml:space="preserve"> отпечаточни</w:t>
      </w:r>
      <w:r w:rsidRPr="006D10EC">
        <w:rPr>
          <w:rFonts w:ascii="Georgia" w:hAnsi="Georgia"/>
          <w:sz w:val="24"/>
          <w:szCs w:val="24"/>
          <w:lang w:val="mk-MK"/>
        </w:rPr>
        <w:t xml:space="preserve"> материјал</w:t>
      </w:r>
      <w:r>
        <w:rPr>
          <w:rFonts w:ascii="Georgia" w:hAnsi="Georgia"/>
          <w:sz w:val="24"/>
          <w:szCs w:val="24"/>
          <w:lang w:val="mk-MK"/>
        </w:rPr>
        <w:t>и</w:t>
      </w:r>
    </w:p>
    <w:p w14:paraId="62CF780A" w14:textId="09D22C5C" w:rsidR="00F14AB4" w:rsidRDefault="00F14AB4" w:rsidP="0049715B">
      <w:pPr>
        <w:pStyle w:val="ListParagraph"/>
        <w:numPr>
          <w:ilvl w:val="0"/>
          <w:numId w:val="9"/>
        </w:numPr>
        <w:spacing w:line="276" w:lineRule="auto"/>
        <w:jc w:val="both"/>
        <w:rPr>
          <w:rFonts w:ascii="Georgia" w:hAnsi="Georgia"/>
          <w:sz w:val="24"/>
          <w:szCs w:val="24"/>
          <w:lang w:val="mk-MK"/>
        </w:rPr>
      </w:pPr>
      <w:r w:rsidRPr="00F14AB4">
        <w:rPr>
          <w:rFonts w:ascii="Georgia" w:hAnsi="Georgia"/>
          <w:sz w:val="24"/>
          <w:szCs w:val="24"/>
          <w:lang w:val="mk-MK"/>
        </w:rPr>
        <w:t>Материјали за еластомерни отпечатоци се</w:t>
      </w:r>
      <w:r w:rsidR="0049715B">
        <w:rPr>
          <w:rFonts w:ascii="Georgia" w:hAnsi="Georgia"/>
          <w:sz w:val="24"/>
          <w:szCs w:val="24"/>
          <w:lang w:val="mk-MK"/>
        </w:rPr>
        <w:t xml:space="preserve"> </w:t>
      </w:r>
      <w:r w:rsidRPr="00F14AB4">
        <w:rPr>
          <w:rFonts w:ascii="Georgia" w:hAnsi="Georgia"/>
          <w:sz w:val="24"/>
          <w:szCs w:val="24"/>
          <w:lang w:val="mk-MK"/>
        </w:rPr>
        <w:t>полисулфиди,</w:t>
      </w:r>
      <w:r w:rsidR="0049715B">
        <w:rPr>
          <w:rFonts w:ascii="Georgia" w:hAnsi="Georgia"/>
          <w:sz w:val="24"/>
          <w:szCs w:val="24"/>
          <w:lang w:val="mk-MK"/>
        </w:rPr>
        <w:t xml:space="preserve"> </w:t>
      </w:r>
      <w:r w:rsidRPr="00F14AB4">
        <w:rPr>
          <w:rFonts w:ascii="Georgia" w:hAnsi="Georgia"/>
          <w:sz w:val="24"/>
          <w:szCs w:val="24"/>
          <w:lang w:val="mk-MK"/>
        </w:rPr>
        <w:t>кондензациски силикони, полиетри и адициски силикони</w:t>
      </w:r>
    </w:p>
    <w:p w14:paraId="2F8D1A8B" w14:textId="77777777" w:rsidR="00060FED" w:rsidRDefault="00060FED" w:rsidP="00060FED">
      <w:pPr>
        <w:pStyle w:val="ListParagraph"/>
        <w:spacing w:line="276" w:lineRule="auto"/>
        <w:ind w:left="1080"/>
        <w:rPr>
          <w:rFonts w:ascii="Georgia" w:hAnsi="Georgia"/>
          <w:sz w:val="24"/>
          <w:szCs w:val="24"/>
          <w:lang w:val="mk-MK"/>
        </w:rPr>
      </w:pPr>
    </w:p>
    <w:p w14:paraId="0F6DAE59" w14:textId="2DF795C6" w:rsidR="00F14AB4" w:rsidRDefault="00F14AB4" w:rsidP="004948FF">
      <w:pPr>
        <w:pStyle w:val="ListParagraph"/>
        <w:numPr>
          <w:ilvl w:val="0"/>
          <w:numId w:val="8"/>
        </w:numPr>
        <w:spacing w:line="276" w:lineRule="auto"/>
        <w:ind w:left="709"/>
        <w:rPr>
          <w:rFonts w:ascii="Georgia" w:hAnsi="Georgia"/>
          <w:sz w:val="24"/>
          <w:szCs w:val="24"/>
          <w:lang w:val="mk-MK"/>
        </w:rPr>
      </w:pPr>
      <w:r>
        <w:rPr>
          <w:rFonts w:ascii="Georgia" w:hAnsi="Georgia"/>
          <w:sz w:val="24"/>
          <w:szCs w:val="24"/>
          <w:lang w:val="mk-MK"/>
        </w:rPr>
        <w:t>Полисулфидна гума</w:t>
      </w:r>
    </w:p>
    <w:p w14:paraId="1D1F00B1" w14:textId="177498B2" w:rsidR="009D7AB6" w:rsidRPr="001C17CF" w:rsidRDefault="009C562E" w:rsidP="0049715B">
      <w:pPr>
        <w:pStyle w:val="ListParagraph"/>
        <w:spacing w:line="276" w:lineRule="auto"/>
        <w:ind w:left="709"/>
        <w:jc w:val="both"/>
        <w:rPr>
          <w:rFonts w:ascii="Georgia" w:hAnsi="Georgia"/>
          <w:sz w:val="24"/>
          <w:szCs w:val="24"/>
          <w:lang w:val="mk-MK"/>
        </w:rPr>
      </w:pPr>
      <w:r w:rsidRPr="009C562E">
        <w:rPr>
          <w:rFonts w:ascii="Georgia" w:hAnsi="Georgia"/>
          <w:sz w:val="24"/>
          <w:szCs w:val="24"/>
          <w:lang w:val="mk-MK"/>
        </w:rPr>
        <w:t xml:space="preserve">(Синоними: гумена база, меркаптан, </w:t>
      </w:r>
      <w:r w:rsidR="009D7AB6">
        <w:rPr>
          <w:rFonts w:ascii="Georgia" w:hAnsi="Georgia"/>
          <w:sz w:val="24"/>
          <w:szCs w:val="24"/>
          <w:lang w:val="mk-MK"/>
        </w:rPr>
        <w:t>тиокол</w:t>
      </w:r>
      <w:r w:rsidRPr="009C562E">
        <w:rPr>
          <w:rFonts w:ascii="Georgia" w:hAnsi="Georgia"/>
          <w:sz w:val="24"/>
          <w:szCs w:val="24"/>
          <w:lang w:val="mk-MK"/>
        </w:rPr>
        <w:t xml:space="preserve"> гума) </w:t>
      </w:r>
      <w:r w:rsidR="009D7AB6">
        <w:rPr>
          <w:rFonts w:ascii="Georgia" w:hAnsi="Georgia"/>
          <w:sz w:val="24"/>
          <w:szCs w:val="24"/>
          <w:lang w:val="mk-MK"/>
        </w:rPr>
        <w:br/>
      </w:r>
      <w:r w:rsidR="009D7AB6" w:rsidRPr="009D7AB6">
        <w:rPr>
          <w:rFonts w:ascii="Georgia" w:hAnsi="Georgia"/>
          <w:sz w:val="24"/>
          <w:szCs w:val="24"/>
          <w:lang w:val="mk-MK"/>
        </w:rPr>
        <w:t>Тие б</w:t>
      </w:r>
      <w:r w:rsidR="004B63A5">
        <w:rPr>
          <w:rFonts w:ascii="Georgia" w:hAnsi="Georgia"/>
          <w:sz w:val="24"/>
          <w:szCs w:val="24"/>
          <w:lang w:val="mk-MK"/>
        </w:rPr>
        <w:t>иле</w:t>
      </w:r>
      <w:r w:rsidR="009D7AB6" w:rsidRPr="009D7AB6">
        <w:rPr>
          <w:rFonts w:ascii="Georgia" w:hAnsi="Georgia"/>
          <w:sz w:val="24"/>
          <w:szCs w:val="24"/>
          <w:lang w:val="mk-MK"/>
        </w:rPr>
        <w:t xml:space="preserve"> воведени во 1950 година, а потоа беа прифатени широко, бидејќи има</w:t>
      </w:r>
      <w:r w:rsidR="004B63A5">
        <w:rPr>
          <w:rFonts w:ascii="Georgia" w:hAnsi="Georgia"/>
          <w:sz w:val="24"/>
          <w:szCs w:val="24"/>
          <w:lang w:val="mk-MK"/>
        </w:rPr>
        <w:t>ле</w:t>
      </w:r>
      <w:r w:rsidR="009D7AB6" w:rsidRPr="009D7AB6">
        <w:rPr>
          <w:rFonts w:ascii="Georgia" w:hAnsi="Georgia"/>
          <w:sz w:val="24"/>
          <w:szCs w:val="24"/>
          <w:lang w:val="mk-MK"/>
        </w:rPr>
        <w:t xml:space="preserve"> подобра димензионална стабилност и отпорност кон кинење од иреверзибилни хидроколоиди</w:t>
      </w:r>
      <w:r w:rsidR="009D7AB6">
        <w:rPr>
          <w:rFonts w:ascii="Georgia" w:hAnsi="Georgia"/>
          <w:sz w:val="24"/>
          <w:szCs w:val="24"/>
          <w:lang w:val="mk-MK"/>
        </w:rPr>
        <w:t>.</w:t>
      </w:r>
      <w:r w:rsidR="0049715B">
        <w:rPr>
          <w:rFonts w:ascii="Georgia" w:hAnsi="Georgia"/>
          <w:sz w:val="24"/>
          <w:szCs w:val="24"/>
          <w:lang w:val="mk-MK"/>
        </w:rPr>
        <w:t xml:space="preserve"> </w:t>
      </w:r>
      <w:r w:rsidR="009D7AB6" w:rsidRPr="009D7AB6">
        <w:rPr>
          <w:rFonts w:ascii="Georgia" w:hAnsi="Georgia"/>
          <w:sz w:val="24"/>
          <w:szCs w:val="24"/>
          <w:lang w:val="mk-MK"/>
        </w:rPr>
        <w:t>Полисулфидната база реагира со соодветна хемикалија, обично олово диоксид (катализатор), во присуство на сулфур за да се формира мека гума. Олов</w:t>
      </w:r>
      <w:r w:rsidR="004B63A5">
        <w:rPr>
          <w:rFonts w:ascii="Georgia" w:hAnsi="Georgia"/>
          <w:sz w:val="24"/>
          <w:szCs w:val="24"/>
          <w:lang w:val="mk-MK"/>
        </w:rPr>
        <w:t>ниот</w:t>
      </w:r>
      <w:r w:rsidR="009D7AB6" w:rsidRPr="009D7AB6">
        <w:rPr>
          <w:rFonts w:ascii="Georgia" w:hAnsi="Georgia"/>
          <w:sz w:val="24"/>
          <w:szCs w:val="24"/>
          <w:lang w:val="mk-MK"/>
        </w:rPr>
        <w:t xml:space="preserve"> оксид е одговорен за типичната кафена боја што може да ја обои облеката трајно, ако не</w:t>
      </w:r>
      <w:r w:rsidR="009D7AB6">
        <w:rPr>
          <w:rFonts w:ascii="Georgia" w:hAnsi="Georgia"/>
          <w:sz w:val="24"/>
          <w:szCs w:val="24"/>
          <w:lang w:val="mk-MK"/>
        </w:rPr>
        <w:t xml:space="preserve"> се</w:t>
      </w:r>
      <w:r w:rsidR="009D7AB6" w:rsidRPr="009D7AB6">
        <w:rPr>
          <w:rFonts w:ascii="Georgia" w:hAnsi="Georgia"/>
          <w:sz w:val="24"/>
          <w:szCs w:val="24"/>
          <w:lang w:val="mk-MK"/>
        </w:rPr>
        <w:t xml:space="preserve"> постапува правилно. Алтернативите како бакар хидроксид ги прават естетски префинети (зелена боја) и почисти за ракување. Вода и олово сулфид</w:t>
      </w:r>
      <w:r w:rsidR="009D7AB6">
        <w:rPr>
          <w:rFonts w:ascii="Georgia" w:hAnsi="Georgia"/>
          <w:sz w:val="24"/>
          <w:szCs w:val="24"/>
          <w:lang w:val="mk-MK"/>
        </w:rPr>
        <w:t xml:space="preserve"> с</w:t>
      </w:r>
      <w:r w:rsidR="009D7AB6" w:rsidRPr="009D7AB6">
        <w:rPr>
          <w:rFonts w:ascii="Georgia" w:hAnsi="Georgia"/>
          <w:sz w:val="24"/>
          <w:szCs w:val="24"/>
          <w:lang w:val="mk-MK"/>
        </w:rPr>
        <w:t>е споредни продукти на оваа кондензациска реакција. Непријатниот сулфиден мирис не се поднесува добро од страна на пациентите</w:t>
      </w:r>
      <w:r w:rsidR="000D4578">
        <w:rPr>
          <w:rFonts w:ascii="Georgia" w:hAnsi="Georgia"/>
          <w:sz w:val="24"/>
          <w:szCs w:val="24"/>
          <w:lang w:val="mk-MK"/>
        </w:rPr>
        <w:t>.</w:t>
      </w:r>
      <w:r w:rsidR="001C17CF">
        <w:rPr>
          <w:rFonts w:ascii="Georgia" w:hAnsi="Georgia"/>
          <w:sz w:val="24"/>
          <w:szCs w:val="24"/>
          <w:lang w:val="mk-MK"/>
        </w:rPr>
        <w:t xml:space="preserve"> </w:t>
      </w:r>
      <w:r w:rsidR="009D7AB6" w:rsidRPr="001C17CF">
        <w:rPr>
          <w:rFonts w:ascii="Georgia" w:hAnsi="Georgia"/>
          <w:sz w:val="24"/>
          <w:szCs w:val="24"/>
          <w:lang w:val="mk-MK"/>
        </w:rPr>
        <w:t xml:space="preserve">Без очигледни предности во </w:t>
      </w:r>
      <w:r w:rsidR="009D7AB6" w:rsidRPr="001C17CF">
        <w:rPr>
          <w:rFonts w:ascii="Georgia" w:hAnsi="Georgia"/>
          <w:sz w:val="24"/>
          <w:szCs w:val="24"/>
          <w:lang w:val="mk-MK"/>
        </w:rPr>
        <w:lastRenderedPageBreak/>
        <w:t xml:space="preserve">однос на другите еластомери и горенаведените недостатоци, </w:t>
      </w:r>
      <w:r w:rsidR="000D4578" w:rsidRPr="001C17CF">
        <w:rPr>
          <w:rFonts w:ascii="Georgia" w:hAnsi="Georgia"/>
          <w:sz w:val="24"/>
          <w:szCs w:val="24"/>
          <w:lang w:val="mk-MK"/>
        </w:rPr>
        <w:t>не се користат повеќе во стоматологијата.</w:t>
      </w:r>
    </w:p>
    <w:p w14:paraId="4AAEA36D" w14:textId="54CA9110" w:rsidR="002B670B" w:rsidRPr="0049715B" w:rsidRDefault="00F14AB4" w:rsidP="008D2C40">
      <w:pPr>
        <w:pStyle w:val="ListParagraph"/>
        <w:numPr>
          <w:ilvl w:val="0"/>
          <w:numId w:val="8"/>
        </w:numPr>
        <w:spacing w:line="276" w:lineRule="auto"/>
        <w:ind w:left="709"/>
        <w:jc w:val="both"/>
        <w:rPr>
          <w:rFonts w:ascii="Georgia" w:hAnsi="Georgia"/>
          <w:sz w:val="24"/>
          <w:szCs w:val="24"/>
          <w:lang w:val="mk-MK"/>
        </w:rPr>
      </w:pPr>
      <w:r w:rsidRPr="0049715B">
        <w:rPr>
          <w:rFonts w:ascii="Georgia" w:hAnsi="Georgia"/>
          <w:sz w:val="24"/>
          <w:szCs w:val="24"/>
          <w:lang w:val="mk-MK"/>
        </w:rPr>
        <w:t>Кондензациски</w:t>
      </w:r>
      <w:r w:rsidR="0049715B" w:rsidRPr="0049715B">
        <w:rPr>
          <w:rFonts w:ascii="Georgia" w:hAnsi="Georgia"/>
          <w:sz w:val="24"/>
          <w:szCs w:val="24"/>
          <w:lang w:val="mk-MK"/>
        </w:rPr>
        <w:t xml:space="preserve"> </w:t>
      </w:r>
      <w:r w:rsidRPr="0049715B">
        <w:rPr>
          <w:rFonts w:ascii="Georgia" w:hAnsi="Georgia"/>
          <w:sz w:val="24"/>
          <w:szCs w:val="24"/>
          <w:lang w:val="mk-MK"/>
        </w:rPr>
        <w:t>силикони</w:t>
      </w:r>
      <w:r w:rsidR="0049715B" w:rsidRPr="0049715B">
        <w:rPr>
          <w:rFonts w:ascii="Georgia" w:hAnsi="Georgia"/>
          <w:sz w:val="24"/>
          <w:szCs w:val="24"/>
          <w:lang w:val="mk-MK"/>
        </w:rPr>
        <w:t xml:space="preserve"> </w:t>
      </w:r>
      <w:r w:rsidR="002B670B" w:rsidRPr="0049715B">
        <w:rPr>
          <w:rFonts w:ascii="Georgia" w:hAnsi="Georgia"/>
          <w:sz w:val="24"/>
          <w:szCs w:val="24"/>
          <w:lang w:val="mk-MK"/>
        </w:rPr>
        <w:t>(Синоними: силикон, полисилоксан)</w:t>
      </w:r>
      <w:r w:rsidR="0049715B" w:rsidRPr="0049715B">
        <w:rPr>
          <w:rFonts w:ascii="Georgia" w:hAnsi="Georgia"/>
          <w:sz w:val="24"/>
          <w:szCs w:val="24"/>
          <w:lang w:val="mk-MK"/>
        </w:rPr>
        <w:t xml:space="preserve"> </w:t>
      </w:r>
      <w:r w:rsidR="002B670B" w:rsidRPr="0049715B">
        <w:rPr>
          <w:rFonts w:ascii="Georgia" w:hAnsi="Georgia"/>
          <w:sz w:val="24"/>
          <w:szCs w:val="24"/>
          <w:lang w:val="mk-MK"/>
        </w:rPr>
        <w:t>Недостатоците на полисулфидите б</w:t>
      </w:r>
      <w:r w:rsidR="000D4578" w:rsidRPr="0049715B">
        <w:rPr>
          <w:rFonts w:ascii="Georgia" w:hAnsi="Georgia"/>
          <w:sz w:val="24"/>
          <w:szCs w:val="24"/>
          <w:lang w:val="mk-MK"/>
        </w:rPr>
        <w:t>иле</w:t>
      </w:r>
      <w:r w:rsidR="002B670B" w:rsidRPr="0049715B">
        <w:rPr>
          <w:rFonts w:ascii="Georgia" w:hAnsi="Georgia"/>
          <w:sz w:val="24"/>
          <w:szCs w:val="24"/>
          <w:lang w:val="mk-MK"/>
        </w:rPr>
        <w:t xml:space="preserve"> надминати со о</w:t>
      </w:r>
      <w:r w:rsidR="000D4578" w:rsidRPr="0049715B">
        <w:rPr>
          <w:rFonts w:ascii="Georgia" w:hAnsi="Georgia"/>
          <w:sz w:val="24"/>
          <w:szCs w:val="24"/>
          <w:lang w:val="mk-MK"/>
        </w:rPr>
        <w:t>вие</w:t>
      </w:r>
      <w:r w:rsidR="002B670B" w:rsidRPr="0049715B">
        <w:rPr>
          <w:rFonts w:ascii="Georgia" w:hAnsi="Georgia"/>
          <w:sz w:val="24"/>
          <w:szCs w:val="24"/>
          <w:lang w:val="mk-MK"/>
        </w:rPr>
        <w:t xml:space="preserve"> материјал</w:t>
      </w:r>
      <w:r w:rsidR="000D4578" w:rsidRPr="0049715B">
        <w:rPr>
          <w:rFonts w:ascii="Georgia" w:hAnsi="Georgia"/>
          <w:sz w:val="24"/>
          <w:szCs w:val="24"/>
          <w:lang w:val="mk-MK"/>
        </w:rPr>
        <w:t>и</w:t>
      </w:r>
      <w:r w:rsidR="002B670B" w:rsidRPr="0049715B">
        <w:rPr>
          <w:rFonts w:ascii="Georgia" w:hAnsi="Georgia"/>
          <w:sz w:val="24"/>
          <w:szCs w:val="24"/>
          <w:lang w:val="mk-MK"/>
        </w:rPr>
        <w:t>. Т</w:t>
      </w:r>
      <w:r w:rsidR="000D4578" w:rsidRPr="0049715B">
        <w:rPr>
          <w:rFonts w:ascii="Georgia" w:hAnsi="Georgia"/>
          <w:sz w:val="24"/>
          <w:szCs w:val="24"/>
          <w:lang w:val="mk-MK"/>
        </w:rPr>
        <w:t xml:space="preserve">ие </w:t>
      </w:r>
      <w:r w:rsidR="002B670B" w:rsidRPr="0049715B">
        <w:rPr>
          <w:rFonts w:ascii="Georgia" w:hAnsi="Georgia"/>
          <w:sz w:val="24"/>
          <w:szCs w:val="24"/>
          <w:lang w:val="mk-MK"/>
        </w:rPr>
        <w:t xml:space="preserve"> </w:t>
      </w:r>
      <w:r w:rsidR="000D4578" w:rsidRPr="0049715B">
        <w:rPr>
          <w:rFonts w:ascii="Georgia" w:hAnsi="Georgia"/>
          <w:sz w:val="24"/>
          <w:szCs w:val="24"/>
          <w:lang w:val="mk-MK"/>
        </w:rPr>
        <w:t>с</w:t>
      </w:r>
      <w:r w:rsidR="002B670B" w:rsidRPr="0049715B">
        <w:rPr>
          <w:rFonts w:ascii="Georgia" w:hAnsi="Georgia"/>
          <w:sz w:val="24"/>
          <w:szCs w:val="24"/>
          <w:lang w:val="mk-MK"/>
        </w:rPr>
        <w:t>е без мирис и мож</w:t>
      </w:r>
      <w:r w:rsidR="000D4578" w:rsidRPr="0049715B">
        <w:rPr>
          <w:rFonts w:ascii="Georgia" w:hAnsi="Georgia"/>
          <w:sz w:val="24"/>
          <w:szCs w:val="24"/>
          <w:lang w:val="mk-MK"/>
        </w:rPr>
        <w:t>ат</w:t>
      </w:r>
      <w:r w:rsidR="002B670B" w:rsidRPr="0049715B">
        <w:rPr>
          <w:rFonts w:ascii="Georgia" w:hAnsi="Georgia"/>
          <w:sz w:val="24"/>
          <w:szCs w:val="24"/>
          <w:lang w:val="mk-MK"/>
        </w:rPr>
        <w:t xml:space="preserve"> да</w:t>
      </w:r>
      <w:r w:rsidR="000D4578" w:rsidRPr="0049715B">
        <w:rPr>
          <w:rFonts w:ascii="Georgia" w:hAnsi="Georgia"/>
          <w:sz w:val="24"/>
          <w:szCs w:val="24"/>
          <w:lang w:val="mk-MK"/>
        </w:rPr>
        <w:t xml:space="preserve"> се обојат</w:t>
      </w:r>
      <w:r w:rsidR="002B670B" w:rsidRPr="0049715B">
        <w:rPr>
          <w:rFonts w:ascii="Georgia" w:hAnsi="Georgia"/>
          <w:sz w:val="24"/>
          <w:szCs w:val="24"/>
          <w:lang w:val="mk-MK"/>
        </w:rPr>
        <w:t xml:space="preserve"> во која било боја. Т</w:t>
      </w:r>
      <w:r w:rsidR="000D4578" w:rsidRPr="0049715B">
        <w:rPr>
          <w:rFonts w:ascii="Georgia" w:hAnsi="Georgia"/>
          <w:sz w:val="24"/>
          <w:szCs w:val="24"/>
          <w:lang w:val="mk-MK"/>
        </w:rPr>
        <w:t>ие</w:t>
      </w:r>
      <w:r w:rsidR="002B670B" w:rsidRPr="0049715B">
        <w:rPr>
          <w:rFonts w:ascii="Georgia" w:hAnsi="Georgia"/>
          <w:sz w:val="24"/>
          <w:szCs w:val="24"/>
          <w:lang w:val="mk-MK"/>
        </w:rPr>
        <w:t xml:space="preserve"> има</w:t>
      </w:r>
      <w:r w:rsidR="000D4578" w:rsidRPr="0049715B">
        <w:rPr>
          <w:rFonts w:ascii="Georgia" w:hAnsi="Georgia"/>
          <w:sz w:val="24"/>
          <w:szCs w:val="24"/>
          <w:lang w:val="mk-MK"/>
        </w:rPr>
        <w:t>ат</w:t>
      </w:r>
      <w:r w:rsidR="002B670B" w:rsidRPr="0049715B">
        <w:rPr>
          <w:rFonts w:ascii="Georgia" w:hAnsi="Georgia"/>
          <w:sz w:val="24"/>
          <w:szCs w:val="24"/>
          <w:lang w:val="mk-MK"/>
        </w:rPr>
        <w:t xml:space="preserve"> релативно кратко време на врзување (6-8 минути).</w:t>
      </w:r>
      <w:r w:rsidR="0049715B">
        <w:rPr>
          <w:rFonts w:ascii="Georgia" w:hAnsi="Georgia"/>
          <w:sz w:val="24"/>
          <w:szCs w:val="24"/>
          <w:lang w:val="mk-MK"/>
        </w:rPr>
        <w:t xml:space="preserve"> </w:t>
      </w:r>
      <w:r w:rsidR="002B670B" w:rsidRPr="0049715B">
        <w:rPr>
          <w:rFonts w:ascii="Georgia" w:hAnsi="Georgia"/>
          <w:sz w:val="24"/>
          <w:szCs w:val="24"/>
          <w:lang w:val="mk-MK"/>
        </w:rPr>
        <w:t>Н</w:t>
      </w:r>
      <w:r w:rsidR="000D4578" w:rsidRPr="0049715B">
        <w:rPr>
          <w:rFonts w:ascii="Georgia" w:hAnsi="Georgia"/>
          <w:sz w:val="24"/>
          <w:szCs w:val="24"/>
          <w:lang w:val="mk-MK"/>
        </w:rPr>
        <w:t>ивната</w:t>
      </w:r>
      <w:r w:rsidR="002B670B" w:rsidRPr="0049715B">
        <w:rPr>
          <w:rFonts w:ascii="Georgia" w:hAnsi="Georgia"/>
          <w:sz w:val="24"/>
          <w:szCs w:val="24"/>
          <w:lang w:val="mk-MK"/>
        </w:rPr>
        <w:t xml:space="preserve"> димензионална стабилност е</w:t>
      </w:r>
      <w:r w:rsidR="000D4578" w:rsidRPr="0049715B">
        <w:rPr>
          <w:rFonts w:ascii="Georgia" w:hAnsi="Georgia"/>
          <w:sz w:val="24"/>
          <w:szCs w:val="24"/>
          <w:lang w:val="mk-MK"/>
        </w:rPr>
        <w:t xml:space="preserve"> нешто</w:t>
      </w:r>
      <w:r w:rsidR="002B670B" w:rsidRPr="0049715B">
        <w:rPr>
          <w:rFonts w:ascii="Georgia" w:hAnsi="Georgia"/>
          <w:sz w:val="24"/>
          <w:szCs w:val="24"/>
          <w:lang w:val="mk-MK"/>
        </w:rPr>
        <w:t xml:space="preserve"> помала од онаа на полисулфидите, бидејќи</w:t>
      </w:r>
      <w:r w:rsidR="000D4578" w:rsidRPr="0049715B">
        <w:rPr>
          <w:rFonts w:ascii="Georgia" w:hAnsi="Georgia"/>
          <w:sz w:val="24"/>
          <w:szCs w:val="24"/>
          <w:lang w:val="mk-MK"/>
        </w:rPr>
        <w:t xml:space="preserve"> при полимеризацијата по пат на кондензација се создава</w:t>
      </w:r>
      <w:r w:rsidR="002B670B" w:rsidRPr="0049715B">
        <w:rPr>
          <w:rFonts w:ascii="Georgia" w:hAnsi="Georgia"/>
          <w:sz w:val="24"/>
          <w:szCs w:val="24"/>
          <w:lang w:val="mk-MK"/>
        </w:rPr>
        <w:t xml:space="preserve"> етил алкохол</w:t>
      </w:r>
      <w:r w:rsidR="000D4578" w:rsidRPr="0049715B">
        <w:rPr>
          <w:rFonts w:ascii="Georgia" w:hAnsi="Georgia"/>
          <w:sz w:val="24"/>
          <w:szCs w:val="24"/>
          <w:lang w:val="mk-MK"/>
        </w:rPr>
        <w:t>от</w:t>
      </w:r>
      <w:r w:rsidR="002B670B" w:rsidRPr="0049715B">
        <w:rPr>
          <w:rFonts w:ascii="Georgia" w:hAnsi="Georgia"/>
          <w:sz w:val="24"/>
          <w:szCs w:val="24"/>
          <w:lang w:val="mk-MK"/>
        </w:rPr>
        <w:t xml:space="preserve"> </w:t>
      </w:r>
      <w:r w:rsidR="000D4578" w:rsidRPr="0049715B">
        <w:rPr>
          <w:rFonts w:ascii="Georgia" w:hAnsi="Georgia"/>
          <w:sz w:val="24"/>
          <w:szCs w:val="24"/>
          <w:lang w:val="mk-MK"/>
        </w:rPr>
        <w:t>како спореден про</w:t>
      </w:r>
      <w:r w:rsidR="002B670B" w:rsidRPr="0049715B">
        <w:rPr>
          <w:rFonts w:ascii="Georgia" w:hAnsi="Georgia"/>
          <w:sz w:val="24"/>
          <w:szCs w:val="24"/>
          <w:lang w:val="mk-MK"/>
        </w:rPr>
        <w:t xml:space="preserve">дукт. Главниот недостаток е </w:t>
      </w:r>
      <w:r w:rsidR="000D4578" w:rsidRPr="0049715B">
        <w:rPr>
          <w:rFonts w:ascii="Georgia" w:hAnsi="Georgia"/>
          <w:sz w:val="24"/>
          <w:szCs w:val="24"/>
          <w:lang w:val="mk-MK"/>
        </w:rPr>
        <w:t>нивниот</w:t>
      </w:r>
      <w:r w:rsidR="002B670B" w:rsidRPr="0049715B">
        <w:rPr>
          <w:rFonts w:ascii="Georgia" w:hAnsi="Georgia"/>
          <w:sz w:val="24"/>
          <w:szCs w:val="24"/>
          <w:lang w:val="mk-MK"/>
        </w:rPr>
        <w:t xml:space="preserve"> хидрофобен карактер. Оттука, забите и гингивалните ткива мора да бидат целосно ослободени од влага за да се овозможи совршен отпечаток без заробување воздушни меури.</w:t>
      </w:r>
    </w:p>
    <w:p w14:paraId="345337AB" w14:textId="27818CB3" w:rsidR="00F14AB4" w:rsidRDefault="00F14AB4" w:rsidP="0049715B">
      <w:pPr>
        <w:pStyle w:val="ListParagraph"/>
        <w:numPr>
          <w:ilvl w:val="0"/>
          <w:numId w:val="8"/>
        </w:numPr>
        <w:spacing w:line="276" w:lineRule="auto"/>
        <w:ind w:left="709"/>
        <w:jc w:val="both"/>
        <w:rPr>
          <w:rFonts w:ascii="Georgia" w:hAnsi="Georgia"/>
          <w:sz w:val="24"/>
          <w:szCs w:val="24"/>
          <w:lang w:val="mk-MK"/>
        </w:rPr>
      </w:pPr>
      <w:r>
        <w:rPr>
          <w:rFonts w:ascii="Georgia" w:hAnsi="Georgia"/>
          <w:sz w:val="24"/>
          <w:szCs w:val="24"/>
          <w:lang w:val="mk-MK"/>
        </w:rPr>
        <w:t>Полиетер</w:t>
      </w:r>
    </w:p>
    <w:p w14:paraId="50F53AA2" w14:textId="2D26D6CD" w:rsidR="002B670B" w:rsidRDefault="002B670B" w:rsidP="0049715B">
      <w:pPr>
        <w:pStyle w:val="ListParagraph"/>
        <w:spacing w:line="276" w:lineRule="auto"/>
        <w:ind w:left="709"/>
        <w:jc w:val="both"/>
        <w:rPr>
          <w:rFonts w:ascii="Georgia" w:hAnsi="Georgia"/>
          <w:sz w:val="24"/>
          <w:szCs w:val="24"/>
          <w:lang w:val="mk-MK"/>
        </w:rPr>
      </w:pPr>
      <w:r w:rsidRPr="002B670B">
        <w:rPr>
          <w:rFonts w:ascii="Georgia" w:hAnsi="Georgia"/>
          <w:sz w:val="24"/>
          <w:szCs w:val="24"/>
          <w:lang w:val="mk-MK"/>
        </w:rPr>
        <w:t>(Синоними; епимин) Полиетрите б</w:t>
      </w:r>
      <w:r w:rsidR="000D4578">
        <w:rPr>
          <w:rFonts w:ascii="Georgia" w:hAnsi="Georgia"/>
          <w:sz w:val="24"/>
          <w:szCs w:val="24"/>
          <w:lang w:val="mk-MK"/>
        </w:rPr>
        <w:t>иле</w:t>
      </w:r>
      <w:r w:rsidRPr="002B670B">
        <w:rPr>
          <w:rFonts w:ascii="Georgia" w:hAnsi="Georgia"/>
          <w:sz w:val="24"/>
          <w:szCs w:val="24"/>
          <w:lang w:val="mk-MK"/>
        </w:rPr>
        <w:t xml:space="preserve"> воведени во Германија во 1960-тите. Тие не формираат испарливи нуспроизводи, димензионалната стабилиост е одлич</w:t>
      </w:r>
      <w:r w:rsidR="000D4578">
        <w:rPr>
          <w:rFonts w:ascii="Georgia" w:hAnsi="Georgia"/>
          <w:sz w:val="24"/>
          <w:szCs w:val="24"/>
          <w:lang w:val="mk-MK"/>
        </w:rPr>
        <w:t>н</w:t>
      </w:r>
      <w:r w:rsidRPr="002B670B">
        <w:rPr>
          <w:rFonts w:ascii="Georgia" w:hAnsi="Georgia"/>
          <w:sz w:val="24"/>
          <w:szCs w:val="24"/>
          <w:lang w:val="mk-MK"/>
        </w:rPr>
        <w:t>а и моделот може да се излее дури и по еден ден.</w:t>
      </w:r>
      <w:r>
        <w:rPr>
          <w:rFonts w:ascii="Georgia" w:hAnsi="Georgia"/>
          <w:sz w:val="24"/>
          <w:szCs w:val="24"/>
          <w:lang w:val="mk-MK"/>
        </w:rPr>
        <w:br/>
      </w:r>
      <w:r w:rsidRPr="002B670B">
        <w:rPr>
          <w:rFonts w:ascii="Georgia" w:hAnsi="Georgia"/>
          <w:sz w:val="24"/>
          <w:szCs w:val="24"/>
          <w:lang w:val="mk-MK"/>
        </w:rPr>
        <w:t>Краткото време на врзување (5 минути) во комбинација</w:t>
      </w:r>
      <w:r>
        <w:rPr>
          <w:rFonts w:ascii="Georgia" w:hAnsi="Georgia"/>
          <w:sz w:val="24"/>
          <w:szCs w:val="24"/>
          <w:lang w:val="mk-MK"/>
        </w:rPr>
        <w:t xml:space="preserve"> </w:t>
      </w:r>
      <w:r w:rsidRPr="002B670B">
        <w:rPr>
          <w:rFonts w:ascii="Georgia" w:hAnsi="Georgia"/>
          <w:sz w:val="24"/>
          <w:szCs w:val="24"/>
          <w:lang w:val="mk-MK"/>
        </w:rPr>
        <w:t>со најмала контракција по полимеризација</w:t>
      </w:r>
      <w:r w:rsidR="000D4578">
        <w:rPr>
          <w:rFonts w:ascii="Georgia" w:hAnsi="Georgia"/>
          <w:sz w:val="24"/>
          <w:szCs w:val="24"/>
          <w:lang w:val="mk-MK"/>
        </w:rPr>
        <w:t>та</w:t>
      </w:r>
      <w:r w:rsidRPr="002B670B">
        <w:rPr>
          <w:rFonts w:ascii="Georgia" w:hAnsi="Georgia"/>
          <w:sz w:val="24"/>
          <w:szCs w:val="24"/>
          <w:lang w:val="mk-MK"/>
        </w:rPr>
        <w:t xml:space="preserve"> го прави многу корисен материјал со висока точност. </w:t>
      </w:r>
      <w:r w:rsidR="0049715B">
        <w:rPr>
          <w:rFonts w:ascii="Georgia" w:hAnsi="Georgia"/>
          <w:sz w:val="24"/>
          <w:szCs w:val="24"/>
          <w:lang w:val="mk-MK"/>
        </w:rPr>
        <w:t xml:space="preserve"> </w:t>
      </w:r>
      <w:r w:rsidRPr="002B670B">
        <w:rPr>
          <w:rFonts w:ascii="Georgia" w:hAnsi="Georgia"/>
          <w:sz w:val="24"/>
          <w:szCs w:val="24"/>
          <w:lang w:val="mk-MK"/>
        </w:rPr>
        <w:t>Неговата висока цврстина по сврзувањето е недостаток што предизвикува проблеми кога се одделува гипсениот модел од отпечатокот и при правење отпечатоци кај периодонтално компромитирани заби. Неодамна воведените полиетри се модифицирани значително за да се намали ригидноста. Катализаторот може да биде алерген</w:t>
      </w:r>
      <w:r w:rsidR="00623C05">
        <w:rPr>
          <w:rFonts w:ascii="Georgia" w:hAnsi="Georgia"/>
          <w:sz w:val="24"/>
          <w:szCs w:val="24"/>
          <w:lang w:val="mk-MK"/>
        </w:rPr>
        <w:t>,</w:t>
      </w:r>
      <w:r w:rsidRPr="002B670B">
        <w:rPr>
          <w:rFonts w:ascii="Georgia" w:hAnsi="Georgia"/>
          <w:sz w:val="24"/>
          <w:szCs w:val="24"/>
          <w:lang w:val="mk-MK"/>
        </w:rPr>
        <w:t xml:space="preserve"> оттука пациентите што развиваат алергиски реакции треба да избегнуваат понатамошни контакти со полиетри</w:t>
      </w:r>
      <w:r>
        <w:rPr>
          <w:rFonts w:ascii="Georgia" w:hAnsi="Georgia"/>
          <w:sz w:val="24"/>
          <w:szCs w:val="24"/>
          <w:lang w:val="mk-MK"/>
        </w:rPr>
        <w:t>.</w:t>
      </w:r>
      <w:r>
        <w:rPr>
          <w:rFonts w:ascii="Georgia" w:hAnsi="Georgia"/>
          <w:sz w:val="24"/>
          <w:szCs w:val="24"/>
          <w:lang w:val="mk-MK"/>
        </w:rPr>
        <w:br/>
      </w:r>
      <w:r w:rsidRPr="002B670B">
        <w:rPr>
          <w:rFonts w:ascii="Georgia" w:hAnsi="Georgia"/>
          <w:sz w:val="24"/>
          <w:szCs w:val="24"/>
          <w:lang w:val="mk-MK"/>
        </w:rPr>
        <w:t>Тие се достапни во широк спектар конзистенции како база и катализаторни пасти</w:t>
      </w:r>
    </w:p>
    <w:p w14:paraId="6BBC3166" w14:textId="77777777" w:rsidR="002B670B" w:rsidRDefault="002B670B" w:rsidP="004948FF">
      <w:pPr>
        <w:pStyle w:val="ListParagraph"/>
        <w:spacing w:line="276" w:lineRule="auto"/>
        <w:ind w:left="709"/>
        <w:rPr>
          <w:rFonts w:ascii="Georgia" w:hAnsi="Georgia"/>
          <w:sz w:val="24"/>
          <w:szCs w:val="24"/>
          <w:lang w:val="mk-MK"/>
        </w:rPr>
      </w:pPr>
    </w:p>
    <w:p w14:paraId="3C877AB5" w14:textId="317921DA" w:rsidR="002B670B" w:rsidRDefault="00F14AB4" w:rsidP="0049715B">
      <w:pPr>
        <w:pStyle w:val="ListParagraph"/>
        <w:numPr>
          <w:ilvl w:val="0"/>
          <w:numId w:val="8"/>
        </w:numPr>
        <w:spacing w:line="276" w:lineRule="auto"/>
        <w:ind w:left="709"/>
        <w:jc w:val="both"/>
        <w:rPr>
          <w:rFonts w:ascii="Georgia" w:hAnsi="Georgia"/>
          <w:sz w:val="24"/>
          <w:szCs w:val="24"/>
          <w:lang w:val="mk-MK"/>
        </w:rPr>
      </w:pPr>
      <w:r>
        <w:rPr>
          <w:rFonts w:ascii="Georgia" w:hAnsi="Georgia"/>
          <w:sz w:val="24"/>
          <w:szCs w:val="24"/>
          <w:lang w:val="mk-MK"/>
        </w:rPr>
        <w:t>Адици</w:t>
      </w:r>
      <w:r w:rsidR="001C17CF">
        <w:rPr>
          <w:rFonts w:ascii="Georgia" w:hAnsi="Georgia"/>
          <w:sz w:val="24"/>
          <w:szCs w:val="24"/>
          <w:lang w:val="mk-MK"/>
        </w:rPr>
        <w:t>они</w:t>
      </w:r>
      <w:r>
        <w:rPr>
          <w:rFonts w:ascii="Georgia" w:hAnsi="Georgia"/>
          <w:sz w:val="24"/>
          <w:szCs w:val="24"/>
          <w:lang w:val="mk-MK"/>
        </w:rPr>
        <w:t xml:space="preserve"> силикони</w:t>
      </w:r>
      <w:r w:rsidR="000F5686">
        <w:rPr>
          <w:rFonts w:ascii="Georgia" w:hAnsi="Georgia"/>
          <w:sz w:val="24"/>
          <w:szCs w:val="24"/>
          <w:lang w:val="mk-MK"/>
        </w:rPr>
        <w:t xml:space="preserve"> </w:t>
      </w:r>
      <w:r w:rsidR="002B670B" w:rsidRPr="002B670B">
        <w:rPr>
          <w:rFonts w:ascii="Georgia" w:hAnsi="Georgia"/>
          <w:sz w:val="24"/>
          <w:szCs w:val="24"/>
          <w:lang w:val="mk-MK"/>
        </w:rPr>
        <w:t>(Синоними: поливинил силоксани)</w:t>
      </w:r>
      <w:r w:rsidR="0049715B">
        <w:rPr>
          <w:rFonts w:ascii="Georgia" w:hAnsi="Georgia"/>
          <w:sz w:val="24"/>
          <w:szCs w:val="24"/>
          <w:lang w:val="mk-MK"/>
        </w:rPr>
        <w:t xml:space="preserve"> </w:t>
      </w:r>
      <w:r w:rsidR="002B670B" w:rsidRPr="002B670B">
        <w:rPr>
          <w:rFonts w:ascii="Georgia" w:hAnsi="Georgia"/>
          <w:sz w:val="24"/>
          <w:szCs w:val="24"/>
          <w:lang w:val="mk-MK"/>
        </w:rPr>
        <w:t>Воведени во 1970-тите. Тие се карактеризираат со одлична димензионална точност и долготрајна димензионална стабилност. Тие се, исто така, помалку ригидни од полиетрите, поради што имаат попожелни својства</w:t>
      </w:r>
      <w:r w:rsidR="002B670B">
        <w:rPr>
          <w:rFonts w:ascii="Georgia" w:hAnsi="Georgia"/>
          <w:sz w:val="24"/>
          <w:szCs w:val="24"/>
          <w:lang w:val="mk-MK"/>
        </w:rPr>
        <w:br/>
      </w:r>
      <w:r w:rsidR="002B670B" w:rsidRPr="002B670B">
        <w:rPr>
          <w:rFonts w:ascii="Georgia" w:hAnsi="Georgia"/>
          <w:sz w:val="24"/>
          <w:szCs w:val="24"/>
          <w:lang w:val="mk-MK"/>
        </w:rPr>
        <w:t>Тие тешко се навлажнуваат, што ги прави комплицирани за излевање модели без меурчиња. Поновите материјали исто така, се модифицирани за подобро навлажнување</w:t>
      </w:r>
      <w:r w:rsidR="00623C05">
        <w:rPr>
          <w:rFonts w:ascii="Georgia" w:hAnsi="Georgia"/>
          <w:sz w:val="24"/>
          <w:szCs w:val="24"/>
          <w:lang w:val="mk-MK"/>
        </w:rPr>
        <w:t>.</w:t>
      </w:r>
      <w:r w:rsidR="002B670B" w:rsidRPr="002B670B">
        <w:rPr>
          <w:rFonts w:ascii="Georgia" w:hAnsi="Georgia"/>
          <w:sz w:val="24"/>
          <w:szCs w:val="24"/>
          <w:lang w:val="mk-MK"/>
        </w:rPr>
        <w:t xml:space="preserve"> Ослободувањето водороден гас го одложува излевањето на моделот, но поновите материјали содржат фино распределен паладиум како водород-апсорбер, па моделот може да се излее веднаш. </w:t>
      </w:r>
      <w:r w:rsidR="002B670B" w:rsidRPr="002B670B">
        <w:rPr>
          <w:rFonts w:ascii="Georgia" w:hAnsi="Georgia"/>
          <w:sz w:val="24"/>
          <w:szCs w:val="24"/>
          <w:u w:val="single"/>
          <w:lang w:val="mk-MK"/>
        </w:rPr>
        <w:t>Инхибиција на сврзувањето може да се случи при контакт со некои латекс-ракавищи</w:t>
      </w:r>
      <w:r w:rsidR="002B670B">
        <w:rPr>
          <w:rFonts w:ascii="Georgia" w:hAnsi="Georgia"/>
          <w:sz w:val="24"/>
          <w:szCs w:val="24"/>
          <w:lang w:val="mk-MK"/>
        </w:rPr>
        <w:t>.</w:t>
      </w:r>
      <w:r w:rsidR="00623C05">
        <w:rPr>
          <w:rFonts w:ascii="Georgia" w:hAnsi="Georgia"/>
          <w:sz w:val="24"/>
          <w:szCs w:val="24"/>
          <w:lang w:val="mk-MK"/>
        </w:rPr>
        <w:t xml:space="preserve"> </w:t>
      </w:r>
      <w:r w:rsidR="002B670B" w:rsidRPr="002B670B">
        <w:rPr>
          <w:rFonts w:ascii="Georgia" w:hAnsi="Georgia"/>
          <w:sz w:val="24"/>
          <w:szCs w:val="24"/>
          <w:lang w:val="mk-MK"/>
        </w:rPr>
        <w:t>Ова се должи на дитиокарбаматите што се користат во производството на ракавици</w:t>
      </w:r>
      <w:r w:rsidR="00623C05">
        <w:rPr>
          <w:rFonts w:ascii="Georgia" w:hAnsi="Georgia"/>
          <w:sz w:val="24"/>
          <w:szCs w:val="24"/>
          <w:lang w:val="mk-MK"/>
        </w:rPr>
        <w:t>.</w:t>
      </w:r>
      <w:r w:rsidR="002B670B" w:rsidRPr="002B670B">
        <w:rPr>
          <w:rFonts w:ascii="Georgia" w:hAnsi="Georgia"/>
          <w:sz w:val="24"/>
          <w:szCs w:val="24"/>
          <w:lang w:val="mk-MK"/>
        </w:rPr>
        <w:t xml:space="preserve"> </w:t>
      </w:r>
      <w:r w:rsidR="002B670B">
        <w:rPr>
          <w:rFonts w:ascii="Georgia" w:hAnsi="Georgia"/>
          <w:sz w:val="24"/>
          <w:szCs w:val="24"/>
          <w:lang w:val="mk-MK"/>
        </w:rPr>
        <w:br/>
      </w:r>
      <w:r w:rsidR="002B670B" w:rsidRPr="002B670B">
        <w:rPr>
          <w:rFonts w:ascii="Georgia" w:hAnsi="Georgia"/>
          <w:sz w:val="24"/>
          <w:szCs w:val="24"/>
          <w:lang w:val="mk-MK"/>
        </w:rPr>
        <w:t>Тие се достапни во широк спектар конзистенции како база и катализатор-пасти</w:t>
      </w:r>
      <w:r w:rsidR="00FE0D95" w:rsidRPr="003D15C3">
        <w:rPr>
          <w:rFonts w:ascii="Georgia" w:hAnsi="Georgia"/>
          <w:sz w:val="24"/>
          <w:szCs w:val="24"/>
          <w:vertAlign w:val="superscript"/>
          <w:lang w:val="ru-RU"/>
        </w:rPr>
        <w:t>23</w:t>
      </w:r>
      <w:r w:rsidR="00784C4B" w:rsidRPr="003D15C3">
        <w:rPr>
          <w:rFonts w:ascii="Georgia" w:hAnsi="Georgia"/>
          <w:sz w:val="24"/>
          <w:szCs w:val="24"/>
          <w:lang w:val="ru-RU"/>
        </w:rPr>
        <w:t xml:space="preserve"> .</w:t>
      </w:r>
    </w:p>
    <w:p w14:paraId="1E1B83FB" w14:textId="77777777" w:rsidR="000F5686" w:rsidRDefault="000F5686" w:rsidP="004948FF">
      <w:pPr>
        <w:spacing w:line="276" w:lineRule="auto"/>
        <w:rPr>
          <w:rFonts w:ascii="Georgia" w:hAnsi="Georgia"/>
          <w:sz w:val="24"/>
          <w:szCs w:val="24"/>
          <w:lang w:val="mk-MK"/>
        </w:rPr>
      </w:pPr>
    </w:p>
    <w:p w14:paraId="69435F34" w14:textId="0F14700E" w:rsidR="002B670B" w:rsidRPr="000F5686" w:rsidRDefault="002B670B" w:rsidP="004948FF">
      <w:pPr>
        <w:spacing w:line="276" w:lineRule="auto"/>
        <w:rPr>
          <w:rFonts w:ascii="Georgia" w:hAnsi="Georgia"/>
          <w:sz w:val="24"/>
          <w:szCs w:val="24"/>
          <w:u w:val="single"/>
          <w:lang w:val="mk-MK"/>
        </w:rPr>
      </w:pPr>
      <w:r w:rsidRPr="000F5686">
        <w:rPr>
          <w:rFonts w:ascii="Georgia" w:hAnsi="Georgia"/>
          <w:sz w:val="24"/>
          <w:szCs w:val="24"/>
          <w:u w:val="single"/>
          <w:lang w:val="mk-MK"/>
        </w:rPr>
        <w:lastRenderedPageBreak/>
        <w:t>Конзистенција</w:t>
      </w:r>
    </w:p>
    <w:p w14:paraId="3BB56E15" w14:textId="0BFBB94D" w:rsidR="002B670B" w:rsidRDefault="002B670B" w:rsidP="000F5686">
      <w:pPr>
        <w:spacing w:line="276" w:lineRule="auto"/>
        <w:jc w:val="both"/>
        <w:rPr>
          <w:rFonts w:ascii="Georgia" w:hAnsi="Georgia"/>
          <w:sz w:val="24"/>
          <w:szCs w:val="24"/>
          <w:lang w:val="mk-MK"/>
        </w:rPr>
      </w:pPr>
      <w:r w:rsidRPr="002B670B">
        <w:rPr>
          <w:rFonts w:ascii="Georgia" w:hAnsi="Georgia"/>
          <w:sz w:val="24"/>
          <w:szCs w:val="24"/>
          <w:lang w:val="mk-MK"/>
        </w:rPr>
        <w:t xml:space="preserve">Еластичните отпечаточни материјали се присутни во различни конзистенции, во зависност од нивниот вискозитет и количеството полнител. </w:t>
      </w:r>
      <w:r w:rsidR="00B26698">
        <w:rPr>
          <w:rFonts w:ascii="Georgia" w:hAnsi="Georgia"/>
          <w:sz w:val="24"/>
          <w:szCs w:val="24"/>
          <w:lang w:val="mk-MK"/>
        </w:rPr>
        <w:br/>
      </w:r>
      <w:r w:rsidRPr="002B670B">
        <w:rPr>
          <w:rFonts w:ascii="Georgia" w:hAnsi="Georgia"/>
          <w:sz w:val="24"/>
          <w:szCs w:val="24"/>
          <w:lang w:val="mk-MK"/>
        </w:rPr>
        <w:t>Тие може да се класифицираат како:</w:t>
      </w:r>
    </w:p>
    <w:p w14:paraId="5F81E05F" w14:textId="77777777" w:rsidR="002B670B" w:rsidRPr="003B31CB" w:rsidRDefault="002B670B" w:rsidP="004948FF">
      <w:pPr>
        <w:pStyle w:val="ListParagraph"/>
        <w:numPr>
          <w:ilvl w:val="0"/>
          <w:numId w:val="10"/>
        </w:numPr>
        <w:spacing w:line="276" w:lineRule="auto"/>
        <w:rPr>
          <w:rFonts w:ascii="Georgia" w:hAnsi="Georgia"/>
          <w:sz w:val="24"/>
          <w:szCs w:val="24"/>
          <w:lang w:val="mk-MK"/>
        </w:rPr>
      </w:pPr>
      <w:r w:rsidRPr="003B31CB">
        <w:rPr>
          <w:rFonts w:ascii="Georgia" w:hAnsi="Georgia"/>
          <w:sz w:val="24"/>
          <w:szCs w:val="24"/>
          <w:lang w:val="mk-MK"/>
        </w:rPr>
        <w:t xml:space="preserve">Putty </w:t>
      </w:r>
    </w:p>
    <w:p w14:paraId="33C79DC1" w14:textId="77777777" w:rsidR="00B26698" w:rsidRPr="003B31CB" w:rsidRDefault="002B670B" w:rsidP="004948FF">
      <w:pPr>
        <w:pStyle w:val="ListParagraph"/>
        <w:numPr>
          <w:ilvl w:val="0"/>
          <w:numId w:val="10"/>
        </w:numPr>
        <w:spacing w:line="276" w:lineRule="auto"/>
        <w:rPr>
          <w:rFonts w:ascii="Georgia" w:hAnsi="Georgia"/>
          <w:sz w:val="24"/>
          <w:szCs w:val="24"/>
          <w:lang w:val="mk-MK"/>
        </w:rPr>
      </w:pPr>
      <w:r w:rsidRPr="003B31CB">
        <w:rPr>
          <w:rFonts w:ascii="Georgia" w:hAnsi="Georgia"/>
          <w:sz w:val="24"/>
          <w:szCs w:val="24"/>
          <w:lang w:val="mk-MK"/>
        </w:rPr>
        <w:t>Heavy body</w:t>
      </w:r>
    </w:p>
    <w:p w14:paraId="44F89A9B" w14:textId="3B0B18EA" w:rsidR="002B670B" w:rsidRDefault="002B670B" w:rsidP="004948FF">
      <w:pPr>
        <w:pStyle w:val="ListParagraph"/>
        <w:numPr>
          <w:ilvl w:val="0"/>
          <w:numId w:val="10"/>
        </w:numPr>
        <w:spacing w:line="276" w:lineRule="auto"/>
        <w:rPr>
          <w:rFonts w:ascii="Georgia" w:hAnsi="Georgia"/>
          <w:sz w:val="24"/>
          <w:szCs w:val="24"/>
          <w:lang w:val="mk-MK"/>
        </w:rPr>
      </w:pPr>
      <w:r w:rsidRPr="003B31CB">
        <w:rPr>
          <w:rFonts w:ascii="Georgia" w:hAnsi="Georgia"/>
          <w:sz w:val="24"/>
          <w:szCs w:val="24"/>
          <w:lang w:val="mk-MK"/>
        </w:rPr>
        <w:t xml:space="preserve">Medium </w:t>
      </w:r>
      <w:r w:rsidRPr="002B670B">
        <w:rPr>
          <w:rFonts w:ascii="Georgia" w:hAnsi="Georgia"/>
          <w:sz w:val="24"/>
          <w:szCs w:val="24"/>
          <w:lang w:val="mk-MK"/>
        </w:rPr>
        <w:t>или regular body</w:t>
      </w:r>
    </w:p>
    <w:p w14:paraId="54E2A40D" w14:textId="30AA8A76" w:rsidR="00B26698" w:rsidRDefault="00B26698" w:rsidP="004948FF">
      <w:pPr>
        <w:pStyle w:val="ListParagraph"/>
        <w:numPr>
          <w:ilvl w:val="0"/>
          <w:numId w:val="10"/>
        </w:numPr>
        <w:spacing w:line="276" w:lineRule="auto"/>
        <w:rPr>
          <w:rFonts w:ascii="Georgia" w:hAnsi="Georgia"/>
          <w:sz w:val="24"/>
          <w:szCs w:val="24"/>
          <w:lang w:val="mk-MK"/>
        </w:rPr>
      </w:pPr>
      <w:r w:rsidRPr="003B31CB">
        <w:rPr>
          <w:rFonts w:ascii="Georgia" w:hAnsi="Georgia"/>
          <w:sz w:val="24"/>
          <w:szCs w:val="24"/>
        </w:rPr>
        <w:t>Light body</w:t>
      </w:r>
      <w:r>
        <w:rPr>
          <w:rFonts w:ascii="Georgia" w:hAnsi="Georgia"/>
          <w:sz w:val="24"/>
          <w:szCs w:val="24"/>
          <w:lang w:val="mk-MK"/>
        </w:rPr>
        <w:t xml:space="preserve"> или шприц материјал</w:t>
      </w:r>
    </w:p>
    <w:p w14:paraId="6F5ED955" w14:textId="290A9D1D" w:rsidR="00666CE7" w:rsidRDefault="00B26698" w:rsidP="000F5686">
      <w:pPr>
        <w:spacing w:line="276" w:lineRule="auto"/>
        <w:jc w:val="both"/>
        <w:rPr>
          <w:rFonts w:ascii="Georgia" w:hAnsi="Georgia"/>
          <w:sz w:val="24"/>
          <w:szCs w:val="24"/>
          <w:lang w:val="mk-MK"/>
        </w:rPr>
      </w:pPr>
      <w:r w:rsidRPr="00B26698">
        <w:rPr>
          <w:rFonts w:ascii="Georgia" w:hAnsi="Georgia"/>
          <w:sz w:val="24"/>
          <w:szCs w:val="24"/>
          <w:lang w:val="mk-MK"/>
        </w:rPr>
        <w:t>Изборот на материјал зависи од отпечаточната техника</w:t>
      </w:r>
      <w:r>
        <w:rPr>
          <w:rFonts w:ascii="Georgia" w:hAnsi="Georgia"/>
          <w:sz w:val="24"/>
          <w:szCs w:val="24"/>
          <w:lang w:val="mk-MK"/>
        </w:rPr>
        <w:t>.</w:t>
      </w:r>
      <w:r w:rsidRPr="00B26698">
        <w:rPr>
          <w:rFonts w:ascii="Georgia" w:hAnsi="Georgia"/>
          <w:sz w:val="24"/>
          <w:szCs w:val="24"/>
          <w:lang w:val="mk-MK"/>
        </w:rPr>
        <w:t xml:space="preserve"> Материјалите putty и heavy body не можат да отпечатуваат фини детали.</w:t>
      </w:r>
      <w:r>
        <w:rPr>
          <w:rFonts w:ascii="Georgia" w:hAnsi="Georgia"/>
          <w:sz w:val="24"/>
          <w:szCs w:val="24"/>
          <w:lang w:val="mk-MK"/>
        </w:rPr>
        <w:t xml:space="preserve"> </w:t>
      </w:r>
      <w:r w:rsidRPr="00B26698">
        <w:rPr>
          <w:rFonts w:ascii="Georgia" w:hAnsi="Georgia"/>
          <w:sz w:val="24"/>
          <w:szCs w:val="24"/>
          <w:lang w:val="mk-MK"/>
        </w:rPr>
        <w:t>Материјалот light body има многу добра течна конзистенција и може да биде високопрецизен. Но</w:t>
      </w:r>
      <w:r>
        <w:rPr>
          <w:rFonts w:ascii="Georgia" w:hAnsi="Georgia"/>
          <w:sz w:val="24"/>
          <w:szCs w:val="24"/>
          <w:lang w:val="mk-MK"/>
        </w:rPr>
        <w:t>,</w:t>
      </w:r>
      <w:r w:rsidRPr="00B26698">
        <w:rPr>
          <w:rFonts w:ascii="Georgia" w:hAnsi="Georgia"/>
          <w:sz w:val="24"/>
          <w:szCs w:val="24"/>
          <w:lang w:val="mk-MK"/>
        </w:rPr>
        <w:t xml:space="preserve"> light body не може да се користи како самостојна маса бидејќи е подложен на полимеризациска контракција. Значи, подебел слој light body ќе биде подложен на поголема контракција поради што отпечатокот ќе биде помалку прецизен</w:t>
      </w:r>
      <w:r>
        <w:rPr>
          <w:rFonts w:ascii="Georgia" w:hAnsi="Georgia"/>
          <w:sz w:val="24"/>
          <w:szCs w:val="24"/>
          <w:lang w:val="mk-MK"/>
        </w:rPr>
        <w:t>.</w:t>
      </w:r>
      <w:r>
        <w:rPr>
          <w:rFonts w:ascii="Georgia" w:hAnsi="Georgia"/>
          <w:sz w:val="24"/>
          <w:szCs w:val="24"/>
          <w:lang w:val="mk-MK"/>
        </w:rPr>
        <w:br/>
      </w:r>
      <w:r w:rsidRPr="00B26698">
        <w:rPr>
          <w:rFonts w:ascii="Georgia" w:hAnsi="Georgia"/>
          <w:sz w:val="24"/>
          <w:szCs w:val="24"/>
          <w:lang w:val="mk-MK"/>
        </w:rPr>
        <w:t xml:space="preserve">Putty </w:t>
      </w:r>
      <w:r>
        <w:rPr>
          <w:rFonts w:ascii="Georgia" w:hAnsi="Georgia"/>
          <w:sz w:val="24"/>
          <w:szCs w:val="24"/>
          <w:lang w:val="mk-MK"/>
        </w:rPr>
        <w:t>и</w:t>
      </w:r>
      <w:r w:rsidRPr="00B26698">
        <w:rPr>
          <w:rFonts w:ascii="Georgia" w:hAnsi="Georgia"/>
          <w:sz w:val="24"/>
          <w:szCs w:val="24"/>
          <w:lang w:val="mk-MK"/>
        </w:rPr>
        <w:t xml:space="preserve"> heavy body обично се користат како материјал подлога , во комбинација co light body како корекциски материјал. </w:t>
      </w:r>
      <w:r w:rsidR="00623C05">
        <w:rPr>
          <w:rFonts w:ascii="Georgia" w:hAnsi="Georgia"/>
          <w:sz w:val="24"/>
          <w:szCs w:val="24"/>
          <w:lang w:val="mk-MK"/>
        </w:rPr>
        <w:t>П</w:t>
      </w:r>
      <w:r w:rsidR="00623C05" w:rsidRPr="00B26698">
        <w:rPr>
          <w:rFonts w:ascii="Georgia" w:hAnsi="Georgia"/>
          <w:sz w:val="24"/>
          <w:szCs w:val="24"/>
          <w:lang w:val="mk-MK"/>
        </w:rPr>
        <w:t xml:space="preserve">оради нивните </w:t>
      </w:r>
      <w:r w:rsidR="00623C05">
        <w:rPr>
          <w:rFonts w:ascii="Georgia" w:hAnsi="Georgia"/>
          <w:sz w:val="24"/>
          <w:szCs w:val="24"/>
          <w:lang w:val="mk-MK"/>
        </w:rPr>
        <w:t>т</w:t>
      </w:r>
      <w:r w:rsidR="00623C05" w:rsidRPr="00B26698">
        <w:rPr>
          <w:rFonts w:ascii="Georgia" w:hAnsi="Georgia"/>
          <w:sz w:val="24"/>
          <w:szCs w:val="24"/>
          <w:lang w:val="mk-MK"/>
        </w:rPr>
        <w:t>иксотропни својства</w:t>
      </w:r>
      <w:r w:rsidR="00623C05">
        <w:rPr>
          <w:rFonts w:ascii="Georgia" w:hAnsi="Georgia"/>
          <w:sz w:val="24"/>
          <w:szCs w:val="24"/>
          <w:lang w:val="mk-MK"/>
        </w:rPr>
        <w:t>, м</w:t>
      </w:r>
      <w:r w:rsidRPr="00B26698">
        <w:rPr>
          <w:rFonts w:ascii="Georgia" w:hAnsi="Georgia"/>
          <w:sz w:val="24"/>
          <w:szCs w:val="24"/>
          <w:lang w:val="mk-MK"/>
        </w:rPr>
        <w:t>едиум или регулар</w:t>
      </w:r>
      <w:r w:rsidR="00623C05">
        <w:rPr>
          <w:rFonts w:ascii="Georgia" w:hAnsi="Georgia"/>
          <w:sz w:val="24"/>
          <w:szCs w:val="24"/>
          <w:lang w:val="mk-MK"/>
        </w:rPr>
        <w:t xml:space="preserve"> материјалите може да </w:t>
      </w:r>
      <w:r w:rsidRPr="00B26698">
        <w:rPr>
          <w:rFonts w:ascii="Georgia" w:hAnsi="Georgia"/>
          <w:sz w:val="24"/>
          <w:szCs w:val="24"/>
          <w:lang w:val="mk-MK"/>
        </w:rPr>
        <w:t xml:space="preserve"> се корист</w:t>
      </w:r>
      <w:r w:rsidR="00623C05">
        <w:rPr>
          <w:rFonts w:ascii="Georgia" w:hAnsi="Georgia"/>
          <w:sz w:val="24"/>
          <w:szCs w:val="24"/>
          <w:lang w:val="mk-MK"/>
        </w:rPr>
        <w:t>ат</w:t>
      </w:r>
      <w:r w:rsidRPr="00B26698">
        <w:rPr>
          <w:rFonts w:ascii="Georgia" w:hAnsi="Georgia"/>
          <w:sz w:val="24"/>
          <w:szCs w:val="24"/>
          <w:lang w:val="mk-MK"/>
        </w:rPr>
        <w:t xml:space="preserve"> </w:t>
      </w:r>
      <w:r w:rsidR="00623C05">
        <w:rPr>
          <w:rFonts w:ascii="Georgia" w:hAnsi="Georgia"/>
          <w:sz w:val="24"/>
          <w:szCs w:val="24"/>
          <w:lang w:val="mk-MK"/>
        </w:rPr>
        <w:t>при еднофазните т.н. шприц отпечатувања во комбинација со индивидуална</w:t>
      </w:r>
      <w:r w:rsidRPr="00B26698">
        <w:rPr>
          <w:rFonts w:ascii="Georgia" w:hAnsi="Georgia"/>
          <w:sz w:val="24"/>
          <w:szCs w:val="24"/>
          <w:lang w:val="mk-MK"/>
        </w:rPr>
        <w:t xml:space="preserve"> лажица. </w:t>
      </w:r>
      <w:r w:rsidR="00623C05">
        <w:rPr>
          <w:rFonts w:ascii="Georgia" w:hAnsi="Georgia"/>
          <w:sz w:val="24"/>
          <w:szCs w:val="24"/>
          <w:lang w:val="mk-MK"/>
        </w:rPr>
        <w:t>И</w:t>
      </w:r>
      <w:r w:rsidRPr="00B26698">
        <w:rPr>
          <w:rFonts w:ascii="Georgia" w:hAnsi="Georgia"/>
          <w:sz w:val="24"/>
          <w:szCs w:val="24"/>
          <w:lang w:val="mk-MK"/>
        </w:rPr>
        <w:t>ндивидуални</w:t>
      </w:r>
      <w:r w:rsidR="00623C05">
        <w:rPr>
          <w:rFonts w:ascii="Georgia" w:hAnsi="Georgia"/>
          <w:sz w:val="24"/>
          <w:szCs w:val="24"/>
          <w:lang w:val="mk-MK"/>
        </w:rPr>
        <w:t>те</w:t>
      </w:r>
      <w:r w:rsidRPr="00B26698">
        <w:rPr>
          <w:rFonts w:ascii="Georgia" w:hAnsi="Georgia"/>
          <w:sz w:val="24"/>
          <w:szCs w:val="24"/>
          <w:lang w:val="mk-MK"/>
        </w:rPr>
        <w:t xml:space="preserve"> лажици</w:t>
      </w:r>
      <w:r w:rsidR="00623C05">
        <w:rPr>
          <w:rFonts w:ascii="Georgia" w:hAnsi="Georgia"/>
          <w:sz w:val="24"/>
          <w:szCs w:val="24"/>
          <w:lang w:val="mk-MK"/>
        </w:rPr>
        <w:t xml:space="preserve"> треба да обезбедат </w:t>
      </w:r>
      <w:r w:rsidRPr="00B26698">
        <w:rPr>
          <w:rFonts w:ascii="Georgia" w:hAnsi="Georgia"/>
          <w:sz w:val="24"/>
          <w:szCs w:val="24"/>
          <w:lang w:val="mk-MK"/>
        </w:rPr>
        <w:t xml:space="preserve"> униформна</w:t>
      </w:r>
      <w:r w:rsidR="00623C05">
        <w:rPr>
          <w:rFonts w:ascii="Georgia" w:hAnsi="Georgia"/>
          <w:sz w:val="24"/>
          <w:szCs w:val="24"/>
          <w:lang w:val="mk-MK"/>
        </w:rPr>
        <w:t xml:space="preserve"> </w:t>
      </w:r>
      <w:r w:rsidRPr="00B26698">
        <w:rPr>
          <w:rFonts w:ascii="Georgia" w:hAnsi="Georgia"/>
          <w:sz w:val="24"/>
          <w:szCs w:val="24"/>
          <w:lang w:val="mk-MK"/>
        </w:rPr>
        <w:t>дебелина на материјалот за да се намали полимеризациската контракција.</w:t>
      </w:r>
      <w:r w:rsidR="00FE0D95" w:rsidRPr="003D15C3">
        <w:rPr>
          <w:rFonts w:ascii="Georgia" w:hAnsi="Georgia"/>
          <w:sz w:val="24"/>
          <w:szCs w:val="24"/>
          <w:vertAlign w:val="superscript"/>
          <w:lang w:val="ru-RU"/>
        </w:rPr>
        <w:t>23</w:t>
      </w:r>
      <w:r>
        <w:rPr>
          <w:rFonts w:ascii="Georgia" w:hAnsi="Georgia"/>
          <w:sz w:val="24"/>
          <w:szCs w:val="24"/>
          <w:lang w:val="mk-MK"/>
        </w:rPr>
        <w:t xml:space="preserve"> </w:t>
      </w:r>
    </w:p>
    <w:p w14:paraId="216DF94F" w14:textId="77777777" w:rsidR="00666CE7" w:rsidRDefault="00666CE7" w:rsidP="004948FF">
      <w:pPr>
        <w:spacing w:line="276" w:lineRule="auto"/>
        <w:rPr>
          <w:rFonts w:ascii="Georgia" w:hAnsi="Georgia"/>
          <w:sz w:val="24"/>
          <w:szCs w:val="24"/>
          <w:lang w:val="mk-MK"/>
        </w:rPr>
      </w:pPr>
    </w:p>
    <w:p w14:paraId="51DA6E29" w14:textId="1A2B4168" w:rsidR="00666CE7" w:rsidRDefault="000F5686" w:rsidP="000F5686">
      <w:pPr>
        <w:pStyle w:val="Subtitle"/>
        <w:numPr>
          <w:ilvl w:val="0"/>
          <w:numId w:val="0"/>
        </w:numPr>
        <w:spacing w:line="276" w:lineRule="auto"/>
        <w:rPr>
          <w:rFonts w:ascii="Georgia" w:hAnsi="Georgia"/>
          <w:b/>
          <w:bCs/>
          <w:color w:val="000000" w:themeColor="text1"/>
          <w:lang w:val="mk-MK"/>
        </w:rPr>
      </w:pPr>
      <w:r w:rsidRPr="000F5686">
        <w:rPr>
          <w:rFonts w:ascii="Georgia" w:hAnsi="Georgia"/>
          <w:b/>
          <w:bCs/>
          <w:color w:val="000000" w:themeColor="text1"/>
          <w:lang w:val="mk-MK"/>
        </w:rPr>
        <w:t>2.</w:t>
      </w:r>
      <w:r>
        <w:rPr>
          <w:rFonts w:ascii="Georgia" w:hAnsi="Georgia"/>
          <w:b/>
          <w:bCs/>
          <w:color w:val="000000" w:themeColor="text1"/>
          <w:lang w:val="mk-MK"/>
        </w:rPr>
        <w:t xml:space="preserve">2. </w:t>
      </w:r>
      <w:r w:rsidR="00096723" w:rsidRPr="006E1D37">
        <w:rPr>
          <w:rFonts w:ascii="Georgia" w:hAnsi="Georgia"/>
          <w:b/>
          <w:bCs/>
          <w:color w:val="000000" w:themeColor="text1"/>
          <w:lang w:val="mk-MK"/>
        </w:rPr>
        <w:t>Дигитални Скенери</w:t>
      </w:r>
    </w:p>
    <w:p w14:paraId="35B8BAF2" w14:textId="64AC714C" w:rsidR="00666CE7" w:rsidRPr="003D15C3" w:rsidRDefault="00666CE7" w:rsidP="004948FF">
      <w:pPr>
        <w:spacing w:line="276" w:lineRule="auto"/>
        <w:jc w:val="both"/>
        <w:rPr>
          <w:rFonts w:ascii="Georgia" w:hAnsi="Georgia"/>
          <w:sz w:val="24"/>
          <w:szCs w:val="24"/>
          <w:lang w:val="ru-RU"/>
        </w:rPr>
      </w:pPr>
      <w:r w:rsidRPr="00911ED3">
        <w:rPr>
          <w:rFonts w:ascii="Georgia" w:eastAsiaTheme="minorHAnsi" w:hAnsi="Georgia" w:cstheme="minorBidi"/>
          <w:sz w:val="24"/>
          <w:szCs w:val="24"/>
          <w:lang w:val="mk-MK"/>
        </w:rPr>
        <w:t>Дигиталниот скенер нуди едноставен софтвер кој е полезен за користење за стоматолозите независно од генерациската разлика, а тоа го прави речиси идеалната отпечаточна техника за просечниот стоматолог. Кај еден отпечаток од дигитален скенер, немаме отпечаточна маса и немаме лажици за отпечатување. Потоа немаме опасност од запаѓање на материјалот во душникот на пациентот или проголтување на истиот.</w:t>
      </w:r>
      <w:r w:rsidR="004F06A0">
        <w:rPr>
          <w:rFonts w:ascii="Georgia" w:eastAsiaTheme="minorHAnsi" w:hAnsi="Georgia" w:cstheme="minorBidi"/>
          <w:sz w:val="24"/>
          <w:szCs w:val="24"/>
          <w:lang w:val="mk-MK"/>
        </w:rPr>
        <w:t xml:space="preserve"> </w:t>
      </w:r>
      <w:r w:rsidRPr="00911ED3">
        <w:rPr>
          <w:rFonts w:ascii="Georgia" w:eastAsiaTheme="minorHAnsi" w:hAnsi="Georgia" w:cstheme="minorBidi"/>
          <w:sz w:val="24"/>
          <w:szCs w:val="24"/>
          <w:lang w:val="mk-MK"/>
        </w:rPr>
        <w:t>Нема можност за грешка при замешувањето на материјалот за отпечатување во врска со односот вода-прашок, нема опасност од погрешно складирање на отпечатокот, нема опасност од деформирање на материјалот за отпечатување и нема можност од погрешно бирање на лажица.</w:t>
      </w:r>
    </w:p>
    <w:p w14:paraId="392768C8" w14:textId="088A9FB3" w:rsidR="00662B2C" w:rsidRDefault="00662B2C" w:rsidP="004948FF">
      <w:pPr>
        <w:spacing w:line="276" w:lineRule="auto"/>
        <w:jc w:val="both"/>
        <w:rPr>
          <w:rFonts w:ascii="Georgia" w:eastAsiaTheme="minorHAnsi" w:hAnsi="Georgia" w:cstheme="minorBidi"/>
          <w:sz w:val="24"/>
          <w:szCs w:val="24"/>
          <w:lang w:val="mk-MK"/>
        </w:rPr>
      </w:pPr>
      <w:r w:rsidRPr="00E446CC">
        <w:rPr>
          <w:rFonts w:ascii="Georgia" w:hAnsi="Georgia"/>
          <w:sz w:val="24"/>
          <w:szCs w:val="24"/>
          <w:lang w:val="mk-MK"/>
        </w:rPr>
        <w:t>Интраоралниот</w:t>
      </w:r>
      <w:r w:rsidRPr="003D15C3">
        <w:rPr>
          <w:rFonts w:ascii="Georgia" w:hAnsi="Georgia"/>
          <w:sz w:val="24"/>
          <w:szCs w:val="24"/>
          <w:lang w:val="ru-RU"/>
        </w:rPr>
        <w:t xml:space="preserve"> </w:t>
      </w:r>
      <w:r>
        <w:rPr>
          <w:rFonts w:ascii="Georgia" w:hAnsi="Georgia"/>
          <w:sz w:val="24"/>
          <w:szCs w:val="24"/>
          <w:lang w:val="mk-MK"/>
        </w:rPr>
        <w:t>дигитален</w:t>
      </w:r>
      <w:r w:rsidRPr="00E446CC">
        <w:rPr>
          <w:rFonts w:ascii="Georgia" w:hAnsi="Georgia"/>
          <w:sz w:val="24"/>
          <w:szCs w:val="24"/>
          <w:lang w:val="mk-MK"/>
        </w:rPr>
        <w:t xml:space="preserve"> скенер претставува медицинска направа која со помош на мултипни фотографии во секунда успева да го репродуцира сликаното во тродимензионална фигура која може понатаму да служи како верна копија на отпечатените оригинални орални структури</w:t>
      </w:r>
    </w:p>
    <w:p w14:paraId="1D15807E" w14:textId="468360DA" w:rsidR="00666CE7" w:rsidRPr="00911ED3" w:rsidRDefault="00666CE7"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 xml:space="preserve">Во 1973 година, концептот на компјутерски потпомогнат дизајн/компјутерско потпомогнато производство (CAD/CAM), беше воведен во стоматолошката пракса од д-р Франсоа Дуре во Франција. Прототип на уред за дигитален </w:t>
      </w:r>
      <w:r w:rsidRPr="00911ED3">
        <w:rPr>
          <w:rFonts w:ascii="Georgia" w:eastAsiaTheme="minorHAnsi" w:hAnsi="Georgia" w:cstheme="minorBidi"/>
          <w:sz w:val="24"/>
          <w:szCs w:val="24"/>
          <w:lang w:val="mk-MK"/>
        </w:rPr>
        <w:lastRenderedPageBreak/>
        <w:t>отпечаток беше подоцна претставена од Sirona Dental Systems за реставративна стоматологија во 1987 година, позната како “Chairside Economical Restoration of Esthetic Ceramic” (CEREC®) систем.  CEREC системот се покажа како пионерски уред во CAD/CAM стоматолошка индустрија.</w:t>
      </w:r>
    </w:p>
    <w:p w14:paraId="5CEF26A2" w14:textId="22D5B929" w:rsidR="00666CE7" w:rsidRPr="003D15C3" w:rsidRDefault="00666CE7" w:rsidP="004948FF">
      <w:pPr>
        <w:spacing w:line="276" w:lineRule="auto"/>
        <w:jc w:val="both"/>
        <w:rPr>
          <w:rFonts w:ascii="Georgia" w:eastAsiaTheme="minorHAnsi" w:hAnsi="Georgia" w:cstheme="minorBidi"/>
          <w:sz w:val="24"/>
          <w:szCs w:val="24"/>
          <w:lang w:val="ru-RU"/>
        </w:rPr>
      </w:pPr>
      <w:r w:rsidRPr="00911ED3">
        <w:rPr>
          <w:rFonts w:ascii="Georgia" w:eastAsiaTheme="minorHAnsi" w:hAnsi="Georgia" w:cstheme="minorBidi"/>
          <w:sz w:val="24"/>
          <w:szCs w:val="24"/>
          <w:lang w:val="mk-MK"/>
        </w:rPr>
        <w:t>Иако скенирањето и квалитетот на брусењето на керамика можеби изгледа</w:t>
      </w:r>
      <w:r w:rsidR="00010D8E">
        <w:rPr>
          <w:rFonts w:ascii="Georgia" w:eastAsiaTheme="minorHAnsi" w:hAnsi="Georgia" w:cstheme="minorBidi"/>
          <w:sz w:val="24"/>
          <w:szCs w:val="24"/>
          <w:lang w:val="mk-MK"/>
        </w:rPr>
        <w:t xml:space="preserve"> </w:t>
      </w:r>
      <w:r w:rsidRPr="00911ED3">
        <w:rPr>
          <w:rFonts w:ascii="Georgia" w:eastAsiaTheme="minorHAnsi" w:hAnsi="Georgia" w:cstheme="minorBidi"/>
          <w:sz w:val="24"/>
          <w:szCs w:val="24"/>
          <w:lang w:val="mk-MK"/>
        </w:rPr>
        <w:t>несовршен</w:t>
      </w:r>
      <w:r w:rsidR="00010D8E">
        <w:rPr>
          <w:rFonts w:ascii="Georgia" w:eastAsiaTheme="minorHAnsi" w:hAnsi="Georgia" w:cstheme="minorBidi"/>
          <w:sz w:val="24"/>
          <w:szCs w:val="24"/>
          <w:lang w:val="mk-MK"/>
        </w:rPr>
        <w:t>о</w:t>
      </w:r>
      <w:r w:rsidRPr="00911ED3">
        <w:rPr>
          <w:rFonts w:ascii="Georgia" w:eastAsiaTheme="minorHAnsi" w:hAnsi="Georgia" w:cstheme="minorBidi"/>
          <w:sz w:val="24"/>
          <w:szCs w:val="24"/>
          <w:lang w:val="mk-MK"/>
        </w:rPr>
        <w:t>, тоа претставува</w:t>
      </w:r>
      <w:r w:rsidR="00010D8E">
        <w:rPr>
          <w:rFonts w:ascii="Georgia" w:eastAsiaTheme="minorHAnsi" w:hAnsi="Georgia" w:cstheme="minorBidi"/>
          <w:sz w:val="24"/>
          <w:szCs w:val="24"/>
          <w:lang w:val="mk-MK"/>
        </w:rPr>
        <w:t>ло</w:t>
      </w:r>
      <w:r w:rsidRPr="00911ED3">
        <w:rPr>
          <w:rFonts w:ascii="Georgia" w:eastAsiaTheme="minorHAnsi" w:hAnsi="Georgia" w:cstheme="minorBidi"/>
          <w:sz w:val="24"/>
          <w:szCs w:val="24"/>
          <w:lang w:val="mk-MK"/>
        </w:rPr>
        <w:t xml:space="preserve"> најсовремен</w:t>
      </w:r>
      <w:r w:rsidR="00010D8E">
        <w:rPr>
          <w:rFonts w:ascii="Georgia" w:eastAsiaTheme="minorHAnsi" w:hAnsi="Georgia" w:cstheme="minorBidi"/>
          <w:sz w:val="24"/>
          <w:szCs w:val="24"/>
          <w:lang w:val="mk-MK"/>
        </w:rPr>
        <w:t>о</w:t>
      </w:r>
      <w:r w:rsidRPr="00911ED3">
        <w:rPr>
          <w:rFonts w:ascii="Georgia" w:eastAsiaTheme="minorHAnsi" w:hAnsi="Georgia" w:cstheme="minorBidi"/>
          <w:sz w:val="24"/>
          <w:szCs w:val="24"/>
          <w:lang w:val="mk-MK"/>
        </w:rPr>
        <w:t xml:space="preserve"> во тоа време, без конкуре</w:t>
      </w:r>
      <w:r w:rsidR="00CB2321">
        <w:rPr>
          <w:rFonts w:ascii="Georgia" w:eastAsiaTheme="minorHAnsi" w:hAnsi="Georgia" w:cstheme="minorBidi"/>
          <w:sz w:val="24"/>
          <w:szCs w:val="24"/>
          <w:lang w:val="mk-MK"/>
        </w:rPr>
        <w:t>нција</w:t>
      </w:r>
      <w:r w:rsidRPr="00911ED3">
        <w:rPr>
          <w:rFonts w:ascii="Georgia" w:eastAsiaTheme="minorHAnsi" w:hAnsi="Georgia" w:cstheme="minorBidi"/>
          <w:sz w:val="24"/>
          <w:szCs w:val="24"/>
          <w:lang w:val="mk-MK"/>
        </w:rPr>
        <w:t xml:space="preserve">, се до 2008 година, кога Cadent iTero дигиталниот систем </w:t>
      </w:r>
      <w:r w:rsidR="00CB2321">
        <w:rPr>
          <w:rFonts w:ascii="Georgia" w:eastAsiaTheme="minorHAnsi" w:hAnsi="Georgia" w:cstheme="minorBidi"/>
          <w:sz w:val="24"/>
          <w:szCs w:val="24"/>
          <w:lang w:val="mk-MK"/>
        </w:rPr>
        <w:t>овозможи</w:t>
      </w:r>
      <w:r w:rsidR="00010D8E">
        <w:rPr>
          <w:rFonts w:ascii="Georgia" w:eastAsiaTheme="minorHAnsi" w:hAnsi="Georgia" w:cstheme="minorBidi"/>
          <w:sz w:val="24"/>
          <w:szCs w:val="24"/>
          <w:lang w:val="mk-MK"/>
        </w:rPr>
        <w:t>л</w:t>
      </w:r>
      <w:r w:rsidRPr="00911ED3">
        <w:rPr>
          <w:rFonts w:ascii="Georgia" w:eastAsiaTheme="minorHAnsi" w:hAnsi="Georgia" w:cstheme="minorBidi"/>
          <w:sz w:val="24"/>
          <w:szCs w:val="24"/>
          <w:lang w:val="mk-MK"/>
        </w:rPr>
        <w:t xml:space="preserve"> целосно интраорално скенирање на денталниот лак.</w:t>
      </w:r>
      <w:r w:rsidR="00641FDE" w:rsidRPr="003D15C3">
        <w:rPr>
          <w:rFonts w:ascii="Georgia" w:eastAsiaTheme="minorHAnsi" w:hAnsi="Georgia" w:cstheme="minorBidi"/>
          <w:sz w:val="24"/>
          <w:szCs w:val="24"/>
          <w:vertAlign w:val="superscript"/>
          <w:lang w:val="ru-RU"/>
        </w:rPr>
        <w:t>22</w:t>
      </w:r>
      <w:r w:rsidR="00641FDE" w:rsidRPr="003D15C3">
        <w:rPr>
          <w:rFonts w:ascii="Georgia" w:eastAsiaTheme="minorHAnsi" w:hAnsi="Georgia" w:cstheme="minorBidi"/>
          <w:sz w:val="24"/>
          <w:szCs w:val="24"/>
          <w:lang w:val="ru-RU"/>
        </w:rPr>
        <w:t xml:space="preserve"> </w:t>
      </w:r>
    </w:p>
    <w:p w14:paraId="705B54E4" w14:textId="249175FA" w:rsidR="00666CE7" w:rsidRPr="003D15C3" w:rsidRDefault="00666CE7" w:rsidP="004948FF">
      <w:pPr>
        <w:spacing w:line="276" w:lineRule="auto"/>
        <w:jc w:val="both"/>
        <w:rPr>
          <w:rFonts w:ascii="Georgia" w:eastAsiaTheme="minorHAnsi" w:hAnsi="Georgia" w:cstheme="minorBidi"/>
          <w:sz w:val="24"/>
          <w:szCs w:val="24"/>
          <w:lang w:val="ru-RU"/>
        </w:rPr>
      </w:pPr>
      <w:r w:rsidRPr="00911ED3">
        <w:rPr>
          <w:rFonts w:ascii="Georgia" w:eastAsiaTheme="minorHAnsi" w:hAnsi="Georgia" w:cstheme="minorBidi"/>
          <w:sz w:val="24"/>
          <w:szCs w:val="24"/>
          <w:lang w:val="mk-MK"/>
        </w:rPr>
        <w:t>Без оглед на брендот,</w:t>
      </w:r>
      <w:r w:rsidR="00CB2321">
        <w:rPr>
          <w:rFonts w:ascii="Georgia" w:eastAsiaTheme="minorHAnsi" w:hAnsi="Georgia" w:cstheme="minorBidi"/>
          <w:sz w:val="24"/>
          <w:szCs w:val="24"/>
          <w:lang w:val="mk-MK"/>
        </w:rPr>
        <w:t xml:space="preserve"> кај</w:t>
      </w:r>
      <w:r w:rsidRPr="00911ED3">
        <w:rPr>
          <w:rFonts w:ascii="Georgia" w:eastAsiaTheme="minorHAnsi" w:hAnsi="Georgia" w:cstheme="minorBidi"/>
          <w:sz w:val="24"/>
          <w:szCs w:val="24"/>
          <w:lang w:val="mk-MK"/>
        </w:rPr>
        <w:t xml:space="preserve"> интраоралните дигитални скенерски системи </w:t>
      </w:r>
      <w:r w:rsidR="00CB2321">
        <w:rPr>
          <w:rFonts w:ascii="Georgia" w:eastAsiaTheme="minorHAnsi" w:hAnsi="Georgia" w:cstheme="minorBidi"/>
          <w:sz w:val="24"/>
          <w:szCs w:val="24"/>
          <w:lang w:val="mk-MK"/>
        </w:rPr>
        <w:t>се важни три елементи во постапката;</w:t>
      </w:r>
      <w:r w:rsidRPr="00911ED3">
        <w:rPr>
          <w:rFonts w:ascii="Georgia" w:eastAsiaTheme="minorHAnsi" w:hAnsi="Georgia" w:cstheme="minorBidi"/>
          <w:sz w:val="24"/>
          <w:szCs w:val="24"/>
          <w:lang w:val="mk-MK"/>
        </w:rPr>
        <w:t xml:space="preserve"> сликање, обработка на податоци и резултатите од скенирањето на екранот. Главниот фактор што влијае на перформансите на различни скенери е првиот дел (т.е. технологија на сликање). Постојат три принципи на сликање кои најчесто се користат со интраоралните скенери и тоа</w:t>
      </w:r>
      <w:r w:rsidR="00641FDE" w:rsidRPr="003D15C3">
        <w:rPr>
          <w:rFonts w:ascii="Georgia" w:eastAsiaTheme="minorHAnsi" w:hAnsi="Georgia" w:cstheme="minorBidi"/>
          <w:sz w:val="24"/>
          <w:szCs w:val="24"/>
          <w:vertAlign w:val="superscript"/>
          <w:lang w:val="ru-RU"/>
        </w:rPr>
        <w:t>22</w:t>
      </w:r>
    </w:p>
    <w:p w14:paraId="7AD4958D" w14:textId="77777777" w:rsidR="00666CE7" w:rsidRPr="00911ED3" w:rsidRDefault="00666CE7" w:rsidP="004948FF">
      <w:pPr>
        <w:numPr>
          <w:ilvl w:val="0"/>
          <w:numId w:val="2"/>
        </w:numPr>
        <w:spacing w:line="276" w:lineRule="auto"/>
        <w:contextualSpacing/>
        <w:jc w:val="both"/>
        <w:rPr>
          <w:rFonts w:ascii="Georgia" w:eastAsiaTheme="minorHAnsi" w:hAnsi="Georgia" w:cstheme="minorBidi"/>
          <w:sz w:val="24"/>
          <w:szCs w:val="24"/>
        </w:rPr>
      </w:pPr>
      <w:r w:rsidRPr="00911ED3">
        <w:rPr>
          <w:rFonts w:ascii="Georgia" w:eastAsiaTheme="minorHAnsi" w:hAnsi="Georgia" w:cstheme="minorBidi"/>
          <w:sz w:val="24"/>
          <w:szCs w:val="24"/>
          <w:lang w:val="mk-MK"/>
        </w:rPr>
        <w:t>Конфокално ласерско скенирање</w:t>
      </w:r>
    </w:p>
    <w:p w14:paraId="487A43A0" w14:textId="77777777" w:rsidR="00666CE7" w:rsidRPr="00911ED3" w:rsidRDefault="00666CE7" w:rsidP="004948FF">
      <w:pPr>
        <w:numPr>
          <w:ilvl w:val="0"/>
          <w:numId w:val="2"/>
        </w:numPr>
        <w:spacing w:line="276" w:lineRule="auto"/>
        <w:contextualSpacing/>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Триангулациона техника</w:t>
      </w:r>
    </w:p>
    <w:p w14:paraId="15811F47" w14:textId="77777777" w:rsidR="00666CE7" w:rsidRPr="00911ED3" w:rsidRDefault="00666CE7" w:rsidP="004948FF">
      <w:pPr>
        <w:numPr>
          <w:ilvl w:val="0"/>
          <w:numId w:val="2"/>
        </w:numPr>
        <w:spacing w:line="276" w:lineRule="auto"/>
        <w:contextualSpacing/>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 xml:space="preserve">Активно браново семплирање или 3D </w:t>
      </w:r>
      <w:r w:rsidRPr="00911ED3">
        <w:rPr>
          <w:rFonts w:ascii="Georgia" w:eastAsiaTheme="minorHAnsi" w:hAnsi="Georgia" w:cstheme="minorBidi"/>
          <w:sz w:val="24"/>
          <w:szCs w:val="24"/>
        </w:rPr>
        <w:t>video</w:t>
      </w:r>
      <w:r w:rsidRPr="003D15C3">
        <w:rPr>
          <w:rFonts w:ascii="Georgia" w:eastAsiaTheme="minorHAnsi" w:hAnsi="Georgia" w:cstheme="minorBidi"/>
          <w:sz w:val="24"/>
          <w:szCs w:val="24"/>
          <w:lang w:val="ru-RU"/>
        </w:rPr>
        <w:t xml:space="preserve"> </w:t>
      </w:r>
      <w:r w:rsidRPr="00911ED3">
        <w:rPr>
          <w:rFonts w:ascii="Georgia" w:eastAsiaTheme="minorHAnsi" w:hAnsi="Georgia" w:cstheme="minorBidi"/>
          <w:sz w:val="24"/>
          <w:szCs w:val="24"/>
        </w:rPr>
        <w:t>in</w:t>
      </w:r>
      <w:r w:rsidRPr="003D15C3">
        <w:rPr>
          <w:rFonts w:ascii="Georgia" w:eastAsiaTheme="minorHAnsi" w:hAnsi="Georgia" w:cstheme="minorBidi"/>
          <w:sz w:val="24"/>
          <w:szCs w:val="24"/>
          <w:lang w:val="ru-RU"/>
        </w:rPr>
        <w:t xml:space="preserve"> </w:t>
      </w:r>
      <w:r w:rsidRPr="00911ED3">
        <w:rPr>
          <w:rFonts w:ascii="Georgia" w:eastAsiaTheme="minorHAnsi" w:hAnsi="Georgia" w:cstheme="minorBidi"/>
          <w:sz w:val="24"/>
          <w:szCs w:val="24"/>
        </w:rPr>
        <w:t>motion</w:t>
      </w:r>
    </w:p>
    <w:p w14:paraId="483C2748" w14:textId="77777777" w:rsidR="00CB2321" w:rsidRPr="003B31CB" w:rsidRDefault="00CB2321" w:rsidP="004948FF">
      <w:pPr>
        <w:spacing w:line="276" w:lineRule="auto"/>
        <w:jc w:val="both"/>
        <w:rPr>
          <w:rFonts w:ascii="Georgia" w:eastAsiaTheme="minorHAnsi" w:hAnsi="Georgia" w:cstheme="minorBidi"/>
          <w:sz w:val="24"/>
          <w:szCs w:val="24"/>
          <w:lang w:val="mk-MK"/>
        </w:rPr>
      </w:pPr>
    </w:p>
    <w:p w14:paraId="1599AB94" w14:textId="5770634A" w:rsidR="00666CE7" w:rsidRPr="000F5686" w:rsidRDefault="00666CE7" w:rsidP="004948FF">
      <w:pPr>
        <w:spacing w:line="276" w:lineRule="auto"/>
        <w:jc w:val="both"/>
        <w:rPr>
          <w:rFonts w:ascii="Georgia" w:eastAsiaTheme="minorHAnsi" w:hAnsi="Georgia" w:cstheme="minorBidi"/>
          <w:sz w:val="24"/>
          <w:szCs w:val="24"/>
          <w:u w:val="single"/>
          <w:lang w:val="mk-MK"/>
        </w:rPr>
      </w:pPr>
      <w:r w:rsidRPr="000F5686">
        <w:rPr>
          <w:rFonts w:ascii="Georgia" w:eastAsiaTheme="minorHAnsi" w:hAnsi="Georgia" w:cstheme="minorBidi"/>
          <w:sz w:val="24"/>
          <w:szCs w:val="24"/>
          <w:u w:val="single"/>
          <w:lang w:val="mk-MK"/>
        </w:rPr>
        <w:t>Конфокално ласерско скенирање</w:t>
      </w:r>
    </w:p>
    <w:p w14:paraId="43581CDD" w14:textId="77777777" w:rsidR="00666CE7" w:rsidRPr="00911ED3" w:rsidRDefault="00666CE7"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 xml:space="preserve">Ласерот што се емитува, се проектира низ филтер со мала дупка до целта. </w:t>
      </w:r>
      <w:r w:rsidRPr="00911ED3">
        <w:rPr>
          <w:rFonts w:ascii="Georgia" w:eastAsiaTheme="minorHAnsi" w:hAnsi="Georgia" w:cstheme="minorBidi"/>
          <w:sz w:val="24"/>
          <w:szCs w:val="24"/>
          <w:lang w:val="mk-MK"/>
        </w:rPr>
        <w:br/>
        <w:t>Конфокалната рамнина за снимање е препознаена, затоа што само светлината се рефлектира од објектот кој што е во фокус, и последователно само го дава објектот. Податоците надвор од фокусот не се снимени. Така, целата 3Д структура е реконструирана од преземање 2D слики на различни конфокални рамнини. Така,овој процес на сликање е познат и како „point-and-stitch“ реконструкција. iTero и TRIOS се двата скенери кои ја користат оваа техника.</w:t>
      </w:r>
    </w:p>
    <w:p w14:paraId="26582ACB" w14:textId="77777777" w:rsidR="00666CE7" w:rsidRPr="000F5686" w:rsidRDefault="00666CE7" w:rsidP="004948FF">
      <w:pPr>
        <w:spacing w:line="276" w:lineRule="auto"/>
        <w:jc w:val="both"/>
        <w:rPr>
          <w:rFonts w:ascii="Georgia" w:eastAsiaTheme="minorHAnsi" w:hAnsi="Georgia" w:cstheme="minorBidi"/>
          <w:sz w:val="24"/>
          <w:szCs w:val="24"/>
          <w:u w:val="single"/>
          <w:lang w:val="mk-MK"/>
        </w:rPr>
      </w:pPr>
      <w:r w:rsidRPr="000F5686">
        <w:rPr>
          <w:rFonts w:ascii="Georgia" w:eastAsiaTheme="minorHAnsi" w:hAnsi="Georgia" w:cstheme="minorBidi"/>
          <w:sz w:val="24"/>
          <w:szCs w:val="24"/>
          <w:u w:val="single"/>
          <w:lang w:val="mk-MK"/>
        </w:rPr>
        <w:t>Триангулациона техника</w:t>
      </w:r>
    </w:p>
    <w:p w14:paraId="1F6E85CA" w14:textId="286D5D3F" w:rsidR="00666CE7" w:rsidRPr="00911ED3" w:rsidRDefault="00666CE7"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Методот на триангулација долго време се користи во системот CEREC. Тој е составен од три точки: ласерски емитер, сензор и површина на објектот. Со познати растојанија и аголност, пресметани со помош на Питагорина теорема, може да се добијат информации за површината на објектот.Сепак,за да добиете повеќе детали и да избегнете непредвидлива светлинска дисперзија, површината на забот можеби ќе треба да се покрие со тенок слој на радиоопа</w:t>
      </w:r>
      <w:r w:rsidR="00482153">
        <w:rPr>
          <w:rFonts w:ascii="Georgia" w:eastAsiaTheme="minorHAnsi" w:hAnsi="Georgia" w:cstheme="minorBidi"/>
          <w:sz w:val="24"/>
          <w:szCs w:val="24"/>
          <w:lang w:val="mk-MK"/>
        </w:rPr>
        <w:t>цитетен</w:t>
      </w:r>
      <w:r w:rsidRPr="00911ED3">
        <w:rPr>
          <w:rFonts w:ascii="Georgia" w:eastAsiaTheme="minorHAnsi" w:hAnsi="Georgia" w:cstheme="minorBidi"/>
          <w:sz w:val="24"/>
          <w:szCs w:val="24"/>
          <w:lang w:val="mk-MK"/>
        </w:rPr>
        <w:t xml:space="preserve"> прав, обединувајќи ја текстурата на површината (на пр., Optispray®од CEREC, првенствено што содржи титаниум оксид).</w:t>
      </w:r>
    </w:p>
    <w:p w14:paraId="6E0F5A44" w14:textId="77777777" w:rsidR="00666CE7" w:rsidRPr="003D15C3" w:rsidRDefault="00666CE7" w:rsidP="004948FF">
      <w:pPr>
        <w:spacing w:line="276" w:lineRule="auto"/>
        <w:jc w:val="both"/>
        <w:rPr>
          <w:rFonts w:ascii="Georgia" w:eastAsiaTheme="minorHAnsi" w:hAnsi="Georgia" w:cstheme="minorBidi"/>
          <w:sz w:val="24"/>
          <w:szCs w:val="24"/>
          <w:u w:val="single"/>
          <w:lang w:val="ru-RU"/>
        </w:rPr>
      </w:pPr>
      <w:r w:rsidRPr="000F5686">
        <w:rPr>
          <w:rFonts w:ascii="Georgia" w:eastAsiaTheme="minorHAnsi" w:hAnsi="Georgia" w:cstheme="minorBidi"/>
          <w:sz w:val="24"/>
          <w:szCs w:val="24"/>
          <w:u w:val="single"/>
          <w:lang w:val="mk-MK"/>
        </w:rPr>
        <w:t>Активно браново семплирање</w:t>
      </w:r>
      <w:r w:rsidRPr="003D15C3">
        <w:rPr>
          <w:rFonts w:ascii="Georgia" w:eastAsiaTheme="minorHAnsi" w:hAnsi="Georgia" w:cstheme="minorBidi"/>
          <w:sz w:val="24"/>
          <w:szCs w:val="24"/>
          <w:u w:val="single"/>
          <w:lang w:val="ru-RU"/>
        </w:rPr>
        <w:t xml:space="preserve"> 3</w:t>
      </w:r>
      <w:r w:rsidRPr="000F5686">
        <w:rPr>
          <w:rFonts w:ascii="Georgia" w:eastAsiaTheme="minorHAnsi" w:hAnsi="Georgia" w:cstheme="minorBidi"/>
          <w:sz w:val="24"/>
          <w:szCs w:val="24"/>
          <w:u w:val="single"/>
        </w:rPr>
        <w:t>D</w:t>
      </w:r>
      <w:r w:rsidRPr="003D15C3">
        <w:rPr>
          <w:rFonts w:ascii="Georgia" w:eastAsiaTheme="minorHAnsi" w:hAnsi="Georgia" w:cstheme="minorBidi"/>
          <w:sz w:val="24"/>
          <w:szCs w:val="24"/>
          <w:u w:val="single"/>
          <w:lang w:val="ru-RU"/>
        </w:rPr>
        <w:t xml:space="preserve"> </w:t>
      </w:r>
      <w:r w:rsidRPr="000F5686">
        <w:rPr>
          <w:rFonts w:ascii="Georgia" w:eastAsiaTheme="minorHAnsi" w:hAnsi="Georgia" w:cstheme="minorBidi"/>
          <w:sz w:val="24"/>
          <w:szCs w:val="24"/>
          <w:u w:val="single"/>
        </w:rPr>
        <w:t>video</w:t>
      </w:r>
      <w:r w:rsidRPr="003D15C3">
        <w:rPr>
          <w:rFonts w:ascii="Georgia" w:eastAsiaTheme="minorHAnsi" w:hAnsi="Georgia" w:cstheme="minorBidi"/>
          <w:sz w:val="24"/>
          <w:szCs w:val="24"/>
          <w:u w:val="single"/>
          <w:lang w:val="ru-RU"/>
        </w:rPr>
        <w:t xml:space="preserve"> </w:t>
      </w:r>
      <w:r w:rsidRPr="000F5686">
        <w:rPr>
          <w:rFonts w:ascii="Georgia" w:eastAsiaTheme="minorHAnsi" w:hAnsi="Georgia" w:cstheme="minorBidi"/>
          <w:sz w:val="24"/>
          <w:szCs w:val="24"/>
          <w:u w:val="single"/>
        </w:rPr>
        <w:t>in</w:t>
      </w:r>
      <w:r w:rsidRPr="003D15C3">
        <w:rPr>
          <w:rFonts w:ascii="Georgia" w:eastAsiaTheme="minorHAnsi" w:hAnsi="Georgia" w:cstheme="minorBidi"/>
          <w:sz w:val="24"/>
          <w:szCs w:val="24"/>
          <w:u w:val="single"/>
          <w:lang w:val="ru-RU"/>
        </w:rPr>
        <w:t xml:space="preserve"> </w:t>
      </w:r>
      <w:r w:rsidRPr="000F5686">
        <w:rPr>
          <w:rFonts w:ascii="Georgia" w:eastAsiaTheme="minorHAnsi" w:hAnsi="Georgia" w:cstheme="minorBidi"/>
          <w:sz w:val="24"/>
          <w:szCs w:val="24"/>
          <w:u w:val="single"/>
        </w:rPr>
        <w:t>motion</w:t>
      </w:r>
    </w:p>
    <w:p w14:paraId="5E06D245" w14:textId="12545804" w:rsidR="00666CE7" w:rsidRDefault="00666CE7" w:rsidP="004948FF">
      <w:pPr>
        <w:spacing w:line="276" w:lineRule="auto"/>
        <w:jc w:val="both"/>
        <w:rPr>
          <w:rFonts w:ascii="Georgia" w:eastAsiaTheme="minorHAnsi" w:hAnsi="Georgia" w:cstheme="minorBidi"/>
          <w:sz w:val="24"/>
          <w:szCs w:val="24"/>
          <w:lang w:val="mk-MK"/>
        </w:rPr>
      </w:pPr>
      <w:r w:rsidRPr="00911ED3">
        <w:rPr>
          <w:rFonts w:ascii="Georgia" w:eastAsiaTheme="minorHAnsi" w:hAnsi="Georgia" w:cstheme="minorBidi"/>
          <w:sz w:val="24"/>
          <w:szCs w:val="24"/>
          <w:lang w:val="mk-MK"/>
        </w:rPr>
        <w:t xml:space="preserve">Овој метод на оптичко земање примероци се однесува на 3D информации собрани со помош на систем за сликање со една леќа, за мерење на длабочината врз основа на дефокусот на примарната оптика. Lava Chairside </w:t>
      </w:r>
      <w:r w:rsidRPr="00911ED3">
        <w:rPr>
          <w:rFonts w:ascii="Georgia" w:eastAsiaTheme="minorHAnsi" w:hAnsi="Georgia" w:cstheme="minorBidi"/>
          <w:sz w:val="24"/>
          <w:szCs w:val="24"/>
          <w:lang w:val="mk-MK"/>
        </w:rPr>
        <w:lastRenderedPageBreak/>
        <w:t>Oral scanner (COS) и True Definition  ја користат оваа техника во нивната технологија за снимање видео 3D-во движење. Три внатрешни комплементарни метал-оксидни-полуспроводници  снимаат 3D информации од различни перспективи (т.е. триплет на слики). Покрај високата точност што може да ја обезбеди, редуцирањето на вишокот на податоци  земени при отпечатување е една од уникатните карактеристики. Според 3М ESPE, нивното активно браново семплирање еволуираше во техниката на идната генерација, технологија 3D-in-motion, која има три критични карактеристики: активно земање примероци од предниот бран,пробивни алгоритми за обработка на слики и во реално време реконструкција на моделот. Тенок слој прашина во прав пред скенирањето се препорачува да служи како конектор за повикување на локацијата.</w:t>
      </w:r>
    </w:p>
    <w:p w14:paraId="1512DAFD" w14:textId="77777777" w:rsidR="000F5686" w:rsidRDefault="005F7966" w:rsidP="000F5686">
      <w:pPr>
        <w:spacing w:line="276" w:lineRule="auto"/>
        <w:jc w:val="both"/>
        <w:rPr>
          <w:rFonts w:ascii="Georgia" w:eastAsiaTheme="minorHAnsi" w:hAnsi="Georgia" w:cstheme="minorBidi"/>
          <w:color w:val="000000" w:themeColor="text1"/>
          <w:sz w:val="24"/>
          <w:szCs w:val="24"/>
          <w:lang w:val="mk-MK"/>
        </w:rPr>
      </w:pPr>
      <w:r w:rsidRPr="003B31CB">
        <w:rPr>
          <w:rFonts w:ascii="Georgia" w:eastAsiaTheme="minorHAnsi" w:hAnsi="Georgia" w:cstheme="minorBidi"/>
          <w:color w:val="000000" w:themeColor="text1"/>
          <w:sz w:val="24"/>
          <w:szCs w:val="24"/>
          <w:lang w:val="mk-MK"/>
        </w:rPr>
        <w:t>Достапноста на повеќе опции благодарение на дигиталната</w:t>
      </w:r>
      <w:r w:rsidR="006B47A1" w:rsidRPr="003B31CB">
        <w:rPr>
          <w:rFonts w:ascii="Georgia" w:eastAsiaTheme="minorHAnsi" w:hAnsi="Georgia" w:cstheme="minorBidi"/>
          <w:color w:val="000000" w:themeColor="text1"/>
          <w:sz w:val="24"/>
          <w:szCs w:val="24"/>
          <w:lang w:val="mk-MK"/>
        </w:rPr>
        <w:t xml:space="preserve"> стоматологија</w:t>
      </w:r>
      <w:r w:rsidR="00BD1A34" w:rsidRPr="003B31CB">
        <w:rPr>
          <w:rFonts w:ascii="Georgia" w:eastAsiaTheme="minorHAnsi" w:hAnsi="Georgia" w:cstheme="minorBidi"/>
          <w:color w:val="000000" w:themeColor="text1"/>
          <w:sz w:val="24"/>
          <w:szCs w:val="24"/>
          <w:lang w:val="mk-MK"/>
        </w:rPr>
        <w:t xml:space="preserve"> </w:t>
      </w:r>
      <w:r w:rsidR="00BD1A34" w:rsidRPr="003B31CB">
        <w:rPr>
          <w:rFonts w:ascii="Georgia" w:eastAsiaTheme="minorHAnsi" w:hAnsi="Georgia" w:cstheme="minorBidi"/>
          <w:color w:val="000000" w:themeColor="text1"/>
          <w:sz w:val="24"/>
          <w:szCs w:val="24"/>
          <w:lang w:val="mk-MK"/>
        </w:rPr>
        <w:br/>
        <w:t>нуди полесни решенија за различни видови реставрации, подобрена естетика,прецизност и ефикасност.</w:t>
      </w:r>
      <w:r w:rsidRPr="003B31CB">
        <w:rPr>
          <w:rFonts w:ascii="Georgia" w:eastAsiaTheme="minorHAnsi" w:hAnsi="Georgia" w:cstheme="minorBidi"/>
          <w:color w:val="000000" w:themeColor="text1"/>
          <w:sz w:val="24"/>
          <w:szCs w:val="24"/>
          <w:lang w:val="mk-MK"/>
        </w:rPr>
        <w:t xml:space="preserve"> </w:t>
      </w:r>
    </w:p>
    <w:p w14:paraId="59B96DAC" w14:textId="5AB636F2" w:rsidR="00011813" w:rsidRPr="006E1D37" w:rsidRDefault="000F5686" w:rsidP="000F5686">
      <w:pPr>
        <w:spacing w:line="276" w:lineRule="auto"/>
        <w:jc w:val="both"/>
        <w:rPr>
          <w:rFonts w:ascii="Georgia" w:eastAsiaTheme="minorHAnsi" w:hAnsi="Georgia"/>
          <w:b/>
          <w:bCs/>
          <w:color w:val="000000" w:themeColor="text1"/>
          <w:sz w:val="28"/>
          <w:szCs w:val="28"/>
          <w:lang w:val="mk-MK"/>
        </w:rPr>
      </w:pPr>
      <w:r>
        <w:rPr>
          <w:rFonts w:ascii="Georgia" w:eastAsiaTheme="minorHAnsi" w:hAnsi="Georgia" w:cstheme="minorBidi"/>
          <w:color w:val="000000" w:themeColor="text1"/>
          <w:sz w:val="24"/>
          <w:szCs w:val="24"/>
          <w:lang w:val="mk-MK"/>
        </w:rPr>
        <w:br/>
      </w:r>
      <w:r w:rsidRPr="000F5686">
        <w:rPr>
          <w:rFonts w:ascii="Georgia" w:eastAsiaTheme="minorHAnsi" w:hAnsi="Georgia" w:cstheme="minorBidi"/>
          <w:b/>
          <w:bCs/>
          <w:color w:val="000000" w:themeColor="text1"/>
          <w:sz w:val="24"/>
          <w:szCs w:val="24"/>
          <w:lang w:val="mk-MK"/>
        </w:rPr>
        <w:t>2.3</w:t>
      </w:r>
      <w:r>
        <w:rPr>
          <w:rFonts w:ascii="Georgia" w:eastAsiaTheme="minorHAnsi" w:hAnsi="Georgia" w:cstheme="minorBidi"/>
          <w:color w:val="000000" w:themeColor="text1"/>
          <w:sz w:val="24"/>
          <w:szCs w:val="24"/>
          <w:lang w:val="mk-MK"/>
        </w:rPr>
        <w:t xml:space="preserve"> </w:t>
      </w:r>
      <w:r w:rsidR="00482153" w:rsidRPr="006E1D37">
        <w:rPr>
          <w:rFonts w:ascii="Georgia" w:eastAsiaTheme="minorHAnsi" w:hAnsi="Georgia"/>
          <w:b/>
          <w:bCs/>
          <w:color w:val="000000" w:themeColor="text1"/>
          <w:sz w:val="28"/>
          <w:szCs w:val="28"/>
          <w:lang w:val="mk-MK"/>
        </w:rPr>
        <w:t>Видови на скенирање во стоматологијата</w:t>
      </w:r>
      <w:r w:rsidR="00011813" w:rsidRPr="006E1D37">
        <w:rPr>
          <w:rFonts w:ascii="Georgia" w:eastAsiaTheme="minorHAnsi" w:hAnsi="Georgia"/>
          <w:b/>
          <w:bCs/>
          <w:color w:val="000000" w:themeColor="text1"/>
          <w:sz w:val="28"/>
          <w:szCs w:val="28"/>
          <w:lang w:val="mk-MK"/>
        </w:rPr>
        <w:t xml:space="preserve"> </w:t>
      </w:r>
    </w:p>
    <w:p w14:paraId="31442EAB" w14:textId="77777777" w:rsidR="00447A0F" w:rsidRPr="00447A0F" w:rsidRDefault="00447A0F" w:rsidP="00447A0F">
      <w:pPr>
        <w:pStyle w:val="ListParagraph"/>
        <w:rPr>
          <w:lang w:val="mk-MK"/>
        </w:rPr>
      </w:pPr>
    </w:p>
    <w:p w14:paraId="5E9AE2D9" w14:textId="787FEB70" w:rsidR="00447A0F" w:rsidRPr="00447A0F" w:rsidRDefault="00011813" w:rsidP="00447A0F">
      <w:pPr>
        <w:pStyle w:val="ListParagraph"/>
        <w:numPr>
          <w:ilvl w:val="0"/>
          <w:numId w:val="23"/>
        </w:numPr>
        <w:spacing w:line="276" w:lineRule="auto"/>
        <w:jc w:val="both"/>
        <w:rPr>
          <w:rFonts w:ascii="Georgia" w:eastAsiaTheme="minorHAnsi" w:hAnsi="Georgia" w:cstheme="minorBidi"/>
          <w:sz w:val="24"/>
          <w:szCs w:val="24"/>
          <w:lang w:val="mk-MK"/>
        </w:rPr>
      </w:pPr>
      <w:r w:rsidRPr="002C7EB6">
        <w:rPr>
          <w:rFonts w:ascii="Georgia" w:eastAsiaTheme="minorHAnsi" w:hAnsi="Georgia" w:cstheme="minorBidi"/>
          <w:sz w:val="24"/>
          <w:szCs w:val="24"/>
          <w:lang w:val="mk-MK"/>
        </w:rPr>
        <w:t>Екстраорални скенери</w:t>
      </w:r>
    </w:p>
    <w:p w14:paraId="63AC4FFC" w14:textId="056B6F22" w:rsidR="00011813" w:rsidRDefault="00011813" w:rsidP="00447A0F">
      <w:pPr>
        <w:pStyle w:val="ListParagraph"/>
        <w:numPr>
          <w:ilvl w:val="0"/>
          <w:numId w:val="23"/>
        </w:numPr>
        <w:spacing w:line="276" w:lineRule="auto"/>
        <w:jc w:val="both"/>
        <w:rPr>
          <w:rFonts w:ascii="Georgia" w:eastAsiaTheme="minorHAnsi" w:hAnsi="Georgia" w:cstheme="minorBidi"/>
          <w:sz w:val="24"/>
          <w:szCs w:val="24"/>
          <w:lang w:val="mk-MK"/>
        </w:rPr>
      </w:pPr>
      <w:r w:rsidRPr="002C7EB6">
        <w:rPr>
          <w:rFonts w:ascii="Georgia" w:eastAsiaTheme="minorHAnsi" w:hAnsi="Georgia" w:cstheme="minorBidi"/>
          <w:sz w:val="24"/>
          <w:szCs w:val="24"/>
          <w:lang w:val="mk-MK"/>
        </w:rPr>
        <w:t>Интраорални скенери</w:t>
      </w:r>
    </w:p>
    <w:p w14:paraId="770FC853" w14:textId="77777777" w:rsidR="00447A0F" w:rsidRPr="00447A0F" w:rsidRDefault="00447A0F" w:rsidP="00447A0F">
      <w:pPr>
        <w:pStyle w:val="ListParagraph"/>
        <w:spacing w:line="276" w:lineRule="auto"/>
        <w:jc w:val="both"/>
        <w:rPr>
          <w:rFonts w:ascii="Georgia" w:eastAsiaTheme="minorHAnsi" w:hAnsi="Georgia" w:cstheme="minorBidi"/>
          <w:sz w:val="24"/>
          <w:szCs w:val="24"/>
          <w:lang w:val="mk-MK"/>
        </w:rPr>
      </w:pPr>
    </w:p>
    <w:p w14:paraId="24684766" w14:textId="447602DB" w:rsidR="00011813" w:rsidRPr="002C7EB6" w:rsidRDefault="00011813" w:rsidP="004948FF">
      <w:pPr>
        <w:pStyle w:val="ListParagraph"/>
        <w:numPr>
          <w:ilvl w:val="0"/>
          <w:numId w:val="12"/>
        </w:numPr>
        <w:spacing w:line="276" w:lineRule="auto"/>
        <w:jc w:val="both"/>
        <w:rPr>
          <w:rFonts w:ascii="Georgia" w:eastAsiaTheme="minorHAnsi" w:hAnsi="Georgia" w:cstheme="minorBidi"/>
          <w:sz w:val="24"/>
          <w:szCs w:val="24"/>
        </w:rPr>
      </w:pPr>
      <w:r w:rsidRPr="002C7EB6">
        <w:rPr>
          <w:rFonts w:ascii="Georgia" w:eastAsiaTheme="minorHAnsi" w:hAnsi="Georgia" w:cstheme="minorBidi"/>
          <w:sz w:val="24"/>
          <w:szCs w:val="24"/>
          <w:lang w:val="mk-MK"/>
        </w:rPr>
        <w:t>Екстраорални (лабораториски) 3Д- скенери</w:t>
      </w:r>
    </w:p>
    <w:p w14:paraId="2222559D" w14:textId="11BD5F78" w:rsidR="00011813" w:rsidRPr="003D15C3" w:rsidRDefault="00137C3E" w:rsidP="004948FF">
      <w:pPr>
        <w:spacing w:line="276" w:lineRule="auto"/>
        <w:jc w:val="both"/>
        <w:rPr>
          <w:rFonts w:ascii="Georgia" w:eastAsiaTheme="minorHAnsi" w:hAnsi="Georgia" w:cstheme="minorBidi"/>
          <w:sz w:val="24"/>
          <w:szCs w:val="24"/>
          <w:lang w:val="ru-RU"/>
        </w:rPr>
      </w:pPr>
      <w:r w:rsidRPr="002C7EB6">
        <w:rPr>
          <w:rFonts w:ascii="Georgia" w:eastAsiaTheme="minorHAnsi" w:hAnsi="Georgia" w:cstheme="minorBidi"/>
          <w:sz w:val="24"/>
          <w:szCs w:val="24"/>
          <w:lang w:val="mk-MK"/>
        </w:rPr>
        <w:t>Овие скенери се неопходни во лаборатории кои имаат потреба гипсените модели да ги скенираат како би можеле дигитално да ги моделираат идните протетски/реставративни изработки.</w:t>
      </w:r>
      <w:r w:rsidR="00482153" w:rsidRPr="002C7EB6">
        <w:rPr>
          <w:rFonts w:ascii="Georgia" w:eastAsiaTheme="minorHAnsi" w:hAnsi="Georgia" w:cstheme="minorBidi"/>
          <w:sz w:val="24"/>
          <w:szCs w:val="24"/>
          <w:lang w:val="mk-MK"/>
        </w:rPr>
        <w:t xml:space="preserve"> Оваа технологија подразбира дека во устата на пациентот е земен претходно аналоген отпечаток и во лабораторијата се прави дигитална копија на истиот.</w:t>
      </w:r>
    </w:p>
    <w:p w14:paraId="72C6B2E3" w14:textId="7C8E94B1" w:rsidR="00011813" w:rsidRPr="003D15C3" w:rsidRDefault="00011813" w:rsidP="004948FF">
      <w:pPr>
        <w:spacing w:line="276" w:lineRule="auto"/>
        <w:jc w:val="both"/>
        <w:rPr>
          <w:rFonts w:ascii="Georgia" w:eastAsiaTheme="minorHAnsi" w:hAnsi="Georgia" w:cstheme="minorBidi"/>
          <w:sz w:val="24"/>
          <w:szCs w:val="24"/>
          <w:lang w:val="ru-RU"/>
        </w:rPr>
      </w:pPr>
      <w:proofErr w:type="spellStart"/>
      <w:r w:rsidRPr="003D15C3">
        <w:rPr>
          <w:rFonts w:ascii="Georgia" w:eastAsiaTheme="minorHAnsi" w:hAnsi="Georgia" w:cstheme="minorBidi"/>
          <w:sz w:val="24"/>
          <w:szCs w:val="24"/>
          <w:lang w:val="ru-RU"/>
        </w:rPr>
        <w:t>Екстраоралните</w:t>
      </w:r>
      <w:proofErr w:type="spellEnd"/>
      <w:r w:rsidR="00482153" w:rsidRPr="002C7EB6">
        <w:rPr>
          <w:rFonts w:ascii="Georgia" w:eastAsiaTheme="minorHAnsi" w:hAnsi="Georgia" w:cstheme="minorBidi"/>
          <w:sz w:val="24"/>
          <w:szCs w:val="24"/>
          <w:lang w:val="mk-MK"/>
        </w:rPr>
        <w:t xml:space="preserve"> скенери</w:t>
      </w:r>
      <w:r w:rsidRPr="003D15C3">
        <w:rPr>
          <w:rFonts w:ascii="Georgia" w:eastAsiaTheme="minorHAnsi" w:hAnsi="Georgia" w:cstheme="minorBidi"/>
          <w:sz w:val="24"/>
          <w:szCs w:val="24"/>
          <w:lang w:val="ru-RU"/>
        </w:rPr>
        <w:t xml:space="preserve"> широко се </w:t>
      </w:r>
      <w:proofErr w:type="spellStart"/>
      <w:r w:rsidRPr="003D15C3">
        <w:rPr>
          <w:rFonts w:ascii="Georgia" w:eastAsiaTheme="minorHAnsi" w:hAnsi="Georgia" w:cstheme="minorBidi"/>
          <w:sz w:val="24"/>
          <w:szCs w:val="24"/>
          <w:lang w:val="ru-RU"/>
        </w:rPr>
        <w:t>користат</w:t>
      </w:r>
      <w:proofErr w:type="spellEnd"/>
      <w:r w:rsidRPr="003D15C3">
        <w:rPr>
          <w:rFonts w:ascii="Georgia" w:eastAsiaTheme="minorHAnsi" w:hAnsi="Georgia" w:cstheme="minorBidi"/>
          <w:sz w:val="24"/>
          <w:szCs w:val="24"/>
          <w:lang w:val="ru-RU"/>
        </w:rPr>
        <w:t xml:space="preserve"> за </w:t>
      </w:r>
      <w:proofErr w:type="spellStart"/>
      <w:r w:rsidRPr="003D15C3">
        <w:rPr>
          <w:rFonts w:ascii="Georgia" w:eastAsiaTheme="minorHAnsi" w:hAnsi="Georgia" w:cstheme="minorBidi"/>
          <w:sz w:val="24"/>
          <w:szCs w:val="24"/>
          <w:lang w:val="ru-RU"/>
        </w:rPr>
        <w:t>изработка</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протетски</w:t>
      </w:r>
      <w:proofErr w:type="spellEnd"/>
      <w:r w:rsidRPr="003D15C3">
        <w:rPr>
          <w:rFonts w:ascii="Georgia" w:eastAsiaTheme="minorHAnsi" w:hAnsi="Georgia" w:cstheme="minorBidi"/>
          <w:sz w:val="24"/>
          <w:szCs w:val="24"/>
          <w:lang w:val="ru-RU"/>
        </w:rPr>
        <w:t xml:space="preserve"> конструкции кои </w:t>
      </w:r>
      <w:proofErr w:type="spellStart"/>
      <w:r w:rsidRPr="003D15C3">
        <w:rPr>
          <w:rFonts w:ascii="Georgia" w:eastAsiaTheme="minorHAnsi" w:hAnsi="Georgia" w:cstheme="minorBidi"/>
          <w:sz w:val="24"/>
          <w:szCs w:val="24"/>
          <w:lang w:val="ru-RU"/>
        </w:rPr>
        <w:t>ветуваат</w:t>
      </w:r>
      <w:proofErr w:type="spellEnd"/>
      <w:r w:rsidRPr="003D15C3">
        <w:rPr>
          <w:rFonts w:ascii="Georgia" w:eastAsiaTheme="minorHAnsi" w:hAnsi="Georgia" w:cstheme="minorBidi"/>
          <w:sz w:val="24"/>
          <w:szCs w:val="24"/>
          <w:lang w:val="ru-RU"/>
        </w:rPr>
        <w:t xml:space="preserve"> не само </w:t>
      </w:r>
      <w:proofErr w:type="spellStart"/>
      <w:r w:rsidRPr="003D15C3">
        <w:rPr>
          <w:rFonts w:ascii="Georgia" w:eastAsiaTheme="minorHAnsi" w:hAnsi="Georgia" w:cstheme="minorBidi"/>
          <w:sz w:val="24"/>
          <w:szCs w:val="24"/>
          <w:lang w:val="ru-RU"/>
        </w:rPr>
        <w:t>подобра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прецизност</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конечната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реставрација</w:t>
      </w:r>
      <w:proofErr w:type="spellEnd"/>
      <w:r w:rsidRPr="003D15C3">
        <w:rPr>
          <w:rFonts w:ascii="Georgia" w:eastAsiaTheme="minorHAnsi" w:hAnsi="Georgia" w:cstheme="minorBidi"/>
          <w:sz w:val="24"/>
          <w:szCs w:val="24"/>
          <w:lang w:val="ru-RU"/>
        </w:rPr>
        <w:t xml:space="preserve">, но и </w:t>
      </w:r>
      <w:proofErr w:type="spellStart"/>
      <w:r w:rsidRPr="003D15C3">
        <w:rPr>
          <w:rFonts w:ascii="Georgia" w:eastAsiaTheme="minorHAnsi" w:hAnsi="Georgia" w:cstheme="minorBidi"/>
          <w:sz w:val="24"/>
          <w:szCs w:val="24"/>
          <w:lang w:val="ru-RU"/>
        </w:rPr>
        <w:t>подобар</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временски</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ефект</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ефикасност</w:t>
      </w:r>
      <w:proofErr w:type="spellEnd"/>
      <w:r w:rsidRPr="003D15C3">
        <w:rPr>
          <w:rFonts w:ascii="Georgia" w:eastAsiaTheme="minorHAnsi" w:hAnsi="Georgia" w:cstheme="minorBidi"/>
          <w:sz w:val="24"/>
          <w:szCs w:val="24"/>
          <w:lang w:val="ru-RU"/>
        </w:rPr>
        <w:t xml:space="preserve"> и </w:t>
      </w:r>
      <w:proofErr w:type="spellStart"/>
      <w:r w:rsidRPr="003D15C3">
        <w:rPr>
          <w:rFonts w:ascii="Georgia" w:eastAsiaTheme="minorHAnsi" w:hAnsi="Georgia" w:cstheme="minorBidi"/>
          <w:sz w:val="24"/>
          <w:szCs w:val="24"/>
          <w:lang w:val="ru-RU"/>
        </w:rPr>
        <w:t>удобност</w:t>
      </w:r>
      <w:proofErr w:type="spellEnd"/>
      <w:r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rPr>
        <w:t>Computer</w:t>
      </w:r>
      <w:r w:rsidR="00137C3E"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rPr>
        <w:t>aided</w:t>
      </w:r>
      <w:r w:rsidR="00137C3E"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rPr>
        <w:t>design</w:t>
      </w:r>
      <w:r w:rsidR="00137C3E"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rPr>
        <w:t>Computer</w:t>
      </w:r>
      <w:r w:rsidR="00137C3E"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rPr>
        <w:t>aided</w:t>
      </w:r>
      <w:r w:rsidR="00137C3E"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rPr>
        <w:t>manufacturing</w:t>
      </w:r>
      <w:r w:rsidR="00137C3E" w:rsidRPr="003D15C3">
        <w:rPr>
          <w:rFonts w:ascii="Georgia" w:eastAsiaTheme="minorHAnsi" w:hAnsi="Georgia" w:cstheme="minorBidi"/>
          <w:sz w:val="24"/>
          <w:szCs w:val="24"/>
          <w:lang w:val="ru-RU"/>
        </w:rPr>
        <w:t xml:space="preserve"> </w:t>
      </w:r>
      <w:r w:rsidR="00137C3E" w:rsidRPr="002C7EB6">
        <w:rPr>
          <w:rFonts w:ascii="Georgia" w:eastAsiaTheme="minorHAnsi" w:hAnsi="Georgia" w:cstheme="minorBidi"/>
          <w:sz w:val="24"/>
          <w:szCs w:val="24"/>
          <w:lang w:val="mk-MK"/>
        </w:rPr>
        <w:t>овозможувааат</w:t>
      </w:r>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подобрување</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прецизноста</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постапката</w:t>
      </w:r>
      <w:proofErr w:type="spellEnd"/>
      <w:r w:rsidR="00596370" w:rsidRPr="002C7EB6">
        <w:rPr>
          <w:rFonts w:ascii="Georgia" w:eastAsiaTheme="minorHAnsi" w:hAnsi="Georgia" w:cstheme="minorBidi"/>
          <w:sz w:val="24"/>
          <w:szCs w:val="24"/>
          <w:lang w:val="mk-MK"/>
        </w:rPr>
        <w:t>,</w:t>
      </w:r>
      <w:r w:rsidRPr="003D15C3">
        <w:rPr>
          <w:rFonts w:ascii="Georgia" w:eastAsiaTheme="minorHAnsi" w:hAnsi="Georgia" w:cstheme="minorBidi"/>
          <w:sz w:val="24"/>
          <w:szCs w:val="24"/>
          <w:lang w:val="ru-RU"/>
        </w:rPr>
        <w:t xml:space="preserve"> со </w:t>
      </w:r>
      <w:proofErr w:type="spellStart"/>
      <w:r w:rsidRPr="003D15C3">
        <w:rPr>
          <w:rFonts w:ascii="Georgia" w:eastAsiaTheme="minorHAnsi" w:hAnsi="Georgia" w:cstheme="minorBidi"/>
          <w:sz w:val="24"/>
          <w:szCs w:val="24"/>
          <w:lang w:val="ru-RU"/>
        </w:rPr>
        <w:t>намалување</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потенцијалните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извори</w:t>
      </w:r>
      <w:proofErr w:type="spellEnd"/>
      <w:r w:rsidRPr="003D15C3">
        <w:rPr>
          <w:rFonts w:ascii="Georgia" w:eastAsiaTheme="minorHAnsi" w:hAnsi="Georgia" w:cstheme="minorBidi"/>
          <w:sz w:val="24"/>
          <w:szCs w:val="24"/>
          <w:lang w:val="ru-RU"/>
        </w:rPr>
        <w:t xml:space="preserve"> на </w:t>
      </w:r>
      <w:proofErr w:type="gramStart"/>
      <w:r w:rsidRPr="003D15C3">
        <w:rPr>
          <w:rFonts w:ascii="Georgia" w:eastAsiaTheme="minorHAnsi" w:hAnsi="Georgia" w:cstheme="minorBidi"/>
          <w:sz w:val="24"/>
          <w:szCs w:val="24"/>
          <w:lang w:val="ru-RU"/>
        </w:rPr>
        <w:t>грешка</w:t>
      </w:r>
      <w:r w:rsidR="00596370" w:rsidRPr="002C7EB6">
        <w:rPr>
          <w:rFonts w:ascii="Georgia" w:eastAsiaTheme="minorHAnsi" w:hAnsi="Georgia" w:cstheme="minorBidi"/>
          <w:sz w:val="24"/>
          <w:szCs w:val="24"/>
          <w:lang w:val="mk-MK"/>
        </w:rPr>
        <w:t>.</w:t>
      </w:r>
      <w:proofErr w:type="spellStart"/>
      <w:r w:rsidRPr="003D15C3">
        <w:rPr>
          <w:rFonts w:ascii="Georgia" w:eastAsiaTheme="minorHAnsi" w:hAnsi="Georgia" w:cstheme="minorBidi"/>
          <w:sz w:val="24"/>
          <w:szCs w:val="24"/>
          <w:lang w:val="ru-RU"/>
        </w:rPr>
        <w:t>Екстраорално</w:t>
      </w:r>
      <w:proofErr w:type="spellEnd"/>
      <w:proofErr w:type="gram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индиректно</w:t>
      </w:r>
      <w:proofErr w:type="spellEnd"/>
      <w:r w:rsidR="00596370" w:rsidRPr="002C7EB6">
        <w:rPr>
          <w:rFonts w:ascii="Georgia" w:eastAsiaTheme="minorHAnsi" w:hAnsi="Georgia" w:cstheme="minorBidi"/>
          <w:sz w:val="24"/>
          <w:szCs w:val="24"/>
          <w:lang w:val="mk-MK"/>
        </w:rPr>
        <w:t>,</w:t>
      </w:r>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најчесто</w:t>
      </w:r>
      <w:proofErr w:type="spellEnd"/>
      <w:r w:rsidRPr="003D15C3">
        <w:rPr>
          <w:rFonts w:ascii="Georgia" w:eastAsiaTheme="minorHAnsi" w:hAnsi="Georgia" w:cstheme="minorBidi"/>
          <w:sz w:val="24"/>
          <w:szCs w:val="24"/>
          <w:lang w:val="ru-RU"/>
        </w:rPr>
        <w:t xml:space="preserve"> се </w:t>
      </w:r>
      <w:proofErr w:type="spellStart"/>
      <w:r w:rsidRPr="003D15C3">
        <w:rPr>
          <w:rFonts w:ascii="Georgia" w:eastAsiaTheme="minorHAnsi" w:hAnsi="Georgia" w:cstheme="minorBidi"/>
          <w:sz w:val="24"/>
          <w:szCs w:val="24"/>
          <w:lang w:val="ru-RU"/>
        </w:rPr>
        <w:t>скенира</w:t>
      </w:r>
      <w:proofErr w:type="spellEnd"/>
      <w:r w:rsidR="00596370" w:rsidRPr="002C7EB6">
        <w:rPr>
          <w:rFonts w:ascii="Georgia" w:eastAsiaTheme="minorHAnsi" w:hAnsi="Georgia" w:cstheme="minorBidi"/>
          <w:sz w:val="24"/>
          <w:szCs w:val="24"/>
          <w:lang w:val="mk-MK"/>
        </w:rPr>
        <w:t>ат гипсените модели</w:t>
      </w:r>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иако</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постојат</w:t>
      </w:r>
      <w:proofErr w:type="spellEnd"/>
      <w:r w:rsidRPr="003D15C3">
        <w:rPr>
          <w:rFonts w:ascii="Georgia" w:eastAsiaTheme="minorHAnsi" w:hAnsi="Georgia" w:cstheme="minorBidi"/>
          <w:sz w:val="24"/>
          <w:szCs w:val="24"/>
          <w:lang w:val="ru-RU"/>
        </w:rPr>
        <w:t xml:space="preserve"> и начини </w:t>
      </w:r>
      <w:proofErr w:type="spellStart"/>
      <w:r w:rsidRPr="003D15C3">
        <w:rPr>
          <w:rFonts w:ascii="Georgia" w:eastAsiaTheme="minorHAnsi" w:hAnsi="Georgia" w:cstheme="minorBidi"/>
          <w:sz w:val="24"/>
          <w:szCs w:val="24"/>
          <w:lang w:val="ru-RU"/>
        </w:rPr>
        <w:t>каде</w:t>
      </w:r>
      <w:proofErr w:type="spellEnd"/>
      <w:r w:rsidRPr="003D15C3">
        <w:rPr>
          <w:rFonts w:ascii="Georgia" w:eastAsiaTheme="minorHAnsi" w:hAnsi="Georgia" w:cstheme="minorBidi"/>
          <w:sz w:val="24"/>
          <w:szCs w:val="24"/>
          <w:lang w:val="ru-RU"/>
        </w:rPr>
        <w:t xml:space="preserve"> се </w:t>
      </w:r>
      <w:proofErr w:type="spellStart"/>
      <w:r w:rsidRPr="003D15C3">
        <w:rPr>
          <w:rFonts w:ascii="Georgia" w:eastAsiaTheme="minorHAnsi" w:hAnsi="Georgia" w:cstheme="minorBidi"/>
          <w:sz w:val="24"/>
          <w:szCs w:val="24"/>
          <w:lang w:val="ru-RU"/>
        </w:rPr>
        <w:t>скенираат</w:t>
      </w:r>
      <w:proofErr w:type="spellEnd"/>
      <w:r w:rsidRPr="003D15C3">
        <w:rPr>
          <w:rFonts w:ascii="Georgia" w:eastAsiaTheme="minorHAnsi" w:hAnsi="Georgia" w:cstheme="minorBidi"/>
          <w:sz w:val="24"/>
          <w:szCs w:val="24"/>
          <w:lang w:val="ru-RU"/>
        </w:rPr>
        <w:t xml:space="preserve"> и </w:t>
      </w:r>
      <w:proofErr w:type="spellStart"/>
      <w:r w:rsidRPr="003D15C3">
        <w:rPr>
          <w:rFonts w:ascii="Georgia" w:eastAsiaTheme="minorHAnsi" w:hAnsi="Georgia" w:cstheme="minorBidi"/>
          <w:sz w:val="24"/>
          <w:szCs w:val="24"/>
          <w:lang w:val="ru-RU"/>
        </w:rPr>
        <w:t>самите</w:t>
      </w:r>
      <w:proofErr w:type="spellEnd"/>
      <w:r w:rsidRPr="003D15C3">
        <w:rPr>
          <w:rFonts w:ascii="Georgia" w:eastAsiaTheme="minorHAnsi" w:hAnsi="Georgia" w:cstheme="minorBidi"/>
          <w:sz w:val="24"/>
          <w:szCs w:val="24"/>
          <w:lang w:val="ru-RU"/>
        </w:rPr>
        <w:t xml:space="preserve"> отпечатоци</w:t>
      </w:r>
      <w:r w:rsidR="00641FDE" w:rsidRPr="003D15C3">
        <w:rPr>
          <w:rFonts w:ascii="Georgia" w:eastAsiaTheme="minorHAnsi" w:hAnsi="Georgia" w:cstheme="minorBidi"/>
          <w:sz w:val="24"/>
          <w:szCs w:val="24"/>
          <w:vertAlign w:val="superscript"/>
          <w:lang w:val="ru-RU"/>
        </w:rPr>
        <w:t>28</w:t>
      </w:r>
      <w:r w:rsidR="00C547F9" w:rsidRPr="003D15C3">
        <w:rPr>
          <w:rFonts w:ascii="Georgia" w:eastAsiaTheme="minorHAnsi" w:hAnsi="Georgia" w:cstheme="minorBidi"/>
          <w:sz w:val="24"/>
          <w:szCs w:val="24"/>
          <w:lang w:val="ru-RU"/>
        </w:rPr>
        <w:t>.</w:t>
      </w:r>
    </w:p>
    <w:p w14:paraId="5900710F" w14:textId="77777777" w:rsidR="00011813" w:rsidRPr="002C7EB6" w:rsidRDefault="00011813" w:rsidP="004948FF">
      <w:pPr>
        <w:spacing w:line="276" w:lineRule="auto"/>
        <w:jc w:val="both"/>
        <w:rPr>
          <w:rFonts w:ascii="Georgia" w:eastAsiaTheme="minorHAnsi" w:hAnsi="Georgia" w:cstheme="minorBidi"/>
          <w:sz w:val="24"/>
          <w:szCs w:val="24"/>
          <w:lang w:val="mk-MK"/>
        </w:rPr>
      </w:pPr>
    </w:p>
    <w:p w14:paraId="371D7493" w14:textId="603C2B27" w:rsidR="00011813" w:rsidRPr="002C7EB6" w:rsidRDefault="00011813" w:rsidP="004948FF">
      <w:pPr>
        <w:pStyle w:val="ListParagraph"/>
        <w:numPr>
          <w:ilvl w:val="0"/>
          <w:numId w:val="12"/>
        </w:numPr>
        <w:spacing w:line="276" w:lineRule="auto"/>
        <w:jc w:val="both"/>
        <w:rPr>
          <w:rFonts w:ascii="Georgia" w:eastAsiaTheme="minorHAnsi" w:hAnsi="Georgia" w:cstheme="minorBidi"/>
          <w:sz w:val="24"/>
          <w:szCs w:val="24"/>
        </w:rPr>
      </w:pPr>
      <w:r w:rsidRPr="002C7EB6">
        <w:rPr>
          <w:rFonts w:ascii="Georgia" w:eastAsiaTheme="minorHAnsi" w:hAnsi="Georgia" w:cstheme="minorBidi"/>
          <w:sz w:val="24"/>
          <w:szCs w:val="24"/>
          <w:lang w:val="mk-MK"/>
        </w:rPr>
        <w:t>Дигитален отпечаток (интраорално скенирање)</w:t>
      </w:r>
    </w:p>
    <w:p w14:paraId="4BBE57AB" w14:textId="4FADC7BE" w:rsidR="00011813" w:rsidRPr="003D15C3" w:rsidRDefault="00596370" w:rsidP="004948FF">
      <w:pPr>
        <w:spacing w:line="276" w:lineRule="auto"/>
        <w:jc w:val="both"/>
        <w:rPr>
          <w:rFonts w:ascii="Georgia" w:eastAsiaTheme="minorHAnsi" w:hAnsi="Georgia" w:cstheme="minorBidi"/>
          <w:sz w:val="24"/>
          <w:szCs w:val="24"/>
          <w:lang w:val="ru-RU"/>
        </w:rPr>
      </w:pPr>
      <w:r w:rsidRPr="002C7EB6">
        <w:rPr>
          <w:rFonts w:ascii="Georgia" w:eastAsiaTheme="minorHAnsi" w:hAnsi="Georgia" w:cstheme="minorBidi"/>
          <w:sz w:val="24"/>
          <w:szCs w:val="24"/>
          <w:lang w:val="mk-MK"/>
        </w:rPr>
        <w:t xml:space="preserve">Интраоралниот скенер или </w:t>
      </w:r>
      <w:r w:rsidRPr="002C7EB6">
        <w:rPr>
          <w:rFonts w:ascii="Georgia" w:eastAsiaTheme="minorHAnsi" w:hAnsi="Georgia" w:cstheme="minorBidi"/>
          <w:sz w:val="24"/>
          <w:szCs w:val="24"/>
        </w:rPr>
        <w:t>IOS</w:t>
      </w:r>
      <w:r w:rsidRPr="002C7EB6">
        <w:rPr>
          <w:rFonts w:ascii="Georgia" w:eastAsiaTheme="minorHAnsi" w:hAnsi="Georgia" w:cstheme="minorBidi"/>
          <w:sz w:val="24"/>
          <w:szCs w:val="24"/>
          <w:lang w:val="mk-MK"/>
        </w:rPr>
        <w:t xml:space="preserve"> </w:t>
      </w:r>
      <w:r w:rsidR="00011813" w:rsidRPr="003D15C3">
        <w:rPr>
          <w:rFonts w:ascii="Georgia" w:eastAsiaTheme="minorHAnsi" w:hAnsi="Georgia" w:cstheme="minorBidi"/>
          <w:sz w:val="24"/>
          <w:szCs w:val="24"/>
          <w:lang w:val="ru-RU"/>
        </w:rPr>
        <w:t xml:space="preserve"> е </w:t>
      </w:r>
      <w:r w:rsidR="00010D8E" w:rsidRPr="002C7EB6">
        <w:rPr>
          <w:rFonts w:ascii="Georgia" w:eastAsiaTheme="minorHAnsi" w:hAnsi="Georgia" w:cstheme="minorBidi"/>
          <w:sz w:val="24"/>
          <w:szCs w:val="24"/>
          <w:lang w:val="mk-MK"/>
        </w:rPr>
        <w:t>уред</w:t>
      </w:r>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составен</w:t>
      </w:r>
      <w:proofErr w:type="spellEnd"/>
      <w:r w:rsidR="00011813" w:rsidRPr="003D15C3">
        <w:rPr>
          <w:rFonts w:ascii="Georgia" w:eastAsiaTheme="minorHAnsi" w:hAnsi="Georgia" w:cstheme="minorBidi"/>
          <w:sz w:val="24"/>
          <w:szCs w:val="24"/>
          <w:lang w:val="ru-RU"/>
        </w:rPr>
        <w:t xml:space="preserve"> од </w:t>
      </w:r>
      <w:proofErr w:type="spellStart"/>
      <w:r w:rsidR="00011813" w:rsidRPr="003D15C3">
        <w:rPr>
          <w:rFonts w:ascii="Georgia" w:eastAsiaTheme="minorHAnsi" w:hAnsi="Georgia" w:cstheme="minorBidi"/>
          <w:sz w:val="24"/>
          <w:szCs w:val="24"/>
          <w:lang w:val="ru-RU"/>
        </w:rPr>
        <w:t>рачна</w:t>
      </w:r>
      <w:proofErr w:type="spellEnd"/>
      <w:r w:rsidR="00011813" w:rsidRPr="003D15C3">
        <w:rPr>
          <w:rFonts w:ascii="Georgia" w:eastAsiaTheme="minorHAnsi" w:hAnsi="Georgia" w:cstheme="minorBidi"/>
          <w:sz w:val="24"/>
          <w:szCs w:val="24"/>
          <w:lang w:val="ru-RU"/>
        </w:rPr>
        <w:t xml:space="preserve"> камера (хардвер), </w:t>
      </w:r>
      <w:proofErr w:type="spellStart"/>
      <w:r w:rsidR="00011813" w:rsidRPr="003D15C3">
        <w:rPr>
          <w:rFonts w:ascii="Georgia" w:eastAsiaTheme="minorHAnsi" w:hAnsi="Georgia" w:cstheme="minorBidi"/>
          <w:sz w:val="24"/>
          <w:szCs w:val="24"/>
          <w:lang w:val="ru-RU"/>
        </w:rPr>
        <w:t>компјутер</w:t>
      </w:r>
      <w:proofErr w:type="spellEnd"/>
      <w:r w:rsidR="00011813" w:rsidRPr="003D15C3">
        <w:rPr>
          <w:rFonts w:ascii="Georgia" w:eastAsiaTheme="minorHAnsi" w:hAnsi="Georgia" w:cstheme="minorBidi"/>
          <w:sz w:val="24"/>
          <w:szCs w:val="24"/>
          <w:lang w:val="ru-RU"/>
        </w:rPr>
        <w:t xml:space="preserve"> и софтвер. </w:t>
      </w:r>
      <w:r w:rsidR="00010D8E" w:rsidRPr="002C7EB6">
        <w:rPr>
          <w:rFonts w:ascii="Georgia" w:eastAsiaTheme="minorHAnsi" w:hAnsi="Georgia" w:cstheme="minorBidi"/>
          <w:sz w:val="24"/>
          <w:szCs w:val="24"/>
          <w:lang w:val="mk-MK"/>
        </w:rPr>
        <w:t>Неговата цел</w:t>
      </w:r>
      <w:r w:rsidR="00011813" w:rsidRPr="003D15C3">
        <w:rPr>
          <w:rFonts w:ascii="Georgia" w:eastAsiaTheme="minorHAnsi" w:hAnsi="Georgia" w:cstheme="minorBidi"/>
          <w:sz w:val="24"/>
          <w:szCs w:val="24"/>
          <w:lang w:val="ru-RU"/>
        </w:rPr>
        <w:t xml:space="preserve"> е да </w:t>
      </w:r>
      <w:proofErr w:type="spellStart"/>
      <w:r w:rsidR="00011813" w:rsidRPr="003D15C3">
        <w:rPr>
          <w:rFonts w:ascii="Georgia" w:eastAsiaTheme="minorHAnsi" w:hAnsi="Georgia" w:cstheme="minorBidi"/>
          <w:sz w:val="24"/>
          <w:szCs w:val="24"/>
          <w:lang w:val="ru-RU"/>
        </w:rPr>
        <w:t>ја</w:t>
      </w:r>
      <w:proofErr w:type="spellEnd"/>
      <w:r w:rsidR="00011813" w:rsidRPr="003D15C3">
        <w:rPr>
          <w:rFonts w:ascii="Georgia" w:eastAsiaTheme="minorHAnsi" w:hAnsi="Georgia" w:cstheme="minorBidi"/>
          <w:sz w:val="24"/>
          <w:szCs w:val="24"/>
          <w:lang w:val="ru-RU"/>
        </w:rPr>
        <w:t xml:space="preserve"> сними</w:t>
      </w:r>
      <w:r w:rsidR="00010D8E" w:rsidRPr="002C7EB6">
        <w:rPr>
          <w:rFonts w:ascii="Georgia" w:eastAsiaTheme="minorHAnsi" w:hAnsi="Georgia" w:cstheme="minorBidi"/>
          <w:sz w:val="24"/>
          <w:szCs w:val="24"/>
          <w:lang w:val="mk-MK"/>
        </w:rPr>
        <w:t xml:space="preserve"> </w:t>
      </w:r>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прецизно</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тридимензионалната</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геометрија</w:t>
      </w:r>
      <w:proofErr w:type="spellEnd"/>
      <w:r w:rsidR="00011813" w:rsidRPr="003D15C3">
        <w:rPr>
          <w:rFonts w:ascii="Georgia" w:eastAsiaTheme="minorHAnsi" w:hAnsi="Georgia" w:cstheme="minorBidi"/>
          <w:sz w:val="24"/>
          <w:szCs w:val="24"/>
          <w:lang w:val="ru-RU"/>
        </w:rPr>
        <w:t xml:space="preserve"> на </w:t>
      </w:r>
      <w:r w:rsidR="00275C30" w:rsidRPr="002C7EB6">
        <w:rPr>
          <w:rFonts w:ascii="Georgia" w:eastAsiaTheme="minorHAnsi" w:hAnsi="Georgia" w:cstheme="minorBidi"/>
          <w:sz w:val="24"/>
          <w:szCs w:val="24"/>
          <w:lang w:val="mk-MK"/>
        </w:rPr>
        <w:t>интраоралната ситуација без да се користат материјали за отпечатување</w:t>
      </w:r>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Најшироко</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користен</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дигитален</w:t>
      </w:r>
      <w:proofErr w:type="spellEnd"/>
      <w:r w:rsidR="00011813" w:rsidRPr="003D15C3">
        <w:rPr>
          <w:rFonts w:ascii="Georgia" w:eastAsiaTheme="minorHAnsi" w:hAnsi="Georgia" w:cstheme="minorBidi"/>
          <w:sz w:val="24"/>
          <w:szCs w:val="24"/>
          <w:lang w:val="ru-RU"/>
        </w:rPr>
        <w:t xml:space="preserve"> формат </w:t>
      </w:r>
      <w:r w:rsidR="00011813" w:rsidRPr="003D15C3">
        <w:rPr>
          <w:rFonts w:ascii="Georgia" w:eastAsiaTheme="minorHAnsi" w:hAnsi="Georgia" w:cstheme="minorBidi"/>
          <w:sz w:val="24"/>
          <w:szCs w:val="24"/>
          <w:lang w:val="ru-RU"/>
        </w:rPr>
        <w:lastRenderedPageBreak/>
        <w:t xml:space="preserve">е </w:t>
      </w:r>
      <w:proofErr w:type="spellStart"/>
      <w:r w:rsidR="00011813" w:rsidRPr="003D15C3">
        <w:rPr>
          <w:rFonts w:ascii="Georgia" w:eastAsiaTheme="minorHAnsi" w:hAnsi="Georgia" w:cstheme="minorBidi"/>
          <w:sz w:val="24"/>
          <w:szCs w:val="24"/>
          <w:lang w:val="ru-RU"/>
        </w:rPr>
        <w:t>отворениот</w:t>
      </w:r>
      <w:proofErr w:type="spellEnd"/>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STL</w:t>
      </w:r>
      <w:r w:rsidR="00011813" w:rsidRPr="003D15C3">
        <w:rPr>
          <w:rFonts w:ascii="Georgia" w:eastAsiaTheme="minorHAnsi" w:hAnsi="Georgia" w:cstheme="minorBidi"/>
          <w:sz w:val="24"/>
          <w:szCs w:val="24"/>
          <w:lang w:val="ru-RU"/>
        </w:rPr>
        <w:t xml:space="preserve"> </w:t>
      </w:r>
      <w:r w:rsidR="00A60B43" w:rsidRPr="002C7EB6">
        <w:rPr>
          <w:rFonts w:ascii="Georgia" w:eastAsiaTheme="minorHAnsi" w:hAnsi="Georgia" w:cstheme="minorBidi"/>
          <w:sz w:val="24"/>
          <w:szCs w:val="24"/>
          <w:lang w:val="mk-MK"/>
        </w:rPr>
        <w:t>(</w:t>
      </w:r>
      <w:r w:rsidR="00011813" w:rsidRPr="002C7EB6">
        <w:rPr>
          <w:rFonts w:ascii="Georgia" w:eastAsiaTheme="minorHAnsi" w:hAnsi="Georgia" w:cstheme="minorBidi"/>
          <w:sz w:val="24"/>
          <w:szCs w:val="24"/>
        </w:rPr>
        <w:t>Standard</w:t>
      </w:r>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Tessellation</w:t>
      </w:r>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Language</w:t>
      </w:r>
      <w:r w:rsidR="00A60B43" w:rsidRPr="002C7EB6">
        <w:rPr>
          <w:rFonts w:ascii="Georgia" w:eastAsiaTheme="minorHAnsi" w:hAnsi="Georgia" w:cstheme="minorBidi"/>
          <w:sz w:val="24"/>
          <w:szCs w:val="24"/>
          <w:lang w:val="mk-MK"/>
        </w:rPr>
        <w:t>), кој се користи во многу индустриски полиња</w:t>
      </w:r>
      <w:r w:rsidR="00011813" w:rsidRPr="003D15C3">
        <w:rPr>
          <w:rFonts w:ascii="Georgia" w:eastAsiaTheme="minorHAnsi" w:hAnsi="Georgia" w:cstheme="minorBidi"/>
          <w:sz w:val="24"/>
          <w:szCs w:val="24"/>
          <w:lang w:val="ru-RU"/>
        </w:rPr>
        <w:t>.</w:t>
      </w:r>
      <w:r w:rsidR="000F5686">
        <w:rPr>
          <w:rFonts w:ascii="Georgia" w:eastAsiaTheme="minorHAnsi" w:hAnsi="Georgia" w:cstheme="minorBidi"/>
          <w:sz w:val="24"/>
          <w:szCs w:val="24"/>
          <w:lang w:val="mk-MK"/>
        </w:rPr>
        <w:t xml:space="preserve"> </w:t>
      </w:r>
      <w:r w:rsidR="00A60B43" w:rsidRPr="002C7EB6">
        <w:rPr>
          <w:rFonts w:ascii="Georgia" w:eastAsiaTheme="minorHAnsi" w:hAnsi="Georgia" w:cstheme="minorBidi"/>
          <w:sz w:val="24"/>
          <w:szCs w:val="24"/>
          <w:lang w:val="mk-MK"/>
        </w:rPr>
        <w:t xml:space="preserve">Овој формат опишува низа триаголни површини каде што секој триаголник е дефиниран со три точки и нормална површина </w:t>
      </w:r>
      <w:r w:rsidR="00447A0F">
        <w:rPr>
          <w:rFonts w:ascii="Georgia" w:eastAsiaTheme="minorHAnsi" w:hAnsi="Georgia" w:cstheme="minorBidi"/>
          <w:sz w:val="24"/>
          <w:szCs w:val="24"/>
          <w:lang w:val="mk-MK"/>
        </w:rPr>
        <w:t>слика (слика бр.1</w:t>
      </w:r>
      <w:r w:rsidR="00A60B43" w:rsidRPr="002C7EB6">
        <w:rPr>
          <w:rFonts w:ascii="Georgia" w:eastAsiaTheme="minorHAnsi" w:hAnsi="Georgia" w:cstheme="minorBidi"/>
          <w:sz w:val="24"/>
          <w:szCs w:val="24"/>
          <w:lang w:val="mk-MK"/>
        </w:rPr>
        <w:t>).</w:t>
      </w:r>
      <w:r w:rsidR="000F5686">
        <w:rPr>
          <w:rFonts w:ascii="Georgia" w:eastAsiaTheme="minorHAnsi" w:hAnsi="Georgia" w:cstheme="minorBidi"/>
          <w:sz w:val="24"/>
          <w:szCs w:val="24"/>
          <w:lang w:val="mk-MK"/>
        </w:rPr>
        <w:t xml:space="preserve"> </w:t>
      </w:r>
      <w:r w:rsidR="00A60B43" w:rsidRPr="002C7EB6">
        <w:rPr>
          <w:rFonts w:ascii="Georgia" w:eastAsiaTheme="minorHAnsi" w:hAnsi="Georgia" w:cstheme="minorBidi"/>
          <w:sz w:val="24"/>
          <w:szCs w:val="24"/>
          <w:lang w:val="mk-MK"/>
        </w:rPr>
        <w:t>Но</w:t>
      </w:r>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постојат</w:t>
      </w:r>
      <w:proofErr w:type="spellEnd"/>
      <w:r w:rsidR="00011813" w:rsidRPr="003D15C3">
        <w:rPr>
          <w:rFonts w:ascii="Georgia" w:eastAsiaTheme="minorHAnsi" w:hAnsi="Georgia" w:cstheme="minorBidi"/>
          <w:sz w:val="24"/>
          <w:szCs w:val="24"/>
          <w:lang w:val="ru-RU"/>
        </w:rPr>
        <w:t xml:space="preserve"> и </w:t>
      </w:r>
      <w:proofErr w:type="spellStart"/>
      <w:r w:rsidR="00011813" w:rsidRPr="003D15C3">
        <w:rPr>
          <w:rFonts w:ascii="Georgia" w:eastAsiaTheme="minorHAnsi" w:hAnsi="Georgia" w:cstheme="minorBidi"/>
          <w:sz w:val="24"/>
          <w:szCs w:val="24"/>
          <w:lang w:val="ru-RU"/>
        </w:rPr>
        <w:t>други</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формати</w:t>
      </w:r>
      <w:proofErr w:type="spellEnd"/>
      <w:r w:rsidR="00011813" w:rsidRPr="003D15C3">
        <w:rPr>
          <w:rFonts w:ascii="Georgia" w:eastAsiaTheme="minorHAnsi" w:hAnsi="Georgia" w:cstheme="minorBidi"/>
          <w:sz w:val="24"/>
          <w:szCs w:val="24"/>
          <w:lang w:val="ru-RU"/>
        </w:rPr>
        <w:t xml:space="preserve"> на </w:t>
      </w:r>
      <w:proofErr w:type="spellStart"/>
      <w:r w:rsidR="00011813" w:rsidRPr="003D15C3">
        <w:rPr>
          <w:rFonts w:ascii="Georgia" w:eastAsiaTheme="minorHAnsi" w:hAnsi="Georgia" w:cstheme="minorBidi"/>
          <w:sz w:val="24"/>
          <w:szCs w:val="24"/>
          <w:lang w:val="ru-RU"/>
        </w:rPr>
        <w:t>датотеки</w:t>
      </w:r>
      <w:proofErr w:type="spellEnd"/>
      <w:r w:rsidR="00011813" w:rsidRPr="003D15C3">
        <w:rPr>
          <w:rFonts w:ascii="Georgia" w:eastAsiaTheme="minorHAnsi" w:hAnsi="Georgia" w:cstheme="minorBidi"/>
          <w:sz w:val="24"/>
          <w:szCs w:val="24"/>
          <w:lang w:val="ru-RU"/>
        </w:rPr>
        <w:t xml:space="preserve"> за </w:t>
      </w:r>
      <w:proofErr w:type="spellStart"/>
      <w:r w:rsidR="00011813" w:rsidRPr="003D15C3">
        <w:rPr>
          <w:rFonts w:ascii="Georgia" w:eastAsiaTheme="minorHAnsi" w:hAnsi="Georgia" w:cstheme="minorBidi"/>
          <w:sz w:val="24"/>
          <w:szCs w:val="24"/>
          <w:lang w:val="ru-RU"/>
        </w:rPr>
        <w:t>регистрација</w:t>
      </w:r>
      <w:proofErr w:type="spellEnd"/>
      <w:r w:rsidR="00011813" w:rsidRPr="003D15C3">
        <w:rPr>
          <w:rFonts w:ascii="Georgia" w:eastAsiaTheme="minorHAnsi" w:hAnsi="Georgia" w:cstheme="minorBidi"/>
          <w:sz w:val="24"/>
          <w:szCs w:val="24"/>
          <w:lang w:val="ru-RU"/>
        </w:rPr>
        <w:t xml:space="preserve"> на </w:t>
      </w:r>
      <w:proofErr w:type="spellStart"/>
      <w:r w:rsidR="00011813" w:rsidRPr="003D15C3">
        <w:rPr>
          <w:rFonts w:ascii="Georgia" w:eastAsiaTheme="minorHAnsi" w:hAnsi="Georgia" w:cstheme="minorBidi"/>
          <w:sz w:val="24"/>
          <w:szCs w:val="24"/>
          <w:lang w:val="ru-RU"/>
        </w:rPr>
        <w:t>боја</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транспарентност</w:t>
      </w:r>
      <w:proofErr w:type="spellEnd"/>
      <w:r w:rsidR="00011813" w:rsidRPr="003D15C3">
        <w:rPr>
          <w:rFonts w:ascii="Georgia" w:eastAsiaTheme="minorHAnsi" w:hAnsi="Georgia" w:cstheme="minorBidi"/>
          <w:sz w:val="24"/>
          <w:szCs w:val="24"/>
          <w:lang w:val="ru-RU"/>
        </w:rPr>
        <w:t xml:space="preserve"> или текстура на </w:t>
      </w:r>
      <w:proofErr w:type="spellStart"/>
      <w:r w:rsidR="00011813" w:rsidRPr="003D15C3">
        <w:rPr>
          <w:rFonts w:ascii="Georgia" w:eastAsiaTheme="minorHAnsi" w:hAnsi="Georgia" w:cstheme="minorBidi"/>
          <w:sz w:val="24"/>
          <w:szCs w:val="24"/>
          <w:lang w:val="ru-RU"/>
        </w:rPr>
        <w:t>забите</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полигонски</w:t>
      </w:r>
      <w:proofErr w:type="spellEnd"/>
      <w:r w:rsidR="00011813" w:rsidRPr="003D15C3">
        <w:rPr>
          <w:rFonts w:ascii="Georgia" w:eastAsiaTheme="minorHAnsi" w:hAnsi="Georgia" w:cstheme="minorBidi"/>
          <w:sz w:val="24"/>
          <w:szCs w:val="24"/>
          <w:lang w:val="ru-RU"/>
        </w:rPr>
        <w:t xml:space="preserve"> формат на </w:t>
      </w:r>
      <w:proofErr w:type="spellStart"/>
      <w:r w:rsidR="00011813" w:rsidRPr="003D15C3">
        <w:rPr>
          <w:rFonts w:ascii="Georgia" w:eastAsiaTheme="minorHAnsi" w:hAnsi="Georgia" w:cstheme="minorBidi"/>
          <w:sz w:val="24"/>
          <w:szCs w:val="24"/>
          <w:lang w:val="ru-RU"/>
        </w:rPr>
        <w:t>датотека</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датотеки</w:t>
      </w:r>
      <w:proofErr w:type="spellEnd"/>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PLY</w:t>
      </w:r>
      <w:r w:rsidR="00011813" w:rsidRPr="003D15C3">
        <w:rPr>
          <w:rFonts w:ascii="Georgia" w:eastAsiaTheme="minorHAnsi" w:hAnsi="Georgia" w:cstheme="minorBidi"/>
          <w:sz w:val="24"/>
          <w:szCs w:val="24"/>
          <w:lang w:val="ru-RU"/>
        </w:rPr>
        <w:t xml:space="preserve">). </w:t>
      </w:r>
      <w:r w:rsidR="008506D7" w:rsidRPr="002C7EB6">
        <w:rPr>
          <w:rFonts w:ascii="Georgia" w:eastAsiaTheme="minorHAnsi" w:hAnsi="Georgia" w:cstheme="minorBidi"/>
          <w:sz w:val="24"/>
          <w:szCs w:val="24"/>
          <w:lang w:val="mk-MK"/>
        </w:rPr>
        <w:t>Независно</w:t>
      </w:r>
      <w:r w:rsidR="00011813" w:rsidRPr="003D15C3">
        <w:rPr>
          <w:rFonts w:ascii="Georgia" w:eastAsiaTheme="minorHAnsi" w:hAnsi="Georgia" w:cstheme="minorBidi"/>
          <w:sz w:val="24"/>
          <w:szCs w:val="24"/>
          <w:lang w:val="ru-RU"/>
        </w:rPr>
        <w:t xml:space="preserve"> од </w:t>
      </w:r>
      <w:proofErr w:type="spellStart"/>
      <w:r w:rsidR="00011813" w:rsidRPr="003D15C3">
        <w:rPr>
          <w:rFonts w:ascii="Georgia" w:eastAsiaTheme="minorHAnsi" w:hAnsi="Georgia" w:cstheme="minorBidi"/>
          <w:sz w:val="24"/>
          <w:szCs w:val="24"/>
          <w:lang w:val="ru-RU"/>
        </w:rPr>
        <w:t>типот</w:t>
      </w:r>
      <w:proofErr w:type="spellEnd"/>
      <w:r w:rsidR="00011813" w:rsidRPr="003D15C3">
        <w:rPr>
          <w:rFonts w:ascii="Georgia" w:eastAsiaTheme="minorHAnsi" w:hAnsi="Georgia" w:cstheme="minorBidi"/>
          <w:sz w:val="24"/>
          <w:szCs w:val="24"/>
          <w:lang w:val="ru-RU"/>
        </w:rPr>
        <w:t xml:space="preserve"> на </w:t>
      </w:r>
      <w:proofErr w:type="spellStart"/>
      <w:r w:rsidR="00011813" w:rsidRPr="003D15C3">
        <w:rPr>
          <w:rFonts w:ascii="Georgia" w:eastAsiaTheme="minorHAnsi" w:hAnsi="Georgia" w:cstheme="minorBidi"/>
          <w:sz w:val="24"/>
          <w:szCs w:val="24"/>
          <w:lang w:val="ru-RU"/>
        </w:rPr>
        <w:t>технологијата</w:t>
      </w:r>
      <w:proofErr w:type="spellEnd"/>
      <w:r w:rsidR="00011813" w:rsidRPr="003D15C3">
        <w:rPr>
          <w:rFonts w:ascii="Georgia" w:eastAsiaTheme="minorHAnsi" w:hAnsi="Georgia" w:cstheme="minorBidi"/>
          <w:sz w:val="24"/>
          <w:szCs w:val="24"/>
          <w:lang w:val="ru-RU"/>
        </w:rPr>
        <w:t xml:space="preserve"> за </w:t>
      </w:r>
      <w:proofErr w:type="spellStart"/>
      <w:r w:rsidR="00011813" w:rsidRPr="003D15C3">
        <w:rPr>
          <w:rFonts w:ascii="Georgia" w:eastAsiaTheme="minorHAnsi" w:hAnsi="Georgia" w:cstheme="minorBidi"/>
          <w:sz w:val="24"/>
          <w:szCs w:val="24"/>
          <w:lang w:val="ru-RU"/>
        </w:rPr>
        <w:t>снимање</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што</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ја</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користи</w:t>
      </w:r>
      <w:proofErr w:type="spellEnd"/>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I</w:t>
      </w:r>
      <w:r w:rsidR="008506D7" w:rsidRPr="002C7EB6">
        <w:rPr>
          <w:rFonts w:ascii="Georgia" w:eastAsiaTheme="minorHAnsi" w:hAnsi="Georgia" w:cstheme="minorBidi"/>
          <w:sz w:val="24"/>
          <w:szCs w:val="24"/>
          <w:lang w:val="mk-MK"/>
        </w:rPr>
        <w:t>О</w:t>
      </w:r>
      <w:r w:rsidR="00011813" w:rsidRPr="002C7EB6">
        <w:rPr>
          <w:rFonts w:ascii="Georgia" w:eastAsiaTheme="minorHAnsi" w:hAnsi="Georgia" w:cstheme="minorBidi"/>
          <w:sz w:val="24"/>
          <w:szCs w:val="24"/>
        </w:rPr>
        <w:t>S</w:t>
      </w:r>
      <w:r w:rsidR="00011813" w:rsidRPr="003D15C3">
        <w:rPr>
          <w:rFonts w:ascii="Georgia" w:eastAsiaTheme="minorHAnsi" w:hAnsi="Georgia" w:cstheme="minorBidi"/>
          <w:sz w:val="24"/>
          <w:szCs w:val="24"/>
          <w:lang w:val="ru-RU"/>
        </w:rPr>
        <w:t xml:space="preserve">, на сите </w:t>
      </w:r>
      <w:proofErr w:type="spellStart"/>
      <w:r w:rsidR="00011813" w:rsidRPr="003D15C3">
        <w:rPr>
          <w:rFonts w:ascii="Georgia" w:eastAsiaTheme="minorHAnsi" w:hAnsi="Georgia" w:cstheme="minorBidi"/>
          <w:sz w:val="24"/>
          <w:szCs w:val="24"/>
          <w:lang w:val="ru-RU"/>
        </w:rPr>
        <w:t>камери</w:t>
      </w:r>
      <w:proofErr w:type="spellEnd"/>
      <w:r w:rsidR="00011813" w:rsidRPr="003D15C3">
        <w:rPr>
          <w:rFonts w:ascii="Georgia" w:eastAsiaTheme="minorHAnsi" w:hAnsi="Georgia" w:cstheme="minorBidi"/>
          <w:sz w:val="24"/>
          <w:szCs w:val="24"/>
          <w:lang w:val="ru-RU"/>
        </w:rPr>
        <w:t xml:space="preserve"> им е потребна </w:t>
      </w:r>
      <w:proofErr w:type="spellStart"/>
      <w:r w:rsidR="00011813" w:rsidRPr="003D15C3">
        <w:rPr>
          <w:rFonts w:ascii="Georgia" w:eastAsiaTheme="minorHAnsi" w:hAnsi="Georgia" w:cstheme="minorBidi"/>
          <w:sz w:val="24"/>
          <w:szCs w:val="24"/>
          <w:lang w:val="ru-RU"/>
        </w:rPr>
        <w:t>проекција</w:t>
      </w:r>
      <w:proofErr w:type="spellEnd"/>
      <w:r w:rsidR="00011813" w:rsidRPr="003D15C3">
        <w:rPr>
          <w:rFonts w:ascii="Georgia" w:eastAsiaTheme="minorHAnsi" w:hAnsi="Georgia" w:cstheme="minorBidi"/>
          <w:sz w:val="24"/>
          <w:szCs w:val="24"/>
          <w:lang w:val="ru-RU"/>
        </w:rPr>
        <w:t xml:space="preserve"> на светлина </w:t>
      </w:r>
      <w:proofErr w:type="spellStart"/>
      <w:r w:rsidR="00011813" w:rsidRPr="003D15C3">
        <w:rPr>
          <w:rFonts w:ascii="Georgia" w:eastAsiaTheme="minorHAnsi" w:hAnsi="Georgia" w:cstheme="minorBidi"/>
          <w:sz w:val="24"/>
          <w:szCs w:val="24"/>
          <w:lang w:val="ru-RU"/>
        </w:rPr>
        <w:t>која</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потоа</w:t>
      </w:r>
      <w:proofErr w:type="spellEnd"/>
      <w:r w:rsidR="00011813" w:rsidRPr="003D15C3">
        <w:rPr>
          <w:rFonts w:ascii="Georgia" w:eastAsiaTheme="minorHAnsi" w:hAnsi="Georgia" w:cstheme="minorBidi"/>
          <w:sz w:val="24"/>
          <w:szCs w:val="24"/>
          <w:lang w:val="ru-RU"/>
        </w:rPr>
        <w:t xml:space="preserve"> се </w:t>
      </w:r>
      <w:proofErr w:type="spellStart"/>
      <w:r w:rsidR="00011813" w:rsidRPr="003D15C3">
        <w:rPr>
          <w:rFonts w:ascii="Georgia" w:eastAsiaTheme="minorHAnsi" w:hAnsi="Georgia" w:cstheme="minorBidi"/>
          <w:sz w:val="24"/>
          <w:szCs w:val="24"/>
          <w:lang w:val="ru-RU"/>
        </w:rPr>
        <w:t>снима</w:t>
      </w:r>
      <w:proofErr w:type="spellEnd"/>
      <w:r w:rsidR="00011813" w:rsidRPr="003D15C3">
        <w:rPr>
          <w:rFonts w:ascii="Georgia" w:eastAsiaTheme="minorHAnsi" w:hAnsi="Georgia" w:cstheme="minorBidi"/>
          <w:sz w:val="24"/>
          <w:szCs w:val="24"/>
          <w:lang w:val="ru-RU"/>
        </w:rPr>
        <w:t xml:space="preserve"> како </w:t>
      </w:r>
      <w:proofErr w:type="spellStart"/>
      <w:r w:rsidR="00011813" w:rsidRPr="003D15C3">
        <w:rPr>
          <w:rFonts w:ascii="Georgia" w:eastAsiaTheme="minorHAnsi" w:hAnsi="Georgia" w:cstheme="minorBidi"/>
          <w:sz w:val="24"/>
          <w:szCs w:val="24"/>
          <w:lang w:val="ru-RU"/>
        </w:rPr>
        <w:t>поединечни</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слики</w:t>
      </w:r>
      <w:proofErr w:type="spellEnd"/>
      <w:r w:rsidR="00011813" w:rsidRPr="003D15C3">
        <w:rPr>
          <w:rFonts w:ascii="Georgia" w:eastAsiaTheme="minorHAnsi" w:hAnsi="Georgia" w:cstheme="minorBidi"/>
          <w:sz w:val="24"/>
          <w:szCs w:val="24"/>
          <w:lang w:val="ru-RU"/>
        </w:rPr>
        <w:t xml:space="preserve"> или видео и се </w:t>
      </w:r>
      <w:proofErr w:type="spellStart"/>
      <w:r w:rsidR="00011813" w:rsidRPr="003D15C3">
        <w:rPr>
          <w:rFonts w:ascii="Georgia" w:eastAsiaTheme="minorHAnsi" w:hAnsi="Georgia" w:cstheme="minorBidi"/>
          <w:sz w:val="24"/>
          <w:szCs w:val="24"/>
          <w:lang w:val="ru-RU"/>
        </w:rPr>
        <w:t>составени</w:t>
      </w:r>
      <w:proofErr w:type="spellEnd"/>
      <w:r w:rsidR="00011813" w:rsidRPr="003D15C3">
        <w:rPr>
          <w:rFonts w:ascii="Georgia" w:eastAsiaTheme="minorHAnsi" w:hAnsi="Georgia" w:cstheme="minorBidi"/>
          <w:sz w:val="24"/>
          <w:szCs w:val="24"/>
          <w:lang w:val="ru-RU"/>
        </w:rPr>
        <w:t xml:space="preserve"> од </w:t>
      </w:r>
      <w:proofErr w:type="spellStart"/>
      <w:r w:rsidR="00011813" w:rsidRPr="003D15C3">
        <w:rPr>
          <w:rFonts w:ascii="Georgia" w:eastAsiaTheme="minorHAnsi" w:hAnsi="Georgia" w:cstheme="minorBidi"/>
          <w:sz w:val="24"/>
          <w:szCs w:val="24"/>
          <w:lang w:val="ru-RU"/>
        </w:rPr>
        <w:t>софтверот</w:t>
      </w:r>
      <w:proofErr w:type="spellEnd"/>
      <w:r w:rsidR="00011813" w:rsidRPr="003D15C3">
        <w:rPr>
          <w:rFonts w:ascii="Georgia" w:eastAsiaTheme="minorHAnsi" w:hAnsi="Georgia" w:cstheme="minorBidi"/>
          <w:sz w:val="24"/>
          <w:szCs w:val="24"/>
          <w:lang w:val="ru-RU"/>
        </w:rPr>
        <w:t xml:space="preserve"> по </w:t>
      </w:r>
      <w:proofErr w:type="spellStart"/>
      <w:r w:rsidR="00011813" w:rsidRPr="003D15C3">
        <w:rPr>
          <w:rFonts w:ascii="Georgia" w:eastAsiaTheme="minorHAnsi" w:hAnsi="Georgia" w:cstheme="minorBidi"/>
          <w:sz w:val="24"/>
          <w:szCs w:val="24"/>
          <w:lang w:val="ru-RU"/>
        </w:rPr>
        <w:t>препознавањето</w:t>
      </w:r>
      <w:proofErr w:type="spellEnd"/>
      <w:r w:rsidR="00011813" w:rsidRPr="003D15C3">
        <w:rPr>
          <w:rFonts w:ascii="Georgia" w:eastAsiaTheme="minorHAnsi" w:hAnsi="Georgia" w:cstheme="minorBidi"/>
          <w:sz w:val="24"/>
          <w:szCs w:val="24"/>
          <w:lang w:val="ru-RU"/>
        </w:rPr>
        <w:t xml:space="preserve"> на </w:t>
      </w:r>
      <w:proofErr w:type="spellStart"/>
      <w:r w:rsidR="00011813" w:rsidRPr="003D15C3">
        <w:rPr>
          <w:rFonts w:ascii="Georgia" w:eastAsiaTheme="minorHAnsi" w:hAnsi="Georgia" w:cstheme="minorBidi"/>
          <w:sz w:val="24"/>
          <w:szCs w:val="24"/>
          <w:lang w:val="ru-RU"/>
        </w:rPr>
        <w:t>точките</w:t>
      </w:r>
      <w:proofErr w:type="spellEnd"/>
      <w:r w:rsidR="00011813" w:rsidRPr="003D15C3">
        <w:rPr>
          <w:rFonts w:ascii="Georgia" w:eastAsiaTheme="minorHAnsi" w:hAnsi="Georgia" w:cstheme="minorBidi"/>
          <w:sz w:val="24"/>
          <w:szCs w:val="24"/>
          <w:lang w:val="ru-RU"/>
        </w:rPr>
        <w:t xml:space="preserve"> на интерес (</w:t>
      </w:r>
      <w:r w:rsidR="00011813" w:rsidRPr="002C7EB6">
        <w:rPr>
          <w:rFonts w:ascii="Georgia" w:eastAsiaTheme="minorHAnsi" w:hAnsi="Georgia" w:cstheme="minorBidi"/>
          <w:sz w:val="24"/>
          <w:szCs w:val="24"/>
        </w:rPr>
        <w:t>POI</w:t>
      </w:r>
      <w:r w:rsidR="00011813" w:rsidRPr="003D15C3">
        <w:rPr>
          <w:rFonts w:ascii="Georgia" w:eastAsiaTheme="minorHAnsi" w:hAnsi="Georgia" w:cstheme="minorBidi"/>
          <w:sz w:val="24"/>
          <w:szCs w:val="24"/>
          <w:lang w:val="ru-RU"/>
        </w:rPr>
        <w:t xml:space="preserve"> = </w:t>
      </w:r>
      <w:r w:rsidR="00011813" w:rsidRPr="002C7EB6">
        <w:rPr>
          <w:rFonts w:ascii="Georgia" w:eastAsiaTheme="minorHAnsi" w:hAnsi="Georgia" w:cstheme="minorBidi"/>
          <w:sz w:val="24"/>
          <w:szCs w:val="24"/>
        </w:rPr>
        <w:t>points</w:t>
      </w:r>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of</w:t>
      </w:r>
      <w:r w:rsidR="00011813" w:rsidRPr="003D15C3">
        <w:rPr>
          <w:rFonts w:ascii="Georgia" w:eastAsiaTheme="minorHAnsi" w:hAnsi="Georgia" w:cstheme="minorBidi"/>
          <w:sz w:val="24"/>
          <w:szCs w:val="24"/>
          <w:lang w:val="ru-RU"/>
        </w:rPr>
        <w:t xml:space="preserve"> </w:t>
      </w:r>
      <w:r w:rsidR="00011813" w:rsidRPr="002C7EB6">
        <w:rPr>
          <w:rFonts w:ascii="Georgia" w:eastAsiaTheme="minorHAnsi" w:hAnsi="Georgia" w:cstheme="minorBidi"/>
          <w:sz w:val="24"/>
          <w:szCs w:val="24"/>
        </w:rPr>
        <w:t>interest</w:t>
      </w:r>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Првите</w:t>
      </w:r>
      <w:proofErr w:type="spellEnd"/>
      <w:r w:rsidR="00011813" w:rsidRPr="003D15C3">
        <w:rPr>
          <w:rFonts w:ascii="Georgia" w:eastAsiaTheme="minorHAnsi" w:hAnsi="Georgia" w:cstheme="minorBidi"/>
          <w:sz w:val="24"/>
          <w:szCs w:val="24"/>
          <w:lang w:val="ru-RU"/>
        </w:rPr>
        <w:t xml:space="preserve"> две </w:t>
      </w:r>
      <w:proofErr w:type="spellStart"/>
      <w:r w:rsidR="00011813" w:rsidRPr="003D15C3">
        <w:rPr>
          <w:rFonts w:ascii="Georgia" w:eastAsiaTheme="minorHAnsi" w:hAnsi="Georgia" w:cstheme="minorBidi"/>
          <w:sz w:val="24"/>
          <w:szCs w:val="24"/>
          <w:lang w:val="ru-RU"/>
        </w:rPr>
        <w:t>координати</w:t>
      </w:r>
      <w:proofErr w:type="spellEnd"/>
      <w:r w:rsidR="00011813" w:rsidRPr="003D15C3">
        <w:rPr>
          <w:rFonts w:ascii="Georgia" w:eastAsiaTheme="minorHAnsi" w:hAnsi="Georgia" w:cstheme="minorBidi"/>
          <w:sz w:val="24"/>
          <w:szCs w:val="24"/>
          <w:lang w:val="ru-RU"/>
        </w:rPr>
        <w:t xml:space="preserve"> (х и у) од </w:t>
      </w:r>
      <w:proofErr w:type="spellStart"/>
      <w:r w:rsidR="00011813" w:rsidRPr="003D15C3">
        <w:rPr>
          <w:rFonts w:ascii="Georgia" w:eastAsiaTheme="minorHAnsi" w:hAnsi="Georgia" w:cstheme="minorBidi"/>
          <w:sz w:val="24"/>
          <w:szCs w:val="24"/>
          <w:lang w:val="ru-RU"/>
        </w:rPr>
        <w:t>секоја</w:t>
      </w:r>
      <w:proofErr w:type="spellEnd"/>
      <w:r w:rsidR="00011813" w:rsidRPr="003D15C3">
        <w:rPr>
          <w:rFonts w:ascii="Georgia" w:eastAsiaTheme="minorHAnsi" w:hAnsi="Georgia" w:cstheme="minorBidi"/>
          <w:sz w:val="24"/>
          <w:szCs w:val="24"/>
          <w:lang w:val="ru-RU"/>
        </w:rPr>
        <w:t xml:space="preserve"> точка на </w:t>
      </w:r>
      <w:proofErr w:type="spellStart"/>
      <w:r w:rsidR="00011813" w:rsidRPr="003D15C3">
        <w:rPr>
          <w:rFonts w:ascii="Georgia" w:eastAsiaTheme="minorHAnsi" w:hAnsi="Georgia" w:cstheme="minorBidi"/>
          <w:sz w:val="24"/>
          <w:szCs w:val="24"/>
          <w:lang w:val="ru-RU"/>
        </w:rPr>
        <w:t>сликата</w:t>
      </w:r>
      <w:proofErr w:type="spellEnd"/>
      <w:r w:rsidR="00011813" w:rsidRPr="003D15C3">
        <w:rPr>
          <w:rFonts w:ascii="Georgia" w:eastAsiaTheme="minorHAnsi" w:hAnsi="Georgia" w:cstheme="minorBidi"/>
          <w:sz w:val="24"/>
          <w:szCs w:val="24"/>
          <w:lang w:val="ru-RU"/>
        </w:rPr>
        <w:t xml:space="preserve"> се </w:t>
      </w:r>
      <w:proofErr w:type="spellStart"/>
      <w:r w:rsidR="00011813" w:rsidRPr="003D15C3">
        <w:rPr>
          <w:rFonts w:ascii="Georgia" w:eastAsiaTheme="minorHAnsi" w:hAnsi="Georgia" w:cstheme="minorBidi"/>
          <w:sz w:val="24"/>
          <w:szCs w:val="24"/>
          <w:lang w:val="ru-RU"/>
        </w:rPr>
        <w:t>евалуираат</w:t>
      </w:r>
      <w:proofErr w:type="spellEnd"/>
      <w:r w:rsidR="00011813" w:rsidRPr="003D15C3">
        <w:rPr>
          <w:rFonts w:ascii="Georgia" w:eastAsiaTheme="minorHAnsi" w:hAnsi="Georgia" w:cstheme="minorBidi"/>
          <w:sz w:val="24"/>
          <w:szCs w:val="24"/>
          <w:lang w:val="ru-RU"/>
        </w:rPr>
        <w:t xml:space="preserve">, а </w:t>
      </w:r>
      <w:proofErr w:type="spellStart"/>
      <w:r w:rsidR="00011813" w:rsidRPr="003D15C3">
        <w:rPr>
          <w:rFonts w:ascii="Georgia" w:eastAsiaTheme="minorHAnsi" w:hAnsi="Georgia" w:cstheme="minorBidi"/>
          <w:sz w:val="24"/>
          <w:szCs w:val="24"/>
          <w:lang w:val="ru-RU"/>
        </w:rPr>
        <w:t>потоа</w:t>
      </w:r>
      <w:proofErr w:type="spellEnd"/>
      <w:r w:rsidR="00011813" w:rsidRPr="003D15C3">
        <w:rPr>
          <w:rFonts w:ascii="Georgia" w:eastAsiaTheme="minorHAnsi" w:hAnsi="Georgia" w:cstheme="minorBidi"/>
          <w:sz w:val="24"/>
          <w:szCs w:val="24"/>
          <w:lang w:val="ru-RU"/>
        </w:rPr>
        <w:t xml:space="preserve"> се </w:t>
      </w:r>
      <w:proofErr w:type="spellStart"/>
      <w:r w:rsidR="00011813" w:rsidRPr="003D15C3">
        <w:rPr>
          <w:rFonts w:ascii="Georgia" w:eastAsiaTheme="minorHAnsi" w:hAnsi="Georgia" w:cstheme="minorBidi"/>
          <w:sz w:val="24"/>
          <w:szCs w:val="24"/>
          <w:lang w:val="ru-RU"/>
        </w:rPr>
        <w:t>пресметува</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третата</w:t>
      </w:r>
      <w:proofErr w:type="spellEnd"/>
      <w:r w:rsidR="00011813" w:rsidRPr="003D15C3">
        <w:rPr>
          <w:rFonts w:ascii="Georgia" w:eastAsiaTheme="minorHAnsi" w:hAnsi="Georgia" w:cstheme="minorBidi"/>
          <w:sz w:val="24"/>
          <w:szCs w:val="24"/>
          <w:lang w:val="ru-RU"/>
        </w:rPr>
        <w:t xml:space="preserve"> координата (</w:t>
      </w:r>
      <w:r w:rsidR="00011813" w:rsidRPr="002C7EB6">
        <w:rPr>
          <w:rFonts w:ascii="Georgia" w:eastAsiaTheme="minorHAnsi" w:hAnsi="Georgia" w:cstheme="minorBidi"/>
          <w:sz w:val="24"/>
          <w:szCs w:val="24"/>
        </w:rPr>
        <w:t>z</w:t>
      </w:r>
      <w:r w:rsidR="00011813" w:rsidRPr="003D15C3">
        <w:rPr>
          <w:rFonts w:ascii="Georgia" w:eastAsiaTheme="minorHAnsi" w:hAnsi="Georgia" w:cstheme="minorBidi"/>
          <w:sz w:val="24"/>
          <w:szCs w:val="24"/>
          <w:lang w:val="ru-RU"/>
        </w:rPr>
        <w:t xml:space="preserve">), во </w:t>
      </w:r>
      <w:proofErr w:type="spellStart"/>
      <w:r w:rsidR="00011813" w:rsidRPr="003D15C3">
        <w:rPr>
          <w:rFonts w:ascii="Georgia" w:eastAsiaTheme="minorHAnsi" w:hAnsi="Georgia" w:cstheme="minorBidi"/>
          <w:sz w:val="24"/>
          <w:szCs w:val="24"/>
          <w:lang w:val="ru-RU"/>
        </w:rPr>
        <w:t>зависност</w:t>
      </w:r>
      <w:proofErr w:type="spellEnd"/>
      <w:r w:rsidR="00011813" w:rsidRPr="003D15C3">
        <w:rPr>
          <w:rFonts w:ascii="Georgia" w:eastAsiaTheme="minorHAnsi" w:hAnsi="Georgia" w:cstheme="minorBidi"/>
          <w:sz w:val="24"/>
          <w:szCs w:val="24"/>
          <w:lang w:val="ru-RU"/>
        </w:rPr>
        <w:t xml:space="preserve"> од </w:t>
      </w:r>
      <w:proofErr w:type="spellStart"/>
      <w:r w:rsidR="00011813" w:rsidRPr="003D15C3">
        <w:rPr>
          <w:rFonts w:ascii="Georgia" w:eastAsiaTheme="minorHAnsi" w:hAnsi="Georgia" w:cstheme="minorBidi"/>
          <w:sz w:val="24"/>
          <w:szCs w:val="24"/>
          <w:lang w:val="ru-RU"/>
        </w:rPr>
        <w:t>растојанието</w:t>
      </w:r>
      <w:proofErr w:type="spellEnd"/>
      <w:r w:rsidR="00011813" w:rsidRPr="003D15C3">
        <w:rPr>
          <w:rFonts w:ascii="Georgia" w:eastAsiaTheme="minorHAnsi" w:hAnsi="Georgia" w:cstheme="minorBidi"/>
          <w:sz w:val="24"/>
          <w:szCs w:val="24"/>
          <w:lang w:val="ru-RU"/>
        </w:rPr>
        <w:t xml:space="preserve"> до </w:t>
      </w:r>
      <w:proofErr w:type="spellStart"/>
      <w:r w:rsidR="00011813" w:rsidRPr="003D15C3">
        <w:rPr>
          <w:rFonts w:ascii="Georgia" w:eastAsiaTheme="minorHAnsi" w:hAnsi="Georgia" w:cstheme="minorBidi"/>
          <w:sz w:val="24"/>
          <w:szCs w:val="24"/>
          <w:lang w:val="ru-RU"/>
        </w:rPr>
        <w:t>објектот</w:t>
      </w:r>
      <w:proofErr w:type="spellEnd"/>
      <w:r w:rsidR="00011813" w:rsidRPr="003D15C3">
        <w:rPr>
          <w:rFonts w:ascii="Georgia" w:eastAsiaTheme="minorHAnsi" w:hAnsi="Georgia" w:cstheme="minorBidi"/>
          <w:sz w:val="24"/>
          <w:szCs w:val="24"/>
          <w:lang w:val="ru-RU"/>
        </w:rPr>
        <w:t xml:space="preserve">, кое е </w:t>
      </w:r>
      <w:proofErr w:type="spellStart"/>
      <w:r w:rsidR="00011813" w:rsidRPr="003D15C3">
        <w:rPr>
          <w:rFonts w:ascii="Georgia" w:eastAsiaTheme="minorHAnsi" w:hAnsi="Georgia" w:cstheme="minorBidi"/>
          <w:sz w:val="24"/>
          <w:szCs w:val="24"/>
          <w:lang w:val="ru-RU"/>
        </w:rPr>
        <w:t>директно</w:t>
      </w:r>
      <w:proofErr w:type="spellEnd"/>
      <w:r w:rsidR="00011813" w:rsidRPr="003D15C3">
        <w:rPr>
          <w:rFonts w:ascii="Georgia" w:eastAsiaTheme="minorHAnsi" w:hAnsi="Georgia" w:cstheme="minorBidi"/>
          <w:sz w:val="24"/>
          <w:szCs w:val="24"/>
          <w:lang w:val="ru-RU"/>
        </w:rPr>
        <w:t xml:space="preserve"> </w:t>
      </w:r>
      <w:proofErr w:type="spellStart"/>
      <w:r w:rsidR="00011813" w:rsidRPr="003D15C3">
        <w:rPr>
          <w:rFonts w:ascii="Georgia" w:eastAsiaTheme="minorHAnsi" w:hAnsi="Georgia" w:cstheme="minorBidi"/>
          <w:sz w:val="24"/>
          <w:szCs w:val="24"/>
          <w:lang w:val="ru-RU"/>
        </w:rPr>
        <w:t>зависно</w:t>
      </w:r>
      <w:proofErr w:type="spellEnd"/>
      <w:r w:rsidR="00011813" w:rsidRPr="003D15C3">
        <w:rPr>
          <w:rFonts w:ascii="Georgia" w:eastAsiaTheme="minorHAnsi" w:hAnsi="Georgia" w:cstheme="minorBidi"/>
          <w:sz w:val="24"/>
          <w:szCs w:val="24"/>
          <w:lang w:val="ru-RU"/>
        </w:rPr>
        <w:t xml:space="preserve"> од </w:t>
      </w:r>
      <w:proofErr w:type="spellStart"/>
      <w:r w:rsidR="00011813" w:rsidRPr="003D15C3">
        <w:rPr>
          <w:rFonts w:ascii="Georgia" w:eastAsiaTheme="minorHAnsi" w:hAnsi="Georgia" w:cstheme="minorBidi"/>
          <w:sz w:val="24"/>
          <w:szCs w:val="24"/>
          <w:lang w:val="ru-RU"/>
        </w:rPr>
        <w:t>видот</w:t>
      </w:r>
      <w:proofErr w:type="spellEnd"/>
      <w:r w:rsidR="00011813" w:rsidRPr="003D15C3">
        <w:rPr>
          <w:rFonts w:ascii="Georgia" w:eastAsiaTheme="minorHAnsi" w:hAnsi="Georgia" w:cstheme="minorBidi"/>
          <w:sz w:val="24"/>
          <w:szCs w:val="24"/>
          <w:lang w:val="ru-RU"/>
        </w:rPr>
        <w:t xml:space="preserve"> на </w:t>
      </w:r>
      <w:proofErr w:type="spellStart"/>
      <w:r w:rsidR="00011813" w:rsidRPr="003D15C3">
        <w:rPr>
          <w:rFonts w:ascii="Georgia" w:eastAsiaTheme="minorHAnsi" w:hAnsi="Georgia" w:cstheme="minorBidi"/>
          <w:sz w:val="24"/>
          <w:szCs w:val="24"/>
          <w:lang w:val="ru-RU"/>
        </w:rPr>
        <w:t>интраоралниот</w:t>
      </w:r>
      <w:proofErr w:type="spellEnd"/>
      <w:r w:rsidR="00011813" w:rsidRPr="003D15C3">
        <w:rPr>
          <w:rFonts w:ascii="Georgia" w:eastAsiaTheme="minorHAnsi" w:hAnsi="Georgia" w:cstheme="minorBidi"/>
          <w:sz w:val="24"/>
          <w:szCs w:val="24"/>
          <w:lang w:val="ru-RU"/>
        </w:rPr>
        <w:t xml:space="preserve"> скенер</w:t>
      </w:r>
      <w:r w:rsidR="00641FDE" w:rsidRPr="003D15C3">
        <w:rPr>
          <w:rFonts w:ascii="Georgia" w:eastAsiaTheme="minorHAnsi" w:hAnsi="Georgia" w:cstheme="minorBidi"/>
          <w:sz w:val="24"/>
          <w:szCs w:val="24"/>
          <w:vertAlign w:val="superscript"/>
          <w:lang w:val="ru-RU"/>
        </w:rPr>
        <w:t>24</w:t>
      </w:r>
      <w:r w:rsidR="00011813" w:rsidRPr="003D15C3">
        <w:rPr>
          <w:rFonts w:ascii="Georgia" w:eastAsiaTheme="minorHAnsi" w:hAnsi="Georgia" w:cstheme="minorBidi"/>
          <w:sz w:val="24"/>
          <w:szCs w:val="24"/>
          <w:lang w:val="ru-RU"/>
        </w:rPr>
        <w:t>.</w:t>
      </w:r>
    </w:p>
    <w:p w14:paraId="6D759B50" w14:textId="1D54B308" w:rsidR="00664177" w:rsidRDefault="00664177" w:rsidP="004948FF">
      <w:pPr>
        <w:spacing w:line="276" w:lineRule="auto"/>
        <w:jc w:val="both"/>
        <w:rPr>
          <w:rFonts w:ascii="Georgia" w:eastAsiaTheme="minorHAnsi" w:hAnsi="Georgia" w:cstheme="minorBidi"/>
          <w:sz w:val="24"/>
          <w:szCs w:val="24"/>
          <w:vertAlign w:val="superscript"/>
          <w:lang w:val="mk-MK"/>
        </w:rPr>
      </w:pPr>
      <w:r w:rsidRPr="003D15C3">
        <w:rPr>
          <w:rFonts w:ascii="Georgia" w:eastAsiaTheme="minorHAnsi" w:hAnsi="Georgia" w:cstheme="minorBidi"/>
          <w:sz w:val="24"/>
          <w:szCs w:val="24"/>
          <w:lang w:val="ru-RU"/>
        </w:rPr>
        <w:t xml:space="preserve">Во </w:t>
      </w:r>
      <w:proofErr w:type="spellStart"/>
      <w:r w:rsidRPr="003D15C3">
        <w:rPr>
          <w:rFonts w:ascii="Georgia" w:eastAsiaTheme="minorHAnsi" w:hAnsi="Georgia" w:cstheme="minorBidi"/>
          <w:sz w:val="24"/>
          <w:szCs w:val="24"/>
          <w:lang w:val="ru-RU"/>
        </w:rPr>
        <w:t>рамките</w:t>
      </w:r>
      <w:proofErr w:type="spellEnd"/>
      <w:r w:rsidRPr="003D15C3">
        <w:rPr>
          <w:rFonts w:ascii="Georgia" w:eastAsiaTheme="minorHAnsi" w:hAnsi="Georgia" w:cstheme="minorBidi"/>
          <w:sz w:val="24"/>
          <w:szCs w:val="24"/>
          <w:lang w:val="ru-RU"/>
        </w:rPr>
        <w:t xml:space="preserve"> на 3</w:t>
      </w:r>
      <w:r w:rsidRPr="002C7EB6">
        <w:rPr>
          <w:rFonts w:ascii="Georgia" w:eastAsiaTheme="minorHAnsi" w:hAnsi="Georgia" w:cstheme="minorBidi"/>
          <w:sz w:val="24"/>
          <w:szCs w:val="24"/>
        </w:rPr>
        <w:t>D</w:t>
      </w:r>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реконструкционото</w:t>
      </w:r>
      <w:proofErr w:type="spellEnd"/>
      <w:r w:rsidRPr="003D15C3">
        <w:rPr>
          <w:rFonts w:ascii="Georgia" w:eastAsiaTheme="minorHAnsi" w:hAnsi="Georgia" w:cstheme="minorBidi"/>
          <w:sz w:val="24"/>
          <w:szCs w:val="24"/>
          <w:lang w:val="ru-RU"/>
        </w:rPr>
        <w:t xml:space="preserve"> поле, постои </w:t>
      </w:r>
      <w:proofErr w:type="spellStart"/>
      <w:r w:rsidRPr="003D15C3">
        <w:rPr>
          <w:rFonts w:ascii="Georgia" w:eastAsiaTheme="minorHAnsi" w:hAnsi="Georgia" w:cstheme="minorBidi"/>
          <w:sz w:val="24"/>
          <w:szCs w:val="24"/>
          <w:lang w:val="ru-RU"/>
        </w:rPr>
        <w:t>јасна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разлика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помеѓу</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пасивните</w:t>
      </w:r>
      <w:proofErr w:type="spellEnd"/>
      <w:r w:rsidRPr="003D15C3">
        <w:rPr>
          <w:rFonts w:ascii="Georgia" w:eastAsiaTheme="minorHAnsi" w:hAnsi="Georgia" w:cstheme="minorBidi"/>
          <w:sz w:val="24"/>
          <w:szCs w:val="24"/>
          <w:lang w:val="ru-RU"/>
        </w:rPr>
        <w:t xml:space="preserve"> и </w:t>
      </w:r>
      <w:proofErr w:type="spellStart"/>
      <w:r w:rsidRPr="003D15C3">
        <w:rPr>
          <w:rFonts w:ascii="Georgia" w:eastAsiaTheme="minorHAnsi" w:hAnsi="Georgia" w:cstheme="minorBidi"/>
          <w:sz w:val="24"/>
          <w:szCs w:val="24"/>
          <w:lang w:val="ru-RU"/>
        </w:rPr>
        <w:t>активните</w:t>
      </w:r>
      <w:proofErr w:type="spellEnd"/>
      <w:r w:rsidRPr="003D15C3">
        <w:rPr>
          <w:rFonts w:ascii="Georgia" w:eastAsiaTheme="minorHAnsi" w:hAnsi="Georgia" w:cstheme="minorBidi"/>
          <w:sz w:val="24"/>
          <w:szCs w:val="24"/>
          <w:lang w:val="ru-RU"/>
        </w:rPr>
        <w:t xml:space="preserve"> техники. </w:t>
      </w:r>
      <w:proofErr w:type="spellStart"/>
      <w:r w:rsidRPr="003D15C3">
        <w:rPr>
          <w:rFonts w:ascii="Georgia" w:eastAsiaTheme="minorHAnsi" w:hAnsi="Georgia" w:cstheme="minorBidi"/>
          <w:sz w:val="24"/>
          <w:szCs w:val="24"/>
          <w:lang w:val="ru-RU"/>
        </w:rPr>
        <w:t>Пасивните</w:t>
      </w:r>
      <w:proofErr w:type="spellEnd"/>
      <w:r w:rsidRPr="003D15C3">
        <w:rPr>
          <w:rFonts w:ascii="Georgia" w:eastAsiaTheme="minorHAnsi" w:hAnsi="Georgia" w:cstheme="minorBidi"/>
          <w:sz w:val="24"/>
          <w:szCs w:val="24"/>
          <w:lang w:val="ru-RU"/>
        </w:rPr>
        <w:t xml:space="preserve"> техники </w:t>
      </w:r>
      <w:proofErr w:type="spellStart"/>
      <w:r w:rsidRPr="003D15C3">
        <w:rPr>
          <w:rFonts w:ascii="Georgia" w:eastAsiaTheme="minorHAnsi" w:hAnsi="Georgia" w:cstheme="minorBidi"/>
          <w:sz w:val="24"/>
          <w:szCs w:val="24"/>
          <w:lang w:val="ru-RU"/>
        </w:rPr>
        <w:t>користат</w:t>
      </w:r>
      <w:proofErr w:type="spellEnd"/>
      <w:r w:rsidRPr="003D15C3">
        <w:rPr>
          <w:rFonts w:ascii="Georgia" w:eastAsiaTheme="minorHAnsi" w:hAnsi="Georgia" w:cstheme="minorBidi"/>
          <w:sz w:val="24"/>
          <w:szCs w:val="24"/>
          <w:lang w:val="ru-RU"/>
        </w:rPr>
        <w:t xml:space="preserve"> само </w:t>
      </w:r>
      <w:proofErr w:type="spellStart"/>
      <w:r w:rsidRPr="003D15C3">
        <w:rPr>
          <w:rFonts w:ascii="Georgia" w:eastAsiaTheme="minorHAnsi" w:hAnsi="Georgia" w:cstheme="minorBidi"/>
          <w:sz w:val="24"/>
          <w:szCs w:val="24"/>
          <w:lang w:val="ru-RU"/>
        </w:rPr>
        <w:t>амбиентално</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осветлување</w:t>
      </w:r>
      <w:proofErr w:type="spellEnd"/>
      <w:r w:rsidRPr="003D15C3">
        <w:rPr>
          <w:rFonts w:ascii="Georgia" w:eastAsiaTheme="minorHAnsi" w:hAnsi="Georgia" w:cstheme="minorBidi"/>
          <w:sz w:val="24"/>
          <w:szCs w:val="24"/>
          <w:lang w:val="ru-RU"/>
        </w:rPr>
        <w:t xml:space="preserve"> за </w:t>
      </w:r>
      <w:proofErr w:type="spellStart"/>
      <w:r w:rsidRPr="003D15C3">
        <w:rPr>
          <w:rFonts w:ascii="Georgia" w:eastAsiaTheme="minorHAnsi" w:hAnsi="Georgia" w:cstheme="minorBidi"/>
          <w:sz w:val="24"/>
          <w:szCs w:val="24"/>
          <w:lang w:val="ru-RU"/>
        </w:rPr>
        <w:t>интраоралните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ткива</w:t>
      </w:r>
      <w:proofErr w:type="spellEnd"/>
      <w:r w:rsidRPr="003D15C3">
        <w:rPr>
          <w:rFonts w:ascii="Georgia" w:eastAsiaTheme="minorHAnsi" w:hAnsi="Georgia" w:cstheme="minorBidi"/>
          <w:sz w:val="24"/>
          <w:szCs w:val="24"/>
          <w:lang w:val="ru-RU"/>
        </w:rPr>
        <w:t xml:space="preserve"> и се </w:t>
      </w:r>
      <w:proofErr w:type="spellStart"/>
      <w:r w:rsidRPr="003D15C3">
        <w:rPr>
          <w:rFonts w:ascii="Georgia" w:eastAsiaTheme="minorHAnsi" w:hAnsi="Georgia" w:cstheme="minorBidi"/>
          <w:sz w:val="24"/>
          <w:szCs w:val="24"/>
          <w:lang w:val="ru-RU"/>
        </w:rPr>
        <w:t>потпираат</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одредено</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ниво</w:t>
      </w:r>
      <w:proofErr w:type="spellEnd"/>
      <w:r w:rsidRPr="003D15C3">
        <w:rPr>
          <w:rFonts w:ascii="Georgia" w:eastAsiaTheme="minorHAnsi" w:hAnsi="Georgia" w:cstheme="minorBidi"/>
          <w:sz w:val="24"/>
          <w:szCs w:val="24"/>
          <w:lang w:val="ru-RU"/>
        </w:rPr>
        <w:t xml:space="preserve"> </w:t>
      </w:r>
      <w:proofErr w:type="gramStart"/>
      <w:r w:rsidRPr="003D15C3">
        <w:rPr>
          <w:rFonts w:ascii="Georgia" w:eastAsiaTheme="minorHAnsi" w:hAnsi="Georgia" w:cstheme="minorBidi"/>
          <w:sz w:val="24"/>
          <w:szCs w:val="24"/>
          <w:lang w:val="ru-RU"/>
        </w:rPr>
        <w:t>на текстура</w:t>
      </w:r>
      <w:proofErr w:type="gram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објектот</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Активните</w:t>
      </w:r>
      <w:proofErr w:type="spellEnd"/>
      <w:r w:rsidRPr="003D15C3">
        <w:rPr>
          <w:rFonts w:ascii="Georgia" w:eastAsiaTheme="minorHAnsi" w:hAnsi="Georgia" w:cstheme="minorBidi"/>
          <w:sz w:val="24"/>
          <w:szCs w:val="24"/>
          <w:lang w:val="ru-RU"/>
        </w:rPr>
        <w:t xml:space="preserve"> техники </w:t>
      </w:r>
      <w:proofErr w:type="spellStart"/>
      <w:r w:rsidRPr="003D15C3">
        <w:rPr>
          <w:rFonts w:ascii="Georgia" w:eastAsiaTheme="minorHAnsi" w:hAnsi="Georgia" w:cstheme="minorBidi"/>
          <w:sz w:val="24"/>
          <w:szCs w:val="24"/>
          <w:lang w:val="ru-RU"/>
        </w:rPr>
        <w:t>употребуваат</w:t>
      </w:r>
      <w:proofErr w:type="spellEnd"/>
      <w:r w:rsidRPr="003D15C3">
        <w:rPr>
          <w:rFonts w:ascii="Georgia" w:eastAsiaTheme="minorHAnsi" w:hAnsi="Georgia" w:cstheme="minorBidi"/>
          <w:sz w:val="24"/>
          <w:szCs w:val="24"/>
          <w:lang w:val="ru-RU"/>
        </w:rPr>
        <w:t xml:space="preserve"> бели, </w:t>
      </w:r>
      <w:proofErr w:type="spellStart"/>
      <w:r w:rsidRPr="003D15C3">
        <w:rPr>
          <w:rFonts w:ascii="Georgia" w:eastAsiaTheme="minorHAnsi" w:hAnsi="Georgia" w:cstheme="minorBidi"/>
          <w:sz w:val="24"/>
          <w:szCs w:val="24"/>
          <w:lang w:val="ru-RU"/>
        </w:rPr>
        <w:t>црвени</w:t>
      </w:r>
      <w:proofErr w:type="spellEnd"/>
      <w:r w:rsidRPr="003D15C3">
        <w:rPr>
          <w:rFonts w:ascii="Georgia" w:eastAsiaTheme="minorHAnsi" w:hAnsi="Georgia" w:cstheme="minorBidi"/>
          <w:sz w:val="24"/>
          <w:szCs w:val="24"/>
          <w:lang w:val="ru-RU"/>
        </w:rPr>
        <w:t xml:space="preserve"> или сини </w:t>
      </w:r>
      <w:proofErr w:type="spellStart"/>
      <w:r w:rsidRPr="003D15C3">
        <w:rPr>
          <w:rFonts w:ascii="Georgia" w:eastAsiaTheme="minorHAnsi" w:hAnsi="Georgia" w:cstheme="minorBidi"/>
          <w:sz w:val="24"/>
          <w:szCs w:val="24"/>
          <w:lang w:val="ru-RU"/>
        </w:rPr>
        <w:t>структурирани</w:t>
      </w:r>
      <w:proofErr w:type="spellEnd"/>
      <w:r w:rsidRPr="003D15C3">
        <w:rPr>
          <w:rFonts w:ascii="Georgia" w:eastAsiaTheme="minorHAnsi" w:hAnsi="Georgia" w:cstheme="minorBidi"/>
          <w:sz w:val="24"/>
          <w:szCs w:val="24"/>
          <w:lang w:val="ru-RU"/>
        </w:rPr>
        <w:t xml:space="preserve"> светла </w:t>
      </w:r>
      <w:proofErr w:type="spellStart"/>
      <w:r w:rsidRPr="003D15C3">
        <w:rPr>
          <w:rFonts w:ascii="Georgia" w:eastAsiaTheme="minorHAnsi" w:hAnsi="Georgia" w:cstheme="minorBidi"/>
          <w:sz w:val="24"/>
          <w:szCs w:val="24"/>
          <w:lang w:val="ru-RU"/>
        </w:rPr>
        <w:t>проектирани</w:t>
      </w:r>
      <w:proofErr w:type="spellEnd"/>
      <w:r w:rsidRPr="003D15C3">
        <w:rPr>
          <w:rFonts w:ascii="Georgia" w:eastAsiaTheme="minorHAnsi" w:hAnsi="Georgia" w:cstheme="minorBidi"/>
          <w:sz w:val="24"/>
          <w:szCs w:val="24"/>
          <w:lang w:val="ru-RU"/>
        </w:rPr>
        <w:t xml:space="preserve"> од камерата </w:t>
      </w:r>
      <w:proofErr w:type="spellStart"/>
      <w:r w:rsidRPr="003D15C3">
        <w:rPr>
          <w:rFonts w:ascii="Georgia" w:eastAsiaTheme="minorHAnsi" w:hAnsi="Georgia" w:cstheme="minorBidi"/>
          <w:sz w:val="24"/>
          <w:szCs w:val="24"/>
          <w:lang w:val="ru-RU"/>
        </w:rPr>
        <w:t>врз</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објектот</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што</w:t>
      </w:r>
      <w:proofErr w:type="spellEnd"/>
      <w:r w:rsidRPr="003D15C3">
        <w:rPr>
          <w:rFonts w:ascii="Georgia" w:eastAsiaTheme="minorHAnsi" w:hAnsi="Georgia" w:cstheme="minorBidi"/>
          <w:sz w:val="24"/>
          <w:szCs w:val="24"/>
          <w:lang w:val="ru-RU"/>
        </w:rPr>
        <w:t xml:space="preserve"> е </w:t>
      </w:r>
      <w:proofErr w:type="spellStart"/>
      <w:r w:rsidRPr="003D15C3">
        <w:rPr>
          <w:rFonts w:ascii="Georgia" w:eastAsiaTheme="minorHAnsi" w:hAnsi="Georgia" w:cstheme="minorBidi"/>
          <w:sz w:val="24"/>
          <w:szCs w:val="24"/>
          <w:lang w:val="ru-RU"/>
        </w:rPr>
        <w:t>помалку</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зависен</w:t>
      </w:r>
      <w:proofErr w:type="spellEnd"/>
      <w:r w:rsidRPr="003D15C3">
        <w:rPr>
          <w:rFonts w:ascii="Georgia" w:eastAsiaTheme="minorHAnsi" w:hAnsi="Georgia" w:cstheme="minorBidi"/>
          <w:sz w:val="24"/>
          <w:szCs w:val="24"/>
          <w:lang w:val="ru-RU"/>
        </w:rPr>
        <w:t xml:space="preserve"> од </w:t>
      </w:r>
      <w:proofErr w:type="spellStart"/>
      <w:r w:rsidRPr="003D15C3">
        <w:rPr>
          <w:rFonts w:ascii="Georgia" w:eastAsiaTheme="minorHAnsi" w:hAnsi="Georgia" w:cstheme="minorBidi"/>
          <w:sz w:val="24"/>
          <w:szCs w:val="24"/>
          <w:lang w:val="ru-RU"/>
        </w:rPr>
        <w:t>вистинската</w:t>
      </w:r>
      <w:proofErr w:type="spellEnd"/>
      <w:r w:rsidRPr="003D15C3">
        <w:rPr>
          <w:rFonts w:ascii="Georgia" w:eastAsiaTheme="minorHAnsi" w:hAnsi="Georgia" w:cstheme="minorBidi"/>
          <w:sz w:val="24"/>
          <w:szCs w:val="24"/>
          <w:lang w:val="ru-RU"/>
        </w:rPr>
        <w:t xml:space="preserve"> текстура и </w:t>
      </w:r>
      <w:proofErr w:type="spellStart"/>
      <w:r w:rsidRPr="003D15C3">
        <w:rPr>
          <w:rFonts w:ascii="Georgia" w:eastAsiaTheme="minorHAnsi" w:hAnsi="Georgia" w:cstheme="minorBidi"/>
          <w:sz w:val="24"/>
          <w:szCs w:val="24"/>
          <w:lang w:val="ru-RU"/>
        </w:rPr>
        <w:t>бојата</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самите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ткива</w:t>
      </w:r>
      <w:proofErr w:type="spellEnd"/>
      <w:r w:rsidRPr="003D15C3">
        <w:rPr>
          <w:rFonts w:ascii="Georgia" w:eastAsiaTheme="minorHAnsi" w:hAnsi="Georgia" w:cstheme="minorBidi"/>
          <w:sz w:val="24"/>
          <w:szCs w:val="24"/>
          <w:lang w:val="ru-RU"/>
        </w:rPr>
        <w:t xml:space="preserve"> за </w:t>
      </w:r>
      <w:proofErr w:type="spellStart"/>
      <w:r w:rsidRPr="003D15C3">
        <w:rPr>
          <w:rFonts w:ascii="Georgia" w:eastAsiaTheme="minorHAnsi" w:hAnsi="Georgia" w:cstheme="minorBidi"/>
          <w:sz w:val="24"/>
          <w:szCs w:val="24"/>
          <w:lang w:val="ru-RU"/>
        </w:rPr>
        <w:t>понатамошната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реконструкција</w:t>
      </w:r>
      <w:proofErr w:type="spellEnd"/>
      <w:r w:rsidRPr="003D15C3">
        <w:rPr>
          <w:rFonts w:ascii="Georgia" w:eastAsiaTheme="minorHAnsi" w:hAnsi="Georgia" w:cstheme="minorBidi"/>
          <w:sz w:val="24"/>
          <w:szCs w:val="24"/>
          <w:lang w:val="ru-RU"/>
        </w:rPr>
        <w:t xml:space="preserve">. Во </w:t>
      </w:r>
      <w:proofErr w:type="spellStart"/>
      <w:r w:rsidRPr="003D15C3">
        <w:rPr>
          <w:rFonts w:ascii="Georgia" w:eastAsiaTheme="minorHAnsi" w:hAnsi="Georgia" w:cstheme="minorBidi"/>
          <w:sz w:val="24"/>
          <w:szCs w:val="24"/>
          <w:lang w:val="ru-RU"/>
        </w:rPr>
        <w:t>активните</w:t>
      </w:r>
      <w:proofErr w:type="spellEnd"/>
      <w:r w:rsidRPr="003D15C3">
        <w:rPr>
          <w:rFonts w:ascii="Georgia" w:eastAsiaTheme="minorHAnsi" w:hAnsi="Georgia" w:cstheme="minorBidi"/>
          <w:sz w:val="24"/>
          <w:szCs w:val="24"/>
          <w:lang w:val="ru-RU"/>
        </w:rPr>
        <w:t xml:space="preserve"> техники, </w:t>
      </w:r>
      <w:proofErr w:type="spellStart"/>
      <w:r w:rsidRPr="003D15C3">
        <w:rPr>
          <w:rFonts w:ascii="Georgia" w:eastAsiaTheme="minorHAnsi" w:hAnsi="Georgia" w:cstheme="minorBidi"/>
          <w:sz w:val="24"/>
          <w:szCs w:val="24"/>
          <w:lang w:val="ru-RU"/>
        </w:rPr>
        <w:t>светлосната</w:t>
      </w:r>
      <w:proofErr w:type="spellEnd"/>
      <w:r w:rsidRPr="003D15C3">
        <w:rPr>
          <w:rFonts w:ascii="Georgia" w:eastAsiaTheme="minorHAnsi" w:hAnsi="Georgia" w:cstheme="minorBidi"/>
          <w:sz w:val="24"/>
          <w:szCs w:val="24"/>
          <w:lang w:val="ru-RU"/>
        </w:rPr>
        <w:t xml:space="preserve"> точка се </w:t>
      </w:r>
      <w:proofErr w:type="spellStart"/>
      <w:r w:rsidRPr="003D15C3">
        <w:rPr>
          <w:rFonts w:ascii="Georgia" w:eastAsiaTheme="minorHAnsi" w:hAnsi="Georgia" w:cstheme="minorBidi"/>
          <w:sz w:val="24"/>
          <w:szCs w:val="24"/>
          <w:lang w:val="ru-RU"/>
        </w:rPr>
        <w:t>проектира</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објектот</w:t>
      </w:r>
      <w:proofErr w:type="spellEnd"/>
      <w:r w:rsidRPr="003D15C3">
        <w:rPr>
          <w:rFonts w:ascii="Georgia" w:eastAsiaTheme="minorHAnsi" w:hAnsi="Georgia" w:cstheme="minorBidi"/>
          <w:sz w:val="24"/>
          <w:szCs w:val="24"/>
          <w:lang w:val="ru-RU"/>
        </w:rPr>
        <w:t xml:space="preserve">, а </w:t>
      </w:r>
      <w:proofErr w:type="spellStart"/>
      <w:r w:rsidRPr="003D15C3">
        <w:rPr>
          <w:rFonts w:ascii="Georgia" w:eastAsiaTheme="minorHAnsi" w:hAnsi="Georgia" w:cstheme="minorBidi"/>
          <w:sz w:val="24"/>
          <w:szCs w:val="24"/>
          <w:lang w:val="ru-RU"/>
        </w:rPr>
        <w:t>растојанието</w:t>
      </w:r>
      <w:proofErr w:type="spellEnd"/>
      <w:r w:rsidRPr="003D15C3">
        <w:rPr>
          <w:rFonts w:ascii="Georgia" w:eastAsiaTheme="minorHAnsi" w:hAnsi="Georgia" w:cstheme="minorBidi"/>
          <w:sz w:val="24"/>
          <w:szCs w:val="24"/>
          <w:lang w:val="ru-RU"/>
        </w:rPr>
        <w:t xml:space="preserve"> до </w:t>
      </w:r>
      <w:proofErr w:type="spellStart"/>
      <w:r w:rsidRPr="003D15C3">
        <w:rPr>
          <w:rFonts w:ascii="Georgia" w:eastAsiaTheme="minorHAnsi" w:hAnsi="Georgia" w:cstheme="minorBidi"/>
          <w:sz w:val="24"/>
          <w:szCs w:val="24"/>
          <w:lang w:val="ru-RU"/>
        </w:rPr>
        <w:t>објектот</w:t>
      </w:r>
      <w:proofErr w:type="spellEnd"/>
      <w:r w:rsidRPr="003D15C3">
        <w:rPr>
          <w:rFonts w:ascii="Georgia" w:eastAsiaTheme="minorHAnsi" w:hAnsi="Georgia" w:cstheme="minorBidi"/>
          <w:sz w:val="24"/>
          <w:szCs w:val="24"/>
          <w:lang w:val="ru-RU"/>
        </w:rPr>
        <w:t xml:space="preserve"> се </w:t>
      </w:r>
      <w:proofErr w:type="spellStart"/>
      <w:r w:rsidRPr="003D15C3">
        <w:rPr>
          <w:rFonts w:ascii="Georgia" w:eastAsiaTheme="minorHAnsi" w:hAnsi="Georgia" w:cstheme="minorBidi"/>
          <w:sz w:val="24"/>
          <w:szCs w:val="24"/>
          <w:lang w:val="ru-RU"/>
        </w:rPr>
        <w:t>пресметува</w:t>
      </w:r>
      <w:proofErr w:type="spellEnd"/>
      <w:r w:rsidRPr="003D15C3">
        <w:rPr>
          <w:rFonts w:ascii="Georgia" w:eastAsiaTheme="minorHAnsi" w:hAnsi="Georgia" w:cstheme="minorBidi"/>
          <w:sz w:val="24"/>
          <w:szCs w:val="24"/>
          <w:lang w:val="ru-RU"/>
        </w:rPr>
        <w:t xml:space="preserve"> со </w:t>
      </w:r>
      <w:proofErr w:type="spellStart"/>
      <w:r w:rsidRPr="003D15C3">
        <w:rPr>
          <w:rFonts w:ascii="Georgia" w:eastAsiaTheme="minorHAnsi" w:hAnsi="Georgia" w:cstheme="minorBidi"/>
          <w:sz w:val="24"/>
          <w:szCs w:val="24"/>
          <w:lang w:val="ru-RU"/>
        </w:rPr>
        <w:t>триангулација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Алтернатива</w:t>
      </w:r>
      <w:proofErr w:type="spellEnd"/>
      <w:r w:rsidRPr="003D15C3">
        <w:rPr>
          <w:rFonts w:ascii="Georgia" w:eastAsiaTheme="minorHAnsi" w:hAnsi="Georgia" w:cstheme="minorBidi"/>
          <w:sz w:val="24"/>
          <w:szCs w:val="24"/>
          <w:lang w:val="ru-RU"/>
        </w:rPr>
        <w:t xml:space="preserve"> е </w:t>
      </w:r>
      <w:proofErr w:type="spellStart"/>
      <w:r w:rsidRPr="003D15C3">
        <w:rPr>
          <w:rFonts w:ascii="Georgia" w:eastAsiaTheme="minorHAnsi" w:hAnsi="Georgia" w:cstheme="minorBidi"/>
          <w:sz w:val="24"/>
          <w:szCs w:val="24"/>
          <w:lang w:val="ru-RU"/>
        </w:rPr>
        <w:t>проекција</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шаблони</w:t>
      </w:r>
      <w:proofErr w:type="spellEnd"/>
      <w:r w:rsidRPr="003D15C3">
        <w:rPr>
          <w:rFonts w:ascii="Georgia" w:eastAsiaTheme="minorHAnsi" w:hAnsi="Georgia" w:cstheme="minorBidi"/>
          <w:sz w:val="24"/>
          <w:szCs w:val="24"/>
          <w:lang w:val="ru-RU"/>
        </w:rPr>
        <w:t xml:space="preserve"> од светлина, како </w:t>
      </w:r>
      <w:proofErr w:type="spellStart"/>
      <w:r w:rsidRPr="003D15C3">
        <w:rPr>
          <w:rFonts w:ascii="Georgia" w:eastAsiaTheme="minorHAnsi" w:hAnsi="Georgia" w:cstheme="minorBidi"/>
          <w:sz w:val="24"/>
          <w:szCs w:val="24"/>
          <w:lang w:val="ru-RU"/>
        </w:rPr>
        <w:t>што</w:t>
      </w:r>
      <w:proofErr w:type="spellEnd"/>
      <w:r w:rsidRPr="003D15C3">
        <w:rPr>
          <w:rFonts w:ascii="Georgia" w:eastAsiaTheme="minorHAnsi" w:hAnsi="Georgia" w:cstheme="minorBidi"/>
          <w:sz w:val="24"/>
          <w:szCs w:val="24"/>
          <w:lang w:val="ru-RU"/>
        </w:rPr>
        <w:t xml:space="preserve"> се проекции на </w:t>
      </w:r>
      <w:proofErr w:type="spellStart"/>
      <w:r w:rsidRPr="003D15C3">
        <w:rPr>
          <w:rFonts w:ascii="Georgia" w:eastAsiaTheme="minorHAnsi" w:hAnsi="Georgia" w:cstheme="minorBidi"/>
          <w:sz w:val="24"/>
          <w:szCs w:val="24"/>
          <w:lang w:val="ru-RU"/>
        </w:rPr>
        <w:t>линија</w:t>
      </w:r>
      <w:proofErr w:type="spellEnd"/>
      <w:r w:rsidRPr="003D15C3">
        <w:rPr>
          <w:rFonts w:ascii="Georgia" w:eastAsiaTheme="minorHAnsi" w:hAnsi="Georgia" w:cstheme="minorBidi"/>
          <w:sz w:val="24"/>
          <w:szCs w:val="24"/>
          <w:lang w:val="ru-RU"/>
        </w:rPr>
        <w:t xml:space="preserve"> или мрежа. </w:t>
      </w:r>
      <w:proofErr w:type="spellStart"/>
      <w:r w:rsidRPr="003D15C3">
        <w:rPr>
          <w:rFonts w:ascii="Georgia" w:eastAsiaTheme="minorHAnsi" w:hAnsi="Georgia" w:cstheme="minorBidi"/>
          <w:sz w:val="24"/>
          <w:szCs w:val="24"/>
          <w:lang w:val="ru-RU"/>
        </w:rPr>
        <w:t>Реконструкцијата</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регистрираната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површина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може</w:t>
      </w:r>
      <w:proofErr w:type="spellEnd"/>
      <w:r w:rsidRPr="003D15C3">
        <w:rPr>
          <w:rFonts w:ascii="Georgia" w:eastAsiaTheme="minorHAnsi" w:hAnsi="Georgia" w:cstheme="minorBidi"/>
          <w:sz w:val="24"/>
          <w:szCs w:val="24"/>
          <w:lang w:val="ru-RU"/>
        </w:rPr>
        <w:t xml:space="preserve"> да се </w:t>
      </w:r>
      <w:proofErr w:type="spellStart"/>
      <w:r w:rsidRPr="003D15C3">
        <w:rPr>
          <w:rFonts w:ascii="Georgia" w:eastAsiaTheme="minorHAnsi" w:hAnsi="Georgia" w:cstheme="minorBidi"/>
          <w:sz w:val="24"/>
          <w:szCs w:val="24"/>
          <w:lang w:val="ru-RU"/>
        </w:rPr>
        <w:t>постигне</w:t>
      </w:r>
      <w:proofErr w:type="spellEnd"/>
      <w:r w:rsidRPr="003D15C3">
        <w:rPr>
          <w:rFonts w:ascii="Georgia" w:eastAsiaTheme="minorHAnsi" w:hAnsi="Georgia" w:cstheme="minorBidi"/>
          <w:sz w:val="24"/>
          <w:szCs w:val="24"/>
          <w:lang w:val="ru-RU"/>
        </w:rPr>
        <w:t xml:space="preserve"> со </w:t>
      </w:r>
      <w:proofErr w:type="spellStart"/>
      <w:r w:rsidRPr="003D15C3">
        <w:rPr>
          <w:rFonts w:ascii="Georgia" w:eastAsiaTheme="minorHAnsi" w:hAnsi="Georgia" w:cstheme="minorBidi"/>
          <w:sz w:val="24"/>
          <w:szCs w:val="24"/>
          <w:lang w:val="ru-RU"/>
        </w:rPr>
        <w:t>составување</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сликите</w:t>
      </w:r>
      <w:proofErr w:type="spellEnd"/>
      <w:r w:rsidRPr="003D15C3">
        <w:rPr>
          <w:rFonts w:ascii="Georgia" w:eastAsiaTheme="minorHAnsi" w:hAnsi="Georgia" w:cstheme="minorBidi"/>
          <w:sz w:val="24"/>
          <w:szCs w:val="24"/>
          <w:lang w:val="ru-RU"/>
        </w:rPr>
        <w:t xml:space="preserve">, видео кое </w:t>
      </w:r>
      <w:proofErr w:type="spellStart"/>
      <w:r w:rsidRPr="003D15C3">
        <w:rPr>
          <w:rFonts w:ascii="Georgia" w:eastAsiaTheme="minorHAnsi" w:hAnsi="Georgia" w:cstheme="minorBidi"/>
          <w:sz w:val="24"/>
          <w:szCs w:val="24"/>
          <w:lang w:val="ru-RU"/>
        </w:rPr>
        <w:t>може</w:t>
      </w:r>
      <w:proofErr w:type="spellEnd"/>
      <w:r w:rsidRPr="003D15C3">
        <w:rPr>
          <w:rFonts w:ascii="Georgia" w:eastAsiaTheme="minorHAnsi" w:hAnsi="Georgia" w:cstheme="minorBidi"/>
          <w:sz w:val="24"/>
          <w:szCs w:val="24"/>
          <w:lang w:val="ru-RU"/>
        </w:rPr>
        <w:t xml:space="preserve"> да </w:t>
      </w:r>
      <w:proofErr w:type="spellStart"/>
      <w:r w:rsidRPr="003D15C3">
        <w:rPr>
          <w:rFonts w:ascii="Georgia" w:eastAsiaTheme="minorHAnsi" w:hAnsi="Georgia" w:cstheme="minorBidi"/>
          <w:sz w:val="24"/>
          <w:szCs w:val="24"/>
          <w:lang w:val="ru-RU"/>
        </w:rPr>
        <w:t>направи</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неколку</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слики</w:t>
      </w:r>
      <w:proofErr w:type="spellEnd"/>
      <w:r w:rsidRPr="003D15C3">
        <w:rPr>
          <w:rFonts w:ascii="Georgia" w:eastAsiaTheme="minorHAnsi" w:hAnsi="Georgia" w:cstheme="minorBidi"/>
          <w:sz w:val="24"/>
          <w:szCs w:val="24"/>
          <w:lang w:val="ru-RU"/>
        </w:rPr>
        <w:t xml:space="preserve"> во секунда во </w:t>
      </w:r>
      <w:proofErr w:type="spellStart"/>
      <w:r w:rsidRPr="003D15C3">
        <w:rPr>
          <w:rFonts w:ascii="Georgia" w:eastAsiaTheme="minorHAnsi" w:hAnsi="Georgia" w:cstheme="minorBidi"/>
          <w:sz w:val="24"/>
          <w:szCs w:val="24"/>
          <w:lang w:val="ru-RU"/>
        </w:rPr>
        <w:t>континуиран</w:t>
      </w:r>
      <w:proofErr w:type="spellEnd"/>
      <w:r w:rsidRPr="003D15C3">
        <w:rPr>
          <w:rFonts w:ascii="Georgia" w:eastAsiaTheme="minorHAnsi" w:hAnsi="Georgia" w:cstheme="minorBidi"/>
          <w:sz w:val="24"/>
          <w:szCs w:val="24"/>
          <w:lang w:val="ru-RU"/>
        </w:rPr>
        <w:t xml:space="preserve"> протокол на </w:t>
      </w:r>
      <w:proofErr w:type="spellStart"/>
      <w:r w:rsidRPr="003D15C3">
        <w:rPr>
          <w:rFonts w:ascii="Georgia" w:eastAsiaTheme="minorHAnsi" w:hAnsi="Georgia" w:cstheme="minorBidi"/>
          <w:sz w:val="24"/>
          <w:szCs w:val="24"/>
          <w:lang w:val="ru-RU"/>
        </w:rPr>
        <w:t>регистрирање</w:t>
      </w:r>
      <w:proofErr w:type="spellEnd"/>
      <w:r w:rsidRPr="003D15C3">
        <w:rPr>
          <w:rFonts w:ascii="Georgia" w:eastAsiaTheme="minorHAnsi" w:hAnsi="Georgia" w:cstheme="minorBidi"/>
          <w:sz w:val="24"/>
          <w:szCs w:val="24"/>
          <w:lang w:val="ru-RU"/>
        </w:rPr>
        <w:t xml:space="preserve"> податоци.</w:t>
      </w:r>
      <w:r w:rsidR="00641FDE" w:rsidRPr="003D15C3">
        <w:rPr>
          <w:rFonts w:ascii="Georgia" w:eastAsiaTheme="minorHAnsi" w:hAnsi="Georgia" w:cstheme="minorBidi"/>
          <w:sz w:val="24"/>
          <w:szCs w:val="24"/>
          <w:vertAlign w:val="superscript"/>
          <w:lang w:val="ru-RU"/>
        </w:rPr>
        <w:t>24</w:t>
      </w:r>
    </w:p>
    <w:p w14:paraId="1C6FEE4F" w14:textId="77777777" w:rsidR="00447A0F" w:rsidRDefault="00447A0F" w:rsidP="004948FF">
      <w:pPr>
        <w:spacing w:line="276" w:lineRule="auto"/>
        <w:jc w:val="both"/>
        <w:rPr>
          <w:rFonts w:ascii="Georgia" w:eastAsiaTheme="minorHAnsi" w:hAnsi="Georgia" w:cstheme="minorBidi"/>
          <w:sz w:val="24"/>
          <w:szCs w:val="24"/>
          <w:vertAlign w:val="superscript"/>
          <w:lang w:val="mk-MK"/>
        </w:rPr>
      </w:pPr>
    </w:p>
    <w:p w14:paraId="7DE7C7F1" w14:textId="77777777" w:rsidR="00447A0F" w:rsidRDefault="00447A0F" w:rsidP="00447A0F">
      <w:pPr>
        <w:keepNext/>
        <w:spacing w:line="276" w:lineRule="auto"/>
        <w:jc w:val="center"/>
      </w:pPr>
      <w:r>
        <w:rPr>
          <w:rFonts w:ascii="Georgia" w:eastAsiaTheme="minorHAnsi" w:hAnsi="Georgia" w:cstheme="minorBidi"/>
          <w:noProof/>
          <w:color w:val="1F3864" w:themeColor="accent1" w:themeShade="80"/>
          <w:sz w:val="24"/>
          <w:szCs w:val="24"/>
          <w:lang w:val="mk-MK"/>
        </w:rPr>
        <w:drawing>
          <wp:inline distT="0" distB="0" distL="0" distR="0" wp14:anchorId="501F4DC4" wp14:editId="5BF72BF9">
            <wp:extent cx="4099915" cy="1920406"/>
            <wp:effectExtent l="0" t="0" r="0" b="3810"/>
            <wp:docPr id="1126103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03202" name="Picture 1126103202"/>
                    <pic:cNvPicPr/>
                  </pic:nvPicPr>
                  <pic:blipFill>
                    <a:blip r:embed="rId10">
                      <a:extLst>
                        <a:ext uri="{28A0092B-C50C-407E-A947-70E740481C1C}">
                          <a14:useLocalDpi xmlns:a14="http://schemas.microsoft.com/office/drawing/2010/main" val="0"/>
                        </a:ext>
                      </a:extLst>
                    </a:blip>
                    <a:stretch>
                      <a:fillRect/>
                    </a:stretch>
                  </pic:blipFill>
                  <pic:spPr>
                    <a:xfrm>
                      <a:off x="0" y="0"/>
                      <a:ext cx="4099915" cy="1920406"/>
                    </a:xfrm>
                    <a:prstGeom prst="rect">
                      <a:avLst/>
                    </a:prstGeom>
                  </pic:spPr>
                </pic:pic>
              </a:graphicData>
            </a:graphic>
          </wp:inline>
        </w:drawing>
      </w:r>
    </w:p>
    <w:p w14:paraId="3C02BACE" w14:textId="63E2CFA8" w:rsidR="00447A0F" w:rsidRPr="000F5686" w:rsidRDefault="00447A0F" w:rsidP="00447A0F">
      <w:pPr>
        <w:pStyle w:val="Caption"/>
        <w:spacing w:line="276" w:lineRule="auto"/>
        <w:jc w:val="both"/>
        <w:rPr>
          <w:rFonts w:ascii="Georgia" w:eastAsiaTheme="minorHAnsi" w:hAnsi="Georgia" w:cstheme="minorBidi"/>
          <w:i w:val="0"/>
          <w:iCs w:val="0"/>
          <w:color w:val="auto"/>
          <w:sz w:val="22"/>
          <w:szCs w:val="22"/>
          <w:lang w:val="mk-MK"/>
        </w:rPr>
      </w:pPr>
      <w:bookmarkStart w:id="4" w:name="_Hlk214830188"/>
      <w:proofErr w:type="spellStart"/>
      <w:r w:rsidRPr="003D15C3">
        <w:rPr>
          <w:rFonts w:ascii="Georgia" w:hAnsi="Georgia"/>
          <w:i w:val="0"/>
          <w:iCs w:val="0"/>
          <w:color w:val="auto"/>
          <w:sz w:val="22"/>
          <w:szCs w:val="22"/>
          <w:lang w:val="ru-RU"/>
        </w:rPr>
        <w:t>Слика</w:t>
      </w:r>
      <w:proofErr w:type="spellEnd"/>
      <w:r w:rsidRPr="000F5686">
        <w:rPr>
          <w:rFonts w:ascii="Georgia" w:hAnsi="Georgia"/>
          <w:i w:val="0"/>
          <w:iCs w:val="0"/>
          <w:color w:val="auto"/>
          <w:sz w:val="22"/>
          <w:szCs w:val="22"/>
          <w:lang w:val="mk-MK"/>
        </w:rPr>
        <w:t xml:space="preserve"> 1.</w:t>
      </w:r>
      <w:r w:rsidRPr="003D15C3">
        <w:rPr>
          <w:rFonts w:ascii="Georgia" w:hAnsi="Georgia"/>
          <w:i w:val="0"/>
          <w:iCs w:val="0"/>
          <w:color w:val="auto"/>
          <w:sz w:val="22"/>
          <w:szCs w:val="22"/>
          <w:lang w:val="ru-RU"/>
        </w:rPr>
        <w:t xml:space="preserve"> </w:t>
      </w:r>
      <w:r w:rsidRPr="000F5686">
        <w:rPr>
          <w:rFonts w:ascii="Georgia" w:hAnsi="Georgia"/>
          <w:i w:val="0"/>
          <w:iCs w:val="0"/>
          <w:color w:val="auto"/>
          <w:sz w:val="22"/>
          <w:szCs w:val="22"/>
        </w:rPr>
        <w:t>STL</w:t>
      </w:r>
      <w:r w:rsidRPr="003D15C3">
        <w:rPr>
          <w:rFonts w:ascii="Georgia" w:hAnsi="Georgia"/>
          <w:i w:val="0"/>
          <w:iCs w:val="0"/>
          <w:color w:val="auto"/>
          <w:sz w:val="22"/>
          <w:szCs w:val="22"/>
          <w:lang w:val="ru-RU"/>
        </w:rPr>
        <w:t xml:space="preserve"> </w:t>
      </w:r>
      <w:r w:rsidRPr="000F5686">
        <w:rPr>
          <w:rFonts w:ascii="Georgia" w:hAnsi="Georgia"/>
          <w:i w:val="0"/>
          <w:iCs w:val="0"/>
          <w:color w:val="auto"/>
          <w:sz w:val="22"/>
          <w:szCs w:val="22"/>
          <w:lang w:val="mk-MK"/>
        </w:rPr>
        <w:t xml:space="preserve">генерирана глава на која што се прикажани </w:t>
      </w:r>
      <w:r w:rsidRPr="000F5686">
        <w:rPr>
          <w:rFonts w:ascii="Georgia" w:hAnsi="Georgia"/>
          <w:i w:val="0"/>
          <w:iCs w:val="0"/>
          <w:color w:val="auto"/>
          <w:sz w:val="22"/>
          <w:szCs w:val="22"/>
        </w:rPr>
        <w:t>x</w:t>
      </w:r>
      <w:r w:rsidRPr="003D15C3">
        <w:rPr>
          <w:rFonts w:ascii="Georgia" w:hAnsi="Georgia"/>
          <w:i w:val="0"/>
          <w:iCs w:val="0"/>
          <w:color w:val="auto"/>
          <w:sz w:val="22"/>
          <w:szCs w:val="22"/>
          <w:lang w:val="ru-RU"/>
        </w:rPr>
        <w:t xml:space="preserve"> </w:t>
      </w:r>
      <w:r w:rsidRPr="000F5686">
        <w:rPr>
          <w:rFonts w:ascii="Georgia" w:hAnsi="Georgia"/>
          <w:i w:val="0"/>
          <w:iCs w:val="0"/>
          <w:color w:val="auto"/>
          <w:sz w:val="22"/>
          <w:szCs w:val="22"/>
        </w:rPr>
        <w:t>y</w:t>
      </w:r>
      <w:r w:rsidRPr="003D15C3">
        <w:rPr>
          <w:rFonts w:ascii="Georgia" w:hAnsi="Georgia"/>
          <w:i w:val="0"/>
          <w:iCs w:val="0"/>
          <w:color w:val="auto"/>
          <w:sz w:val="22"/>
          <w:szCs w:val="22"/>
          <w:lang w:val="ru-RU"/>
        </w:rPr>
        <w:t xml:space="preserve"> </w:t>
      </w:r>
      <w:r w:rsidRPr="000F5686">
        <w:rPr>
          <w:rFonts w:ascii="Georgia" w:hAnsi="Georgia"/>
          <w:i w:val="0"/>
          <w:iCs w:val="0"/>
          <w:color w:val="auto"/>
          <w:sz w:val="22"/>
          <w:szCs w:val="22"/>
        </w:rPr>
        <w:t>z</w:t>
      </w:r>
      <w:r w:rsidRPr="003D15C3">
        <w:rPr>
          <w:rFonts w:ascii="Georgia" w:hAnsi="Georgia"/>
          <w:i w:val="0"/>
          <w:iCs w:val="0"/>
          <w:color w:val="auto"/>
          <w:sz w:val="22"/>
          <w:szCs w:val="22"/>
          <w:lang w:val="ru-RU"/>
        </w:rPr>
        <w:t xml:space="preserve"> </w:t>
      </w:r>
      <w:r w:rsidRPr="000F5686">
        <w:rPr>
          <w:rFonts w:ascii="Georgia" w:hAnsi="Georgia"/>
          <w:i w:val="0"/>
          <w:iCs w:val="0"/>
          <w:color w:val="auto"/>
          <w:sz w:val="22"/>
          <w:szCs w:val="22"/>
          <w:lang w:val="mk-MK"/>
        </w:rPr>
        <w:t>координатите</w:t>
      </w:r>
    </w:p>
    <w:bookmarkEnd w:id="4"/>
    <w:p w14:paraId="11EEE485" w14:textId="77777777" w:rsidR="00447A0F" w:rsidRDefault="00447A0F" w:rsidP="004948FF">
      <w:pPr>
        <w:spacing w:line="276" w:lineRule="auto"/>
        <w:jc w:val="both"/>
        <w:rPr>
          <w:rFonts w:ascii="Georgia" w:eastAsiaTheme="minorHAnsi" w:hAnsi="Georgia" w:cstheme="minorBidi"/>
          <w:sz w:val="24"/>
          <w:szCs w:val="24"/>
          <w:vertAlign w:val="superscript"/>
          <w:lang w:val="mk-MK"/>
        </w:rPr>
      </w:pPr>
    </w:p>
    <w:p w14:paraId="2BE9EDF6" w14:textId="2C7DDC63" w:rsidR="00664177" w:rsidRPr="003D15C3" w:rsidRDefault="00664177" w:rsidP="004948FF">
      <w:pPr>
        <w:spacing w:line="276" w:lineRule="auto"/>
        <w:jc w:val="both"/>
        <w:rPr>
          <w:rFonts w:ascii="Georgia" w:eastAsiaTheme="minorHAnsi" w:hAnsi="Georgia" w:cstheme="minorBidi"/>
          <w:sz w:val="24"/>
          <w:szCs w:val="24"/>
          <w:lang w:val="ru-RU"/>
        </w:rPr>
      </w:pPr>
      <w:proofErr w:type="spellStart"/>
      <w:r w:rsidRPr="003D15C3">
        <w:rPr>
          <w:rFonts w:ascii="Georgia" w:eastAsiaTheme="minorHAnsi" w:hAnsi="Georgia" w:cstheme="minorBidi"/>
          <w:sz w:val="24"/>
          <w:szCs w:val="24"/>
          <w:lang w:val="ru-RU"/>
        </w:rPr>
        <w:t>Воведувањето</w:t>
      </w:r>
      <w:proofErr w:type="spellEnd"/>
      <w:r w:rsidRPr="003D15C3">
        <w:rPr>
          <w:rFonts w:ascii="Georgia" w:eastAsiaTheme="minorHAnsi" w:hAnsi="Georgia" w:cstheme="minorBidi"/>
          <w:sz w:val="24"/>
          <w:szCs w:val="24"/>
          <w:lang w:val="ru-RU"/>
        </w:rPr>
        <w:t xml:space="preserve"> на </w:t>
      </w:r>
      <w:r w:rsidRPr="002C7EB6">
        <w:rPr>
          <w:rFonts w:ascii="Georgia" w:eastAsiaTheme="minorHAnsi" w:hAnsi="Georgia" w:cstheme="minorBidi"/>
          <w:sz w:val="24"/>
          <w:szCs w:val="24"/>
        </w:rPr>
        <w:t>I</w:t>
      </w:r>
      <w:r w:rsidR="00B41B36" w:rsidRPr="002C7EB6">
        <w:rPr>
          <w:rFonts w:ascii="Georgia" w:eastAsiaTheme="minorHAnsi" w:hAnsi="Georgia" w:cstheme="minorBidi"/>
          <w:sz w:val="24"/>
          <w:szCs w:val="24"/>
        </w:rPr>
        <w:t>O</w:t>
      </w:r>
      <w:r w:rsidRPr="002C7EB6">
        <w:rPr>
          <w:rFonts w:ascii="Georgia" w:eastAsiaTheme="minorHAnsi" w:hAnsi="Georgia" w:cstheme="minorBidi"/>
          <w:sz w:val="24"/>
          <w:szCs w:val="24"/>
        </w:rPr>
        <w:t>S</w:t>
      </w:r>
      <w:r w:rsidRPr="003D15C3">
        <w:rPr>
          <w:rFonts w:ascii="Georgia" w:eastAsiaTheme="minorHAnsi" w:hAnsi="Georgia" w:cstheme="minorBidi"/>
          <w:sz w:val="24"/>
          <w:szCs w:val="24"/>
          <w:lang w:val="ru-RU"/>
        </w:rPr>
        <w:t xml:space="preserve"> во </w:t>
      </w:r>
      <w:proofErr w:type="spellStart"/>
      <w:r w:rsidRPr="003D15C3">
        <w:rPr>
          <w:rFonts w:ascii="Georgia" w:eastAsiaTheme="minorHAnsi" w:hAnsi="Georgia" w:cstheme="minorBidi"/>
          <w:sz w:val="24"/>
          <w:szCs w:val="24"/>
          <w:lang w:val="ru-RU"/>
        </w:rPr>
        <w:t>стоматолошката</w:t>
      </w:r>
      <w:proofErr w:type="spellEnd"/>
      <w:r w:rsidRPr="003D15C3">
        <w:rPr>
          <w:rFonts w:ascii="Georgia" w:eastAsiaTheme="minorHAnsi" w:hAnsi="Georgia" w:cstheme="minorBidi"/>
          <w:sz w:val="24"/>
          <w:szCs w:val="24"/>
          <w:lang w:val="ru-RU"/>
        </w:rPr>
        <w:t xml:space="preserve"> практика се </w:t>
      </w:r>
      <w:proofErr w:type="spellStart"/>
      <w:r w:rsidRPr="003D15C3">
        <w:rPr>
          <w:rFonts w:ascii="Georgia" w:eastAsiaTheme="minorHAnsi" w:hAnsi="Georgia" w:cstheme="minorBidi"/>
          <w:sz w:val="24"/>
          <w:szCs w:val="24"/>
          <w:lang w:val="ru-RU"/>
        </w:rPr>
        <w:t>совпадна</w:t>
      </w:r>
      <w:proofErr w:type="spellEnd"/>
      <w:r w:rsidRPr="003D15C3">
        <w:rPr>
          <w:rFonts w:ascii="Georgia" w:eastAsiaTheme="minorHAnsi" w:hAnsi="Georgia" w:cstheme="minorBidi"/>
          <w:sz w:val="24"/>
          <w:szCs w:val="24"/>
          <w:lang w:val="ru-RU"/>
        </w:rPr>
        <w:t xml:space="preserve"> со </w:t>
      </w:r>
      <w:proofErr w:type="spellStart"/>
      <w:r w:rsidRPr="003D15C3">
        <w:rPr>
          <w:rFonts w:ascii="Georgia" w:eastAsiaTheme="minorHAnsi" w:hAnsi="Georgia" w:cstheme="minorBidi"/>
          <w:sz w:val="24"/>
          <w:szCs w:val="24"/>
          <w:lang w:val="ru-RU"/>
        </w:rPr>
        <w:t>развојот</w:t>
      </w:r>
      <w:proofErr w:type="spellEnd"/>
      <w:r w:rsidRPr="003D15C3">
        <w:rPr>
          <w:rFonts w:ascii="Georgia" w:eastAsiaTheme="minorHAnsi" w:hAnsi="Georgia" w:cstheme="minorBidi"/>
          <w:sz w:val="24"/>
          <w:szCs w:val="24"/>
          <w:lang w:val="ru-RU"/>
        </w:rPr>
        <w:t xml:space="preserve"> на СА</w:t>
      </w:r>
      <w:r w:rsidRPr="002C7EB6">
        <w:rPr>
          <w:rFonts w:ascii="Georgia" w:eastAsiaTheme="minorHAnsi" w:hAnsi="Georgia" w:cstheme="minorBidi"/>
          <w:sz w:val="24"/>
          <w:szCs w:val="24"/>
        </w:rPr>
        <w:t>D</w:t>
      </w:r>
      <w:r w:rsidRPr="003D15C3">
        <w:rPr>
          <w:rFonts w:ascii="Georgia" w:eastAsiaTheme="minorHAnsi" w:hAnsi="Georgia" w:cstheme="minorBidi"/>
          <w:sz w:val="24"/>
          <w:szCs w:val="24"/>
          <w:lang w:val="ru-RU"/>
        </w:rPr>
        <w:t>/САМ-</w:t>
      </w:r>
      <w:proofErr w:type="spellStart"/>
      <w:r w:rsidRPr="003D15C3">
        <w:rPr>
          <w:rFonts w:ascii="Georgia" w:eastAsiaTheme="minorHAnsi" w:hAnsi="Georgia" w:cstheme="minorBidi"/>
          <w:sz w:val="24"/>
          <w:szCs w:val="24"/>
          <w:lang w:val="ru-RU"/>
        </w:rPr>
        <w:t>технологијата</w:t>
      </w:r>
      <w:proofErr w:type="spellEnd"/>
      <w:r w:rsidRPr="003D15C3">
        <w:rPr>
          <w:rFonts w:ascii="Georgia" w:eastAsiaTheme="minorHAnsi" w:hAnsi="Georgia" w:cstheme="minorBidi"/>
          <w:sz w:val="24"/>
          <w:szCs w:val="24"/>
          <w:lang w:val="ru-RU"/>
        </w:rPr>
        <w:t xml:space="preserve"> во </w:t>
      </w:r>
      <w:proofErr w:type="spellStart"/>
      <w:r w:rsidRPr="003D15C3">
        <w:rPr>
          <w:rFonts w:ascii="Georgia" w:eastAsiaTheme="minorHAnsi" w:hAnsi="Georgia" w:cstheme="minorBidi"/>
          <w:sz w:val="24"/>
          <w:szCs w:val="24"/>
          <w:lang w:val="ru-RU"/>
        </w:rPr>
        <w:t>стоматологијат</w:t>
      </w:r>
      <w:proofErr w:type="spellEnd"/>
      <w:r w:rsidR="00096723" w:rsidRPr="002C7EB6">
        <w:rPr>
          <w:rFonts w:ascii="Georgia" w:eastAsiaTheme="minorHAnsi" w:hAnsi="Georgia" w:cstheme="minorBidi"/>
          <w:sz w:val="24"/>
          <w:szCs w:val="24"/>
          <w:lang w:val="mk-MK"/>
        </w:rPr>
        <w:t xml:space="preserve">а, што им овозможи предности на лекарите. При тоа планирањето на третманот, комуникацијата со техниката, </w:t>
      </w:r>
      <w:r w:rsidR="00096723" w:rsidRPr="002C7EB6">
        <w:rPr>
          <w:rFonts w:ascii="Georgia" w:eastAsiaTheme="minorHAnsi" w:hAnsi="Georgia" w:cstheme="minorBidi"/>
          <w:sz w:val="24"/>
          <w:szCs w:val="24"/>
          <w:lang w:val="mk-MK"/>
        </w:rPr>
        <w:lastRenderedPageBreak/>
        <w:t>намаленото време на интервенција, намалената потреба за простор за чување, стана нов бенефит.</w:t>
      </w:r>
      <w:r w:rsidR="006E1D37">
        <w:rPr>
          <w:rFonts w:ascii="Georgia" w:eastAsiaTheme="minorHAnsi" w:hAnsi="Georgia" w:cstheme="minorBidi"/>
          <w:sz w:val="24"/>
          <w:szCs w:val="24"/>
          <w:lang w:val="mk-MK"/>
        </w:rPr>
        <w:t xml:space="preserve"> </w:t>
      </w:r>
      <w:proofErr w:type="spellStart"/>
      <w:r w:rsidRPr="003D15C3">
        <w:rPr>
          <w:rFonts w:ascii="Georgia" w:eastAsiaTheme="minorHAnsi" w:hAnsi="Georgia" w:cstheme="minorBidi"/>
          <w:sz w:val="24"/>
          <w:szCs w:val="24"/>
          <w:lang w:val="ru-RU"/>
        </w:rPr>
        <w:t>Скенираните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слики</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дентогингивалните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ткива</w:t>
      </w:r>
      <w:proofErr w:type="spellEnd"/>
      <w:r w:rsidRPr="003D15C3">
        <w:rPr>
          <w:rFonts w:ascii="Georgia" w:eastAsiaTheme="minorHAnsi" w:hAnsi="Georgia" w:cstheme="minorBidi"/>
          <w:sz w:val="24"/>
          <w:szCs w:val="24"/>
          <w:lang w:val="ru-RU"/>
        </w:rPr>
        <w:t xml:space="preserve"> се </w:t>
      </w:r>
      <w:proofErr w:type="spellStart"/>
      <w:r w:rsidRPr="003D15C3">
        <w:rPr>
          <w:rFonts w:ascii="Georgia" w:eastAsiaTheme="minorHAnsi" w:hAnsi="Georgia" w:cstheme="minorBidi"/>
          <w:sz w:val="24"/>
          <w:szCs w:val="24"/>
          <w:lang w:val="ru-RU"/>
        </w:rPr>
        <w:t>обработуваат</w:t>
      </w:r>
      <w:proofErr w:type="spellEnd"/>
      <w:r w:rsidRPr="003D15C3">
        <w:rPr>
          <w:rFonts w:ascii="Georgia" w:eastAsiaTheme="minorHAnsi" w:hAnsi="Georgia" w:cstheme="minorBidi"/>
          <w:sz w:val="24"/>
          <w:szCs w:val="24"/>
          <w:lang w:val="ru-RU"/>
        </w:rPr>
        <w:t xml:space="preserve"> од </w:t>
      </w:r>
      <w:proofErr w:type="spellStart"/>
      <w:r w:rsidRPr="003D15C3">
        <w:rPr>
          <w:rFonts w:ascii="Georgia" w:eastAsiaTheme="minorHAnsi" w:hAnsi="Georgia" w:cstheme="minorBidi"/>
          <w:sz w:val="24"/>
          <w:szCs w:val="24"/>
          <w:lang w:val="ru-RU"/>
        </w:rPr>
        <w:t>софтверот</w:t>
      </w:r>
      <w:proofErr w:type="spellEnd"/>
      <w:r w:rsidRPr="003D15C3">
        <w:rPr>
          <w:rFonts w:ascii="Georgia" w:eastAsiaTheme="minorHAnsi" w:hAnsi="Georgia" w:cstheme="minorBidi"/>
          <w:sz w:val="24"/>
          <w:szCs w:val="24"/>
          <w:lang w:val="ru-RU"/>
        </w:rPr>
        <w:t xml:space="preserve"> за </w:t>
      </w:r>
      <w:proofErr w:type="spellStart"/>
      <w:r w:rsidRPr="003D15C3">
        <w:rPr>
          <w:rFonts w:ascii="Georgia" w:eastAsiaTheme="minorHAnsi" w:hAnsi="Georgia" w:cstheme="minorBidi"/>
          <w:sz w:val="24"/>
          <w:szCs w:val="24"/>
          <w:lang w:val="ru-RU"/>
        </w:rPr>
        <w:t>скенирање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кој</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генерира</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точкасти</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облаци</w:t>
      </w:r>
      <w:proofErr w:type="spellEnd"/>
      <w:r w:rsidRPr="003D15C3">
        <w:rPr>
          <w:rFonts w:ascii="Georgia" w:eastAsiaTheme="minorHAnsi" w:hAnsi="Georgia" w:cstheme="minorBidi"/>
          <w:sz w:val="24"/>
          <w:szCs w:val="24"/>
          <w:lang w:val="ru-RU"/>
        </w:rPr>
        <w:t>. ЗД-</w:t>
      </w:r>
      <w:proofErr w:type="spellStart"/>
      <w:r w:rsidRPr="003D15C3">
        <w:rPr>
          <w:rFonts w:ascii="Georgia" w:eastAsiaTheme="minorHAnsi" w:hAnsi="Georgia" w:cstheme="minorBidi"/>
          <w:sz w:val="24"/>
          <w:szCs w:val="24"/>
          <w:lang w:val="ru-RU"/>
        </w:rPr>
        <w:t>моделите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генерирани</w:t>
      </w:r>
      <w:proofErr w:type="spellEnd"/>
      <w:r w:rsidRPr="003D15C3">
        <w:rPr>
          <w:rFonts w:ascii="Georgia" w:eastAsiaTheme="minorHAnsi" w:hAnsi="Georgia" w:cstheme="minorBidi"/>
          <w:sz w:val="24"/>
          <w:szCs w:val="24"/>
          <w:lang w:val="ru-RU"/>
        </w:rPr>
        <w:t xml:space="preserve"> во </w:t>
      </w:r>
      <w:proofErr w:type="spellStart"/>
      <w:r w:rsidRPr="003D15C3">
        <w:rPr>
          <w:rFonts w:ascii="Georgia" w:eastAsiaTheme="minorHAnsi" w:hAnsi="Georgia" w:cstheme="minorBidi"/>
          <w:sz w:val="24"/>
          <w:szCs w:val="24"/>
          <w:lang w:val="ru-RU"/>
        </w:rPr>
        <w:t>истиот</w:t>
      </w:r>
      <w:proofErr w:type="spellEnd"/>
      <w:r w:rsidRPr="003D15C3">
        <w:rPr>
          <w:rFonts w:ascii="Georgia" w:eastAsiaTheme="minorHAnsi" w:hAnsi="Georgia" w:cstheme="minorBidi"/>
          <w:sz w:val="24"/>
          <w:szCs w:val="24"/>
          <w:lang w:val="ru-RU"/>
        </w:rPr>
        <w:t xml:space="preserve"> софтвер) на </w:t>
      </w:r>
      <w:proofErr w:type="spellStart"/>
      <w:r w:rsidRPr="003D15C3">
        <w:rPr>
          <w:rFonts w:ascii="Georgia" w:eastAsiaTheme="minorHAnsi" w:hAnsi="Georgia" w:cstheme="minorBidi"/>
          <w:sz w:val="24"/>
          <w:szCs w:val="24"/>
          <w:lang w:val="ru-RU"/>
        </w:rPr>
        <w:t>дентогингивалните</w:t>
      </w:r>
      <w:proofErr w:type="spellEnd"/>
      <w:r w:rsidRPr="003D15C3">
        <w:rPr>
          <w:rFonts w:ascii="Georgia" w:eastAsiaTheme="minorHAnsi" w:hAnsi="Georgia" w:cstheme="minorBidi"/>
          <w:sz w:val="24"/>
          <w:szCs w:val="24"/>
          <w:lang w:val="ru-RU"/>
        </w:rPr>
        <w:t xml:space="preserve"> </w:t>
      </w:r>
      <w:proofErr w:type="spellStart"/>
      <w:r w:rsidRPr="003D15C3">
        <w:rPr>
          <w:rFonts w:ascii="Georgia" w:eastAsiaTheme="minorHAnsi" w:hAnsi="Georgia" w:cstheme="minorBidi"/>
          <w:sz w:val="24"/>
          <w:szCs w:val="24"/>
          <w:lang w:val="ru-RU"/>
        </w:rPr>
        <w:t>ткива</w:t>
      </w:r>
      <w:proofErr w:type="spellEnd"/>
      <w:r w:rsidRPr="003D15C3">
        <w:rPr>
          <w:rFonts w:ascii="Georgia" w:eastAsiaTheme="minorHAnsi" w:hAnsi="Georgia" w:cstheme="minorBidi"/>
          <w:sz w:val="24"/>
          <w:szCs w:val="24"/>
          <w:lang w:val="ru-RU"/>
        </w:rPr>
        <w:t xml:space="preserve"> се </w:t>
      </w:r>
      <w:proofErr w:type="spellStart"/>
      <w:r w:rsidRPr="003D15C3">
        <w:rPr>
          <w:rFonts w:ascii="Georgia" w:eastAsiaTheme="minorHAnsi" w:hAnsi="Georgia" w:cstheme="minorBidi"/>
          <w:sz w:val="24"/>
          <w:szCs w:val="24"/>
          <w:lang w:val="ru-RU"/>
        </w:rPr>
        <w:t>резултат</w:t>
      </w:r>
      <w:proofErr w:type="spellEnd"/>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дигиталинот</w:t>
      </w:r>
      <w:proofErr w:type="spellEnd"/>
      <w:r w:rsidRPr="003D15C3">
        <w:rPr>
          <w:rFonts w:ascii="Georgia" w:eastAsiaTheme="minorHAnsi" w:hAnsi="Georgia" w:cstheme="minorBidi"/>
          <w:sz w:val="24"/>
          <w:szCs w:val="24"/>
          <w:lang w:val="ru-RU"/>
        </w:rPr>
        <w:t xml:space="preserve"> отпечаток и се „</w:t>
      </w:r>
      <w:proofErr w:type="spellStart"/>
      <w:r w:rsidR="000F5686" w:rsidRPr="003D15C3">
        <w:rPr>
          <w:rFonts w:ascii="Georgia" w:eastAsiaTheme="minorHAnsi" w:hAnsi="Georgia" w:cstheme="minorBidi"/>
          <w:sz w:val="24"/>
          <w:szCs w:val="24"/>
          <w:lang w:val="ru-RU"/>
        </w:rPr>
        <w:t>виртуелна</w:t>
      </w:r>
      <w:proofErr w:type="spellEnd"/>
      <w:r w:rsidR="000F5686" w:rsidRPr="003D15C3">
        <w:rPr>
          <w:rFonts w:ascii="Georgia" w:eastAsiaTheme="minorHAnsi" w:hAnsi="Georgia" w:cstheme="minorBidi"/>
          <w:sz w:val="24"/>
          <w:szCs w:val="24"/>
          <w:lang w:val="ru-RU"/>
        </w:rPr>
        <w:t>“</w:t>
      </w:r>
      <w:r w:rsidR="000F5686">
        <w:rPr>
          <w:rFonts w:ascii="Georgia" w:eastAsiaTheme="minorHAnsi" w:hAnsi="Georgia" w:cstheme="minorBidi"/>
          <w:sz w:val="24"/>
          <w:szCs w:val="24"/>
          <w:lang w:val="mk-MK"/>
        </w:rPr>
        <w:t xml:space="preserve"> алтернатива</w:t>
      </w:r>
      <w:r w:rsidRPr="003D15C3">
        <w:rPr>
          <w:rFonts w:ascii="Georgia" w:eastAsiaTheme="minorHAnsi" w:hAnsi="Georgia" w:cstheme="minorBidi"/>
          <w:sz w:val="24"/>
          <w:szCs w:val="24"/>
          <w:lang w:val="ru-RU"/>
        </w:rPr>
        <w:t xml:space="preserve"> на </w:t>
      </w:r>
      <w:proofErr w:type="spellStart"/>
      <w:r w:rsidRPr="003D15C3">
        <w:rPr>
          <w:rFonts w:ascii="Georgia" w:eastAsiaTheme="minorHAnsi" w:hAnsi="Georgia" w:cstheme="minorBidi"/>
          <w:sz w:val="24"/>
          <w:szCs w:val="24"/>
          <w:lang w:val="ru-RU"/>
        </w:rPr>
        <w:t>традиционалните</w:t>
      </w:r>
      <w:proofErr w:type="spellEnd"/>
      <w:r w:rsidRPr="003D15C3">
        <w:rPr>
          <w:rFonts w:ascii="Georgia" w:eastAsiaTheme="minorHAnsi" w:hAnsi="Georgia" w:cstheme="minorBidi"/>
          <w:sz w:val="24"/>
          <w:szCs w:val="24"/>
          <w:lang w:val="ru-RU"/>
        </w:rPr>
        <w:t xml:space="preserve"> модели на гипс</w:t>
      </w:r>
      <w:r w:rsidR="00B41B36" w:rsidRPr="003D15C3">
        <w:rPr>
          <w:rFonts w:ascii="Georgia" w:eastAsiaTheme="minorHAnsi" w:hAnsi="Georgia" w:cstheme="minorBidi"/>
          <w:sz w:val="24"/>
          <w:szCs w:val="24"/>
          <w:lang w:val="ru-RU"/>
        </w:rPr>
        <w:t>.</w:t>
      </w:r>
      <w:r w:rsidR="002C7EB6" w:rsidRPr="003D15C3">
        <w:rPr>
          <w:rFonts w:ascii="Georgia" w:eastAsiaTheme="minorHAnsi" w:hAnsi="Georgia" w:cstheme="minorBidi"/>
          <w:sz w:val="24"/>
          <w:szCs w:val="24"/>
          <w:vertAlign w:val="superscript"/>
          <w:lang w:val="ru-RU"/>
        </w:rPr>
        <w:t>25 26 27</w:t>
      </w:r>
    </w:p>
    <w:p w14:paraId="72B92D76" w14:textId="77777777" w:rsidR="008C5050" w:rsidRPr="003D15C3" w:rsidRDefault="008C5050" w:rsidP="004948FF">
      <w:pPr>
        <w:spacing w:line="276" w:lineRule="auto"/>
        <w:jc w:val="both"/>
        <w:rPr>
          <w:rFonts w:ascii="Georgia" w:eastAsiaTheme="minorHAnsi" w:hAnsi="Georgia" w:cstheme="minorBidi"/>
          <w:color w:val="1F3864" w:themeColor="accent1" w:themeShade="80"/>
          <w:sz w:val="24"/>
          <w:szCs w:val="24"/>
          <w:lang w:val="ru-RU"/>
        </w:rPr>
      </w:pPr>
    </w:p>
    <w:p w14:paraId="732B715D" w14:textId="77777777" w:rsidR="008C5050" w:rsidRPr="003D15C3" w:rsidRDefault="008C5050" w:rsidP="004948FF">
      <w:pPr>
        <w:spacing w:line="276" w:lineRule="auto"/>
        <w:jc w:val="both"/>
        <w:rPr>
          <w:rFonts w:ascii="Georgia" w:eastAsiaTheme="minorHAnsi" w:hAnsi="Georgia" w:cstheme="minorBidi"/>
          <w:color w:val="1F3864" w:themeColor="accent1" w:themeShade="80"/>
          <w:sz w:val="24"/>
          <w:szCs w:val="24"/>
          <w:lang w:val="ru-RU"/>
        </w:rPr>
      </w:pPr>
    </w:p>
    <w:p w14:paraId="7D79A953" w14:textId="77777777" w:rsidR="0019393B" w:rsidRDefault="0019393B" w:rsidP="004948FF">
      <w:pPr>
        <w:spacing w:line="276" w:lineRule="auto"/>
        <w:jc w:val="both"/>
        <w:rPr>
          <w:rFonts w:ascii="Georgia" w:hAnsi="Georgia"/>
          <w:color w:val="000000" w:themeColor="text1"/>
          <w:sz w:val="24"/>
          <w:szCs w:val="24"/>
          <w:lang w:val="mk-MK"/>
        </w:rPr>
      </w:pPr>
    </w:p>
    <w:p w14:paraId="739A9DD2" w14:textId="77777777" w:rsidR="00447A0F" w:rsidRDefault="00447A0F" w:rsidP="004948FF">
      <w:pPr>
        <w:spacing w:line="276" w:lineRule="auto"/>
        <w:jc w:val="both"/>
        <w:rPr>
          <w:rFonts w:ascii="Georgia" w:hAnsi="Georgia"/>
          <w:color w:val="000000" w:themeColor="text1"/>
          <w:sz w:val="24"/>
          <w:szCs w:val="24"/>
          <w:lang w:val="mk-MK"/>
        </w:rPr>
      </w:pPr>
    </w:p>
    <w:p w14:paraId="2B3095DA" w14:textId="77777777" w:rsidR="006E1D37" w:rsidRDefault="006E1D37" w:rsidP="004948FF">
      <w:pPr>
        <w:spacing w:line="276" w:lineRule="auto"/>
        <w:jc w:val="both"/>
        <w:rPr>
          <w:rFonts w:ascii="Georgia" w:hAnsi="Georgia"/>
          <w:color w:val="000000" w:themeColor="text1"/>
          <w:sz w:val="24"/>
          <w:szCs w:val="24"/>
          <w:lang w:val="mk-MK"/>
        </w:rPr>
      </w:pPr>
    </w:p>
    <w:p w14:paraId="2C0BB502" w14:textId="77777777" w:rsidR="006E1D37" w:rsidRDefault="006E1D37" w:rsidP="004948FF">
      <w:pPr>
        <w:spacing w:line="276" w:lineRule="auto"/>
        <w:jc w:val="both"/>
        <w:rPr>
          <w:rFonts w:ascii="Georgia" w:hAnsi="Georgia"/>
          <w:color w:val="000000" w:themeColor="text1"/>
          <w:sz w:val="24"/>
          <w:szCs w:val="24"/>
          <w:lang w:val="mk-MK"/>
        </w:rPr>
      </w:pPr>
    </w:p>
    <w:p w14:paraId="23579CC8" w14:textId="77777777" w:rsidR="006E1D37" w:rsidRDefault="006E1D37" w:rsidP="004948FF">
      <w:pPr>
        <w:spacing w:line="276" w:lineRule="auto"/>
        <w:jc w:val="both"/>
        <w:rPr>
          <w:rFonts w:ascii="Georgia" w:hAnsi="Georgia"/>
          <w:color w:val="000000" w:themeColor="text1"/>
          <w:sz w:val="24"/>
          <w:szCs w:val="24"/>
          <w:lang w:val="mk-MK"/>
        </w:rPr>
      </w:pPr>
    </w:p>
    <w:p w14:paraId="22E18D13" w14:textId="77777777" w:rsidR="006E1D37" w:rsidRDefault="006E1D37" w:rsidP="004948FF">
      <w:pPr>
        <w:spacing w:line="276" w:lineRule="auto"/>
        <w:jc w:val="both"/>
        <w:rPr>
          <w:rFonts w:ascii="Georgia" w:hAnsi="Georgia"/>
          <w:color w:val="000000" w:themeColor="text1"/>
          <w:sz w:val="24"/>
          <w:szCs w:val="24"/>
          <w:lang w:val="mk-MK"/>
        </w:rPr>
      </w:pPr>
    </w:p>
    <w:p w14:paraId="5D18451C" w14:textId="77777777" w:rsidR="006E1D37" w:rsidRDefault="006E1D37" w:rsidP="004948FF">
      <w:pPr>
        <w:spacing w:line="276" w:lineRule="auto"/>
        <w:jc w:val="both"/>
        <w:rPr>
          <w:rFonts w:ascii="Georgia" w:hAnsi="Georgia"/>
          <w:color w:val="000000" w:themeColor="text1"/>
          <w:sz w:val="24"/>
          <w:szCs w:val="24"/>
          <w:lang w:val="mk-MK"/>
        </w:rPr>
      </w:pPr>
    </w:p>
    <w:p w14:paraId="7A66DB52" w14:textId="77777777" w:rsidR="006E1D37" w:rsidRDefault="006E1D37" w:rsidP="004948FF">
      <w:pPr>
        <w:spacing w:line="276" w:lineRule="auto"/>
        <w:jc w:val="both"/>
        <w:rPr>
          <w:rFonts w:ascii="Georgia" w:hAnsi="Georgia"/>
          <w:color w:val="000000" w:themeColor="text1"/>
          <w:sz w:val="24"/>
          <w:szCs w:val="24"/>
          <w:lang w:val="mk-MK"/>
        </w:rPr>
      </w:pPr>
    </w:p>
    <w:p w14:paraId="243353D1" w14:textId="77777777" w:rsidR="006E1D37" w:rsidRDefault="006E1D37" w:rsidP="004948FF">
      <w:pPr>
        <w:spacing w:line="276" w:lineRule="auto"/>
        <w:jc w:val="both"/>
        <w:rPr>
          <w:rFonts w:ascii="Georgia" w:hAnsi="Georgia"/>
          <w:color w:val="000000" w:themeColor="text1"/>
          <w:sz w:val="24"/>
          <w:szCs w:val="24"/>
          <w:lang w:val="mk-MK"/>
        </w:rPr>
      </w:pPr>
    </w:p>
    <w:p w14:paraId="098F97C5" w14:textId="77777777" w:rsidR="000F5686" w:rsidRDefault="000F5686" w:rsidP="004948FF">
      <w:pPr>
        <w:spacing w:line="276" w:lineRule="auto"/>
        <w:jc w:val="both"/>
        <w:rPr>
          <w:rFonts w:ascii="Georgia" w:hAnsi="Georgia"/>
          <w:color w:val="000000" w:themeColor="text1"/>
          <w:sz w:val="24"/>
          <w:szCs w:val="24"/>
          <w:lang w:val="mk-MK"/>
        </w:rPr>
      </w:pPr>
    </w:p>
    <w:p w14:paraId="6975CE4A" w14:textId="77777777" w:rsidR="000F5686" w:rsidRDefault="000F5686" w:rsidP="004948FF">
      <w:pPr>
        <w:spacing w:line="276" w:lineRule="auto"/>
        <w:jc w:val="both"/>
        <w:rPr>
          <w:rFonts w:ascii="Georgia" w:hAnsi="Georgia"/>
          <w:color w:val="000000" w:themeColor="text1"/>
          <w:sz w:val="24"/>
          <w:szCs w:val="24"/>
          <w:lang w:val="mk-MK"/>
        </w:rPr>
      </w:pPr>
    </w:p>
    <w:p w14:paraId="7BB01A9D" w14:textId="77777777" w:rsidR="000F5686" w:rsidRDefault="000F5686" w:rsidP="004948FF">
      <w:pPr>
        <w:spacing w:line="276" w:lineRule="auto"/>
        <w:jc w:val="both"/>
        <w:rPr>
          <w:rFonts w:ascii="Georgia" w:hAnsi="Georgia"/>
          <w:color w:val="000000" w:themeColor="text1"/>
          <w:sz w:val="24"/>
          <w:szCs w:val="24"/>
          <w:lang w:val="mk-MK"/>
        </w:rPr>
      </w:pPr>
    </w:p>
    <w:p w14:paraId="6900F4BC" w14:textId="77777777" w:rsidR="000F5686" w:rsidRDefault="000F5686" w:rsidP="004948FF">
      <w:pPr>
        <w:spacing w:line="276" w:lineRule="auto"/>
        <w:jc w:val="both"/>
        <w:rPr>
          <w:rFonts w:ascii="Georgia" w:hAnsi="Georgia"/>
          <w:color w:val="000000" w:themeColor="text1"/>
          <w:sz w:val="24"/>
          <w:szCs w:val="24"/>
          <w:lang w:val="mk-MK"/>
        </w:rPr>
      </w:pPr>
    </w:p>
    <w:p w14:paraId="43AC5C46" w14:textId="77777777" w:rsidR="000F5686" w:rsidRDefault="000F5686" w:rsidP="004948FF">
      <w:pPr>
        <w:spacing w:line="276" w:lineRule="auto"/>
        <w:jc w:val="both"/>
        <w:rPr>
          <w:rFonts w:ascii="Georgia" w:hAnsi="Georgia"/>
          <w:color w:val="000000" w:themeColor="text1"/>
          <w:sz w:val="24"/>
          <w:szCs w:val="24"/>
          <w:lang w:val="mk-MK"/>
        </w:rPr>
      </w:pPr>
    </w:p>
    <w:p w14:paraId="6D8B78F4" w14:textId="77777777" w:rsidR="000F5686" w:rsidRDefault="000F5686" w:rsidP="004948FF">
      <w:pPr>
        <w:spacing w:line="276" w:lineRule="auto"/>
        <w:jc w:val="both"/>
        <w:rPr>
          <w:rFonts w:ascii="Georgia" w:hAnsi="Georgia"/>
          <w:color w:val="000000" w:themeColor="text1"/>
          <w:sz w:val="24"/>
          <w:szCs w:val="24"/>
          <w:lang w:val="mk-MK"/>
        </w:rPr>
      </w:pPr>
    </w:p>
    <w:p w14:paraId="5948DC8F" w14:textId="77777777" w:rsidR="000F5686" w:rsidRDefault="000F5686" w:rsidP="004948FF">
      <w:pPr>
        <w:spacing w:line="276" w:lineRule="auto"/>
        <w:jc w:val="both"/>
        <w:rPr>
          <w:rFonts w:ascii="Georgia" w:hAnsi="Georgia"/>
          <w:color w:val="000000" w:themeColor="text1"/>
          <w:sz w:val="24"/>
          <w:szCs w:val="24"/>
          <w:lang w:val="mk-MK"/>
        </w:rPr>
      </w:pPr>
    </w:p>
    <w:p w14:paraId="153144E9" w14:textId="77777777" w:rsidR="000F5686" w:rsidRDefault="000F5686" w:rsidP="004948FF">
      <w:pPr>
        <w:spacing w:line="276" w:lineRule="auto"/>
        <w:jc w:val="both"/>
        <w:rPr>
          <w:rFonts w:ascii="Georgia" w:hAnsi="Georgia"/>
          <w:color w:val="000000" w:themeColor="text1"/>
          <w:sz w:val="24"/>
          <w:szCs w:val="24"/>
          <w:lang w:val="mk-MK"/>
        </w:rPr>
      </w:pPr>
    </w:p>
    <w:p w14:paraId="4F9F73CC" w14:textId="77777777" w:rsidR="000F5686" w:rsidRDefault="000F5686" w:rsidP="004948FF">
      <w:pPr>
        <w:spacing w:line="276" w:lineRule="auto"/>
        <w:jc w:val="both"/>
        <w:rPr>
          <w:rFonts w:ascii="Georgia" w:hAnsi="Georgia"/>
          <w:color w:val="000000" w:themeColor="text1"/>
          <w:sz w:val="24"/>
          <w:szCs w:val="24"/>
          <w:lang w:val="mk-MK"/>
        </w:rPr>
      </w:pPr>
    </w:p>
    <w:p w14:paraId="77CE64F8" w14:textId="77777777" w:rsidR="000F5686" w:rsidRDefault="000F5686" w:rsidP="004948FF">
      <w:pPr>
        <w:spacing w:line="276" w:lineRule="auto"/>
        <w:jc w:val="both"/>
        <w:rPr>
          <w:rFonts w:ascii="Georgia" w:hAnsi="Georgia"/>
          <w:color w:val="000000" w:themeColor="text1"/>
          <w:sz w:val="24"/>
          <w:szCs w:val="24"/>
          <w:lang w:val="mk-MK"/>
        </w:rPr>
      </w:pPr>
    </w:p>
    <w:p w14:paraId="791AF60C" w14:textId="77777777" w:rsidR="000F5686" w:rsidRDefault="000F5686" w:rsidP="004948FF">
      <w:pPr>
        <w:spacing w:line="276" w:lineRule="auto"/>
        <w:jc w:val="both"/>
        <w:rPr>
          <w:rFonts w:ascii="Georgia" w:hAnsi="Georgia"/>
          <w:color w:val="000000" w:themeColor="text1"/>
          <w:sz w:val="24"/>
          <w:szCs w:val="24"/>
          <w:lang w:val="mk-MK"/>
        </w:rPr>
      </w:pPr>
    </w:p>
    <w:p w14:paraId="2ADE3943" w14:textId="77777777" w:rsidR="000F5686" w:rsidRDefault="000F5686" w:rsidP="004948FF">
      <w:pPr>
        <w:spacing w:line="276" w:lineRule="auto"/>
        <w:jc w:val="both"/>
        <w:rPr>
          <w:rFonts w:ascii="Georgia" w:hAnsi="Georgia"/>
          <w:color w:val="000000" w:themeColor="text1"/>
          <w:sz w:val="24"/>
          <w:szCs w:val="24"/>
          <w:lang w:val="mk-MK"/>
        </w:rPr>
      </w:pPr>
    </w:p>
    <w:p w14:paraId="407F5C2F" w14:textId="77777777" w:rsidR="006E1D37" w:rsidRPr="00447A0F" w:rsidRDefault="006E1D37" w:rsidP="004948FF">
      <w:pPr>
        <w:spacing w:line="276" w:lineRule="auto"/>
        <w:jc w:val="both"/>
        <w:rPr>
          <w:rFonts w:ascii="Georgia" w:hAnsi="Georgia"/>
          <w:color w:val="000000" w:themeColor="text1"/>
          <w:sz w:val="24"/>
          <w:szCs w:val="24"/>
          <w:lang w:val="mk-MK"/>
        </w:rPr>
      </w:pPr>
    </w:p>
    <w:p w14:paraId="2751073B" w14:textId="7EDCD94B" w:rsidR="0019393B" w:rsidRPr="006E1D37" w:rsidRDefault="006E1D37" w:rsidP="000F5686">
      <w:pPr>
        <w:pStyle w:val="Heading2"/>
        <w:numPr>
          <w:ilvl w:val="0"/>
          <w:numId w:val="12"/>
        </w:numPr>
        <w:spacing w:line="276" w:lineRule="auto"/>
        <w:rPr>
          <w:rFonts w:ascii="Georgia" w:hAnsi="Georgia"/>
          <w:b/>
          <w:bCs/>
          <w:color w:val="000000" w:themeColor="text1"/>
          <w:sz w:val="28"/>
          <w:szCs w:val="28"/>
          <w:lang w:val="mk-MK"/>
        </w:rPr>
      </w:pPr>
      <w:r w:rsidRPr="006E1D37">
        <w:rPr>
          <w:rFonts w:ascii="Georgia" w:hAnsi="Georgia"/>
          <w:b/>
          <w:bCs/>
          <w:color w:val="000000" w:themeColor="text1"/>
          <w:sz w:val="28"/>
          <w:szCs w:val="28"/>
        </w:rPr>
        <w:lastRenderedPageBreak/>
        <w:t>ЦЕЛ НА ИСТРАЖУВА</w:t>
      </w:r>
      <w:r w:rsidRPr="006E1D37">
        <w:rPr>
          <w:rFonts w:ascii="Georgia" w:hAnsi="Georgia"/>
          <w:b/>
          <w:bCs/>
          <w:color w:val="000000" w:themeColor="text1"/>
          <w:sz w:val="28"/>
          <w:szCs w:val="28"/>
          <w:lang w:val="mk-MK"/>
        </w:rPr>
        <w:t>ЊЕ</w:t>
      </w:r>
    </w:p>
    <w:p w14:paraId="0FEEEA4F" w14:textId="77777777" w:rsidR="0019393B" w:rsidRDefault="0019393B" w:rsidP="004948FF">
      <w:pPr>
        <w:spacing w:line="276" w:lineRule="auto"/>
        <w:jc w:val="both"/>
        <w:rPr>
          <w:rFonts w:ascii="Georgia" w:hAnsi="Georgia"/>
          <w:color w:val="000000" w:themeColor="text1"/>
          <w:sz w:val="24"/>
          <w:szCs w:val="24"/>
        </w:rPr>
      </w:pPr>
    </w:p>
    <w:p w14:paraId="43829E33" w14:textId="6A8F20EC" w:rsidR="0019393B" w:rsidRPr="003D15C3" w:rsidRDefault="0019393B" w:rsidP="004948FF">
      <w:pPr>
        <w:spacing w:line="276" w:lineRule="auto"/>
        <w:jc w:val="both"/>
        <w:rPr>
          <w:rFonts w:ascii="Georgia" w:hAnsi="Georgia"/>
          <w:color w:val="000000" w:themeColor="text1"/>
          <w:sz w:val="24"/>
          <w:szCs w:val="24"/>
          <w:lang w:val="ru-RU"/>
        </w:rPr>
      </w:pPr>
      <w:proofErr w:type="spellStart"/>
      <w:r w:rsidRPr="003D15C3">
        <w:rPr>
          <w:rFonts w:ascii="Georgia" w:hAnsi="Georgia"/>
          <w:color w:val="000000" w:themeColor="text1"/>
          <w:sz w:val="24"/>
          <w:szCs w:val="24"/>
          <w:lang w:val="ru-RU"/>
        </w:rPr>
        <w:t>Целта</w:t>
      </w:r>
      <w:proofErr w:type="spellEnd"/>
      <w:r w:rsidRPr="003D15C3">
        <w:rPr>
          <w:rFonts w:ascii="Georgia" w:hAnsi="Georgia"/>
          <w:color w:val="000000" w:themeColor="text1"/>
          <w:sz w:val="24"/>
          <w:szCs w:val="24"/>
          <w:lang w:val="ru-RU"/>
        </w:rPr>
        <w:t xml:space="preserve"> на </w:t>
      </w:r>
      <w:proofErr w:type="spellStart"/>
      <w:r w:rsidRPr="003D15C3">
        <w:rPr>
          <w:rFonts w:ascii="Georgia" w:hAnsi="Georgia"/>
          <w:color w:val="000000" w:themeColor="text1"/>
          <w:sz w:val="24"/>
          <w:szCs w:val="24"/>
          <w:lang w:val="ru-RU"/>
        </w:rPr>
        <w:t>истражувањето</w:t>
      </w:r>
      <w:proofErr w:type="spellEnd"/>
      <w:r w:rsidRPr="003D15C3">
        <w:rPr>
          <w:rFonts w:ascii="Georgia" w:hAnsi="Georgia"/>
          <w:color w:val="000000" w:themeColor="text1"/>
          <w:sz w:val="24"/>
          <w:szCs w:val="24"/>
          <w:lang w:val="ru-RU"/>
        </w:rPr>
        <w:t xml:space="preserve"> е</w:t>
      </w:r>
      <w:r w:rsidRPr="002375EC">
        <w:rPr>
          <w:rFonts w:ascii="Georgia" w:hAnsi="Georgia"/>
          <w:color w:val="000000" w:themeColor="text1"/>
          <w:sz w:val="24"/>
          <w:szCs w:val="24"/>
          <w:lang w:val="mk-MK"/>
        </w:rPr>
        <w:t xml:space="preserve"> </w:t>
      </w:r>
      <w:r>
        <w:rPr>
          <w:rFonts w:ascii="Georgia" w:hAnsi="Georgia"/>
          <w:color w:val="000000" w:themeColor="text1"/>
          <w:sz w:val="24"/>
          <w:szCs w:val="24"/>
          <w:lang w:val="mk-MK"/>
        </w:rPr>
        <w:t xml:space="preserve">да се </w:t>
      </w:r>
      <w:proofErr w:type="spellStart"/>
      <w:r w:rsidRPr="003D15C3">
        <w:rPr>
          <w:rFonts w:ascii="Georgia" w:hAnsi="Georgia"/>
          <w:color w:val="000000" w:themeColor="text1"/>
          <w:sz w:val="24"/>
          <w:szCs w:val="24"/>
          <w:lang w:val="ru-RU"/>
        </w:rPr>
        <w:t>спореди</w:t>
      </w:r>
      <w:proofErr w:type="spellEnd"/>
      <w:r w:rsidRPr="003D15C3">
        <w:rPr>
          <w:rFonts w:ascii="Georgia" w:hAnsi="Georgia"/>
          <w:color w:val="000000" w:themeColor="text1"/>
          <w:sz w:val="24"/>
          <w:szCs w:val="24"/>
          <w:lang w:val="ru-RU"/>
        </w:rPr>
        <w:t xml:space="preserve"> </w:t>
      </w:r>
      <w:proofErr w:type="spellStart"/>
      <w:r w:rsidRPr="003D15C3">
        <w:rPr>
          <w:rFonts w:ascii="Georgia" w:hAnsi="Georgia"/>
          <w:color w:val="000000" w:themeColor="text1"/>
          <w:sz w:val="24"/>
          <w:szCs w:val="24"/>
          <w:lang w:val="ru-RU"/>
        </w:rPr>
        <w:t>прецизноста</w:t>
      </w:r>
      <w:proofErr w:type="spellEnd"/>
      <w:r>
        <w:rPr>
          <w:rFonts w:ascii="Georgia" w:hAnsi="Georgia"/>
          <w:color w:val="000000" w:themeColor="text1"/>
          <w:sz w:val="24"/>
          <w:szCs w:val="24"/>
          <w:lang w:val="mk-MK"/>
        </w:rPr>
        <w:t xml:space="preserve"> на отпечатувањето</w:t>
      </w:r>
      <w:r w:rsidRPr="003D15C3">
        <w:rPr>
          <w:rFonts w:ascii="Georgia" w:hAnsi="Georgia"/>
          <w:color w:val="000000" w:themeColor="text1"/>
          <w:sz w:val="24"/>
          <w:szCs w:val="24"/>
          <w:lang w:val="ru-RU"/>
        </w:rPr>
        <w:t xml:space="preserve"> </w:t>
      </w:r>
      <w:r>
        <w:rPr>
          <w:rFonts w:ascii="Georgia" w:hAnsi="Georgia"/>
          <w:color w:val="000000" w:themeColor="text1"/>
          <w:sz w:val="24"/>
          <w:szCs w:val="24"/>
          <w:lang w:val="mk-MK"/>
        </w:rPr>
        <w:t xml:space="preserve">помеѓу </w:t>
      </w:r>
      <w:r>
        <w:rPr>
          <w:rFonts w:ascii="Georgia" w:hAnsi="Georgia"/>
          <w:sz w:val="24"/>
          <w:szCs w:val="24"/>
          <w:lang w:val="mk-MK"/>
        </w:rPr>
        <w:t>дигиталните и</w:t>
      </w:r>
      <w:r w:rsidRPr="009377A7">
        <w:rPr>
          <w:rFonts w:ascii="Georgia" w:hAnsi="Georgia"/>
          <w:sz w:val="24"/>
          <w:szCs w:val="24"/>
          <w:lang w:val="mk-MK"/>
        </w:rPr>
        <w:t xml:space="preserve"> конвенционалните отпечаточни методи</w:t>
      </w:r>
      <w:r w:rsidRPr="002375EC">
        <w:rPr>
          <w:rFonts w:ascii="Georgia" w:hAnsi="Georgia"/>
          <w:color w:val="000000" w:themeColor="text1"/>
          <w:sz w:val="24"/>
          <w:szCs w:val="24"/>
          <w:lang w:val="mk-MK"/>
        </w:rPr>
        <w:t>:</w:t>
      </w:r>
      <w:r w:rsidRPr="003D15C3">
        <w:rPr>
          <w:rFonts w:ascii="Georgia" w:hAnsi="Georgia"/>
          <w:color w:val="000000" w:themeColor="text1"/>
          <w:sz w:val="24"/>
          <w:szCs w:val="24"/>
          <w:lang w:val="ru-RU"/>
        </w:rPr>
        <w:t xml:space="preserve"> </w:t>
      </w:r>
    </w:p>
    <w:p w14:paraId="04FBD862" w14:textId="77777777" w:rsidR="0019393B" w:rsidRPr="0086042B" w:rsidRDefault="0019393B" w:rsidP="004948FF">
      <w:pPr>
        <w:spacing w:line="276" w:lineRule="auto"/>
        <w:jc w:val="both"/>
        <w:rPr>
          <w:rFonts w:ascii="Georgia" w:hAnsi="Georgia"/>
          <w:color w:val="000000" w:themeColor="text1"/>
          <w:sz w:val="24"/>
          <w:szCs w:val="24"/>
          <w:lang w:val="mk-MK"/>
        </w:rPr>
      </w:pPr>
      <w:r w:rsidRPr="002375EC">
        <w:rPr>
          <w:rFonts w:ascii="Georgia" w:hAnsi="Georgia"/>
          <w:color w:val="000000" w:themeColor="text1"/>
          <w:sz w:val="24"/>
          <w:szCs w:val="24"/>
          <w:lang w:val="mk-MK"/>
        </w:rPr>
        <w:t xml:space="preserve">1. </w:t>
      </w:r>
      <w:r w:rsidRPr="003D15C3">
        <w:rPr>
          <w:rFonts w:ascii="Georgia" w:hAnsi="Georgia"/>
          <w:color w:val="000000" w:themeColor="text1"/>
          <w:sz w:val="24"/>
          <w:szCs w:val="24"/>
          <w:lang w:val="ru-RU"/>
        </w:rPr>
        <w:t xml:space="preserve">од </w:t>
      </w:r>
      <w:proofErr w:type="spellStart"/>
      <w:r w:rsidRPr="003D15C3">
        <w:rPr>
          <w:rFonts w:ascii="Georgia" w:hAnsi="Georgia"/>
          <w:color w:val="000000" w:themeColor="text1"/>
          <w:sz w:val="24"/>
          <w:szCs w:val="24"/>
          <w:lang w:val="ru-RU"/>
        </w:rPr>
        <w:t>целосен</w:t>
      </w:r>
      <w:proofErr w:type="spellEnd"/>
      <w:r w:rsidRPr="003D15C3">
        <w:rPr>
          <w:rFonts w:ascii="Georgia" w:hAnsi="Georgia"/>
          <w:color w:val="000000" w:themeColor="text1"/>
          <w:sz w:val="24"/>
          <w:szCs w:val="24"/>
          <w:lang w:val="ru-RU"/>
        </w:rPr>
        <w:t xml:space="preserve"> </w:t>
      </w:r>
      <w:r w:rsidRPr="002375EC">
        <w:rPr>
          <w:rFonts w:ascii="Georgia" w:hAnsi="Georgia"/>
          <w:color w:val="000000" w:themeColor="text1"/>
          <w:sz w:val="24"/>
          <w:szCs w:val="24"/>
          <w:lang w:val="mk-MK"/>
        </w:rPr>
        <w:t xml:space="preserve">дентален </w:t>
      </w:r>
      <w:r w:rsidRPr="003D15C3">
        <w:rPr>
          <w:rFonts w:ascii="Georgia" w:hAnsi="Georgia"/>
          <w:color w:val="000000" w:themeColor="text1"/>
          <w:sz w:val="24"/>
          <w:szCs w:val="24"/>
          <w:lang w:val="ru-RU"/>
        </w:rPr>
        <w:t xml:space="preserve">лак </w:t>
      </w:r>
      <w:r w:rsidRPr="002375EC">
        <w:rPr>
          <w:rFonts w:ascii="Georgia" w:hAnsi="Georgia"/>
          <w:color w:val="000000" w:themeColor="text1"/>
          <w:sz w:val="24"/>
          <w:szCs w:val="24"/>
          <w:lang w:val="mk-MK"/>
        </w:rPr>
        <w:t>во</w:t>
      </w:r>
      <w:r w:rsidRPr="003D15C3">
        <w:rPr>
          <w:rFonts w:ascii="Georgia" w:hAnsi="Georgia"/>
          <w:color w:val="000000" w:themeColor="text1"/>
          <w:sz w:val="24"/>
          <w:szCs w:val="24"/>
          <w:lang w:val="ru-RU"/>
        </w:rPr>
        <w:t xml:space="preserve"> </w:t>
      </w:r>
      <w:proofErr w:type="spellStart"/>
      <w:r w:rsidRPr="003D15C3">
        <w:rPr>
          <w:rFonts w:ascii="Georgia" w:hAnsi="Georgia"/>
          <w:color w:val="000000" w:themeColor="text1"/>
          <w:sz w:val="24"/>
          <w:szCs w:val="24"/>
          <w:lang w:val="ru-RU"/>
        </w:rPr>
        <w:t>устата</w:t>
      </w:r>
      <w:proofErr w:type="spellEnd"/>
      <w:r w:rsidRPr="003D15C3">
        <w:rPr>
          <w:rFonts w:ascii="Georgia" w:hAnsi="Georgia"/>
          <w:color w:val="000000" w:themeColor="text1"/>
          <w:sz w:val="24"/>
          <w:szCs w:val="24"/>
          <w:lang w:val="ru-RU"/>
        </w:rPr>
        <w:t xml:space="preserve"> од </w:t>
      </w:r>
      <w:proofErr w:type="spellStart"/>
      <w:proofErr w:type="gramStart"/>
      <w:r w:rsidRPr="003D15C3">
        <w:rPr>
          <w:rFonts w:ascii="Georgia" w:hAnsi="Georgia"/>
          <w:color w:val="000000" w:themeColor="text1"/>
          <w:sz w:val="24"/>
          <w:szCs w:val="24"/>
          <w:lang w:val="ru-RU"/>
        </w:rPr>
        <w:t>пациентите</w:t>
      </w:r>
      <w:proofErr w:type="spellEnd"/>
      <w:r w:rsidRPr="003D15C3">
        <w:rPr>
          <w:rFonts w:ascii="Georgia" w:hAnsi="Georgia"/>
          <w:color w:val="000000" w:themeColor="text1"/>
          <w:sz w:val="24"/>
          <w:szCs w:val="24"/>
          <w:lang w:val="ru-RU"/>
        </w:rPr>
        <w:t xml:space="preserve">  </w:t>
      </w:r>
      <w:proofErr w:type="spellStart"/>
      <w:r w:rsidRPr="003D15C3">
        <w:rPr>
          <w:rFonts w:ascii="Georgia" w:hAnsi="Georgia"/>
          <w:color w:val="000000" w:themeColor="text1"/>
          <w:sz w:val="24"/>
          <w:szCs w:val="24"/>
          <w:lang w:val="ru-RU"/>
        </w:rPr>
        <w:t>направени</w:t>
      </w:r>
      <w:proofErr w:type="spellEnd"/>
      <w:proofErr w:type="gramEnd"/>
      <w:r w:rsidRPr="003D15C3">
        <w:rPr>
          <w:rFonts w:ascii="Georgia" w:hAnsi="Georgia"/>
          <w:color w:val="000000" w:themeColor="text1"/>
          <w:sz w:val="24"/>
          <w:szCs w:val="24"/>
          <w:lang w:val="ru-RU"/>
        </w:rPr>
        <w:t xml:space="preserve"> со </w:t>
      </w:r>
      <w:r w:rsidRPr="0086042B">
        <w:rPr>
          <w:rFonts w:ascii="Georgia" w:hAnsi="Georgia"/>
          <w:color w:val="000000" w:themeColor="text1"/>
          <w:sz w:val="24"/>
          <w:szCs w:val="24"/>
          <w:lang w:val="mk-MK"/>
        </w:rPr>
        <w:t xml:space="preserve">                </w:t>
      </w:r>
    </w:p>
    <w:p w14:paraId="4CA8D083" w14:textId="77777777" w:rsidR="0019393B" w:rsidRPr="003D15C3" w:rsidRDefault="0019393B" w:rsidP="004948FF">
      <w:pPr>
        <w:spacing w:line="276" w:lineRule="auto"/>
        <w:jc w:val="both"/>
        <w:rPr>
          <w:rFonts w:ascii="Georgia" w:hAnsi="Georgia"/>
          <w:color w:val="000000" w:themeColor="text1"/>
          <w:sz w:val="24"/>
          <w:szCs w:val="24"/>
          <w:lang w:val="ru-RU"/>
        </w:rPr>
      </w:pPr>
      <w:r w:rsidRPr="0086042B">
        <w:rPr>
          <w:rFonts w:ascii="Georgia" w:hAnsi="Georgia"/>
          <w:color w:val="000000" w:themeColor="text1"/>
          <w:sz w:val="24"/>
          <w:szCs w:val="24"/>
          <w:lang w:val="mk-MK"/>
        </w:rPr>
        <w:t xml:space="preserve">                - </w:t>
      </w:r>
      <w:proofErr w:type="spellStart"/>
      <w:r w:rsidRPr="003D15C3">
        <w:rPr>
          <w:rFonts w:ascii="Georgia" w:hAnsi="Georgia"/>
          <w:color w:val="000000" w:themeColor="text1"/>
          <w:sz w:val="24"/>
          <w:szCs w:val="24"/>
          <w:lang w:val="ru-RU"/>
        </w:rPr>
        <w:t>дигитален</w:t>
      </w:r>
      <w:proofErr w:type="spellEnd"/>
      <w:r w:rsidRPr="003D15C3">
        <w:rPr>
          <w:rFonts w:ascii="Georgia" w:hAnsi="Georgia"/>
          <w:color w:val="000000" w:themeColor="text1"/>
          <w:sz w:val="24"/>
          <w:szCs w:val="24"/>
          <w:lang w:val="ru-RU"/>
        </w:rPr>
        <w:t xml:space="preserve"> скен и </w:t>
      </w:r>
    </w:p>
    <w:p w14:paraId="0354122D" w14:textId="77777777" w:rsidR="0019393B" w:rsidRPr="003D15C3" w:rsidRDefault="0019393B" w:rsidP="004948FF">
      <w:pPr>
        <w:spacing w:line="276" w:lineRule="auto"/>
        <w:jc w:val="both"/>
        <w:rPr>
          <w:rFonts w:ascii="Georgia" w:hAnsi="Georgia"/>
          <w:color w:val="000000" w:themeColor="text1"/>
          <w:sz w:val="24"/>
          <w:szCs w:val="24"/>
          <w:lang w:val="ru-RU"/>
        </w:rPr>
      </w:pPr>
      <w:r w:rsidRPr="0086042B">
        <w:rPr>
          <w:rFonts w:ascii="Georgia" w:hAnsi="Georgia"/>
          <w:color w:val="000000" w:themeColor="text1"/>
          <w:sz w:val="24"/>
          <w:szCs w:val="24"/>
          <w:lang w:val="mk-MK"/>
        </w:rPr>
        <w:t xml:space="preserve">               - </w:t>
      </w:r>
      <w:proofErr w:type="spellStart"/>
      <w:r w:rsidRPr="003D15C3">
        <w:rPr>
          <w:rFonts w:ascii="Georgia" w:hAnsi="Georgia"/>
          <w:color w:val="000000" w:themeColor="text1"/>
          <w:sz w:val="24"/>
          <w:szCs w:val="24"/>
          <w:lang w:val="ru-RU"/>
        </w:rPr>
        <w:t>конвенционална</w:t>
      </w:r>
      <w:proofErr w:type="spellEnd"/>
      <w:r w:rsidRPr="003D15C3">
        <w:rPr>
          <w:rFonts w:ascii="Georgia" w:hAnsi="Georgia"/>
          <w:color w:val="000000" w:themeColor="text1"/>
          <w:sz w:val="24"/>
          <w:szCs w:val="24"/>
          <w:lang w:val="ru-RU"/>
        </w:rPr>
        <w:t xml:space="preserve"> метода и </w:t>
      </w:r>
    </w:p>
    <w:p w14:paraId="4B4A00FE" w14:textId="77777777" w:rsidR="0019393B" w:rsidRPr="0086042B" w:rsidRDefault="0019393B" w:rsidP="004948FF">
      <w:pPr>
        <w:spacing w:line="276" w:lineRule="auto"/>
        <w:jc w:val="both"/>
        <w:rPr>
          <w:rFonts w:ascii="Georgia" w:hAnsi="Georgia"/>
          <w:color w:val="000000" w:themeColor="text1"/>
          <w:sz w:val="24"/>
          <w:szCs w:val="24"/>
          <w:lang w:val="mk-MK"/>
        </w:rPr>
      </w:pPr>
      <w:r w:rsidRPr="002375EC">
        <w:rPr>
          <w:rFonts w:ascii="Georgia" w:hAnsi="Georgia"/>
          <w:color w:val="000000" w:themeColor="text1"/>
          <w:sz w:val="24"/>
          <w:szCs w:val="24"/>
          <w:lang w:val="mk-MK"/>
        </w:rPr>
        <w:t xml:space="preserve">2. </w:t>
      </w:r>
      <w:r w:rsidRPr="003D15C3">
        <w:rPr>
          <w:rFonts w:ascii="Georgia" w:hAnsi="Georgia"/>
          <w:color w:val="000000" w:themeColor="text1"/>
          <w:sz w:val="24"/>
          <w:szCs w:val="24"/>
          <w:lang w:val="ru-RU"/>
        </w:rPr>
        <w:t xml:space="preserve">од </w:t>
      </w:r>
      <w:r w:rsidRPr="002375EC">
        <w:rPr>
          <w:rFonts w:ascii="Georgia" w:hAnsi="Georgia"/>
          <w:color w:val="000000" w:themeColor="text1"/>
          <w:sz w:val="24"/>
          <w:szCs w:val="24"/>
          <w:lang w:val="mk-MK"/>
        </w:rPr>
        <w:t xml:space="preserve">дентален </w:t>
      </w:r>
      <w:r w:rsidRPr="003D15C3">
        <w:rPr>
          <w:rFonts w:ascii="Georgia" w:hAnsi="Georgia"/>
          <w:color w:val="000000" w:themeColor="text1"/>
          <w:sz w:val="24"/>
          <w:szCs w:val="24"/>
          <w:lang w:val="ru-RU"/>
        </w:rPr>
        <w:t>лак</w:t>
      </w:r>
      <w:r w:rsidRPr="002375EC">
        <w:rPr>
          <w:rFonts w:ascii="Georgia" w:hAnsi="Georgia"/>
          <w:color w:val="000000" w:themeColor="text1"/>
          <w:sz w:val="24"/>
          <w:szCs w:val="24"/>
          <w:lang w:val="mk-MK"/>
        </w:rPr>
        <w:t xml:space="preserve"> со вметната беззабост во </w:t>
      </w:r>
      <w:proofErr w:type="spellStart"/>
      <w:r w:rsidRPr="003D15C3">
        <w:rPr>
          <w:rFonts w:ascii="Georgia" w:hAnsi="Georgia"/>
          <w:color w:val="000000" w:themeColor="text1"/>
          <w:sz w:val="24"/>
          <w:szCs w:val="24"/>
          <w:lang w:val="ru-RU"/>
        </w:rPr>
        <w:t>устата</w:t>
      </w:r>
      <w:proofErr w:type="spellEnd"/>
      <w:r w:rsidRPr="003D15C3">
        <w:rPr>
          <w:rFonts w:ascii="Georgia" w:hAnsi="Georgia"/>
          <w:color w:val="000000" w:themeColor="text1"/>
          <w:sz w:val="24"/>
          <w:szCs w:val="24"/>
          <w:lang w:val="ru-RU"/>
        </w:rPr>
        <w:t xml:space="preserve"> од </w:t>
      </w:r>
      <w:proofErr w:type="spellStart"/>
      <w:proofErr w:type="gramStart"/>
      <w:r w:rsidRPr="003D15C3">
        <w:rPr>
          <w:rFonts w:ascii="Georgia" w:hAnsi="Georgia"/>
          <w:color w:val="000000" w:themeColor="text1"/>
          <w:sz w:val="24"/>
          <w:szCs w:val="24"/>
          <w:lang w:val="ru-RU"/>
        </w:rPr>
        <w:t>пациентите</w:t>
      </w:r>
      <w:proofErr w:type="spellEnd"/>
      <w:r w:rsidRPr="003D15C3">
        <w:rPr>
          <w:rFonts w:ascii="Georgia" w:hAnsi="Georgia"/>
          <w:color w:val="000000" w:themeColor="text1"/>
          <w:sz w:val="24"/>
          <w:szCs w:val="24"/>
          <w:lang w:val="ru-RU"/>
        </w:rPr>
        <w:t xml:space="preserve">  </w:t>
      </w:r>
      <w:proofErr w:type="spellStart"/>
      <w:r w:rsidRPr="003D15C3">
        <w:rPr>
          <w:rFonts w:ascii="Georgia" w:hAnsi="Georgia"/>
          <w:color w:val="000000" w:themeColor="text1"/>
          <w:sz w:val="24"/>
          <w:szCs w:val="24"/>
          <w:lang w:val="ru-RU"/>
        </w:rPr>
        <w:t>направени</w:t>
      </w:r>
      <w:proofErr w:type="spellEnd"/>
      <w:proofErr w:type="gramEnd"/>
      <w:r w:rsidRPr="003D15C3">
        <w:rPr>
          <w:rFonts w:ascii="Georgia" w:hAnsi="Georgia"/>
          <w:color w:val="000000" w:themeColor="text1"/>
          <w:sz w:val="24"/>
          <w:szCs w:val="24"/>
          <w:lang w:val="ru-RU"/>
        </w:rPr>
        <w:t xml:space="preserve"> со </w:t>
      </w:r>
      <w:r w:rsidRPr="0086042B">
        <w:rPr>
          <w:rFonts w:ascii="Georgia" w:hAnsi="Georgia"/>
          <w:color w:val="000000" w:themeColor="text1"/>
          <w:sz w:val="24"/>
          <w:szCs w:val="24"/>
          <w:lang w:val="mk-MK"/>
        </w:rPr>
        <w:t xml:space="preserve">                </w:t>
      </w:r>
    </w:p>
    <w:p w14:paraId="7114F666" w14:textId="77777777" w:rsidR="0019393B" w:rsidRPr="0086042B" w:rsidRDefault="0019393B" w:rsidP="004948FF">
      <w:pPr>
        <w:spacing w:line="276" w:lineRule="auto"/>
        <w:jc w:val="both"/>
        <w:rPr>
          <w:rFonts w:ascii="Georgia" w:hAnsi="Georgia"/>
          <w:color w:val="000000" w:themeColor="text1"/>
          <w:sz w:val="24"/>
          <w:szCs w:val="24"/>
        </w:rPr>
      </w:pPr>
      <w:r w:rsidRPr="0086042B">
        <w:rPr>
          <w:rFonts w:ascii="Georgia" w:hAnsi="Georgia"/>
          <w:color w:val="000000" w:themeColor="text1"/>
          <w:sz w:val="24"/>
          <w:szCs w:val="24"/>
          <w:lang w:val="mk-MK"/>
        </w:rPr>
        <w:t xml:space="preserve">                - </w:t>
      </w:r>
      <w:proofErr w:type="spellStart"/>
      <w:r w:rsidRPr="0086042B">
        <w:rPr>
          <w:rFonts w:ascii="Georgia" w:hAnsi="Georgia"/>
          <w:color w:val="000000" w:themeColor="text1"/>
          <w:sz w:val="24"/>
          <w:szCs w:val="24"/>
        </w:rPr>
        <w:t>дигитален</w:t>
      </w:r>
      <w:proofErr w:type="spellEnd"/>
      <w:r w:rsidRPr="0086042B">
        <w:rPr>
          <w:rFonts w:ascii="Georgia" w:hAnsi="Georgia"/>
          <w:color w:val="000000" w:themeColor="text1"/>
          <w:sz w:val="24"/>
          <w:szCs w:val="24"/>
        </w:rPr>
        <w:t xml:space="preserve"> скен и </w:t>
      </w:r>
    </w:p>
    <w:p w14:paraId="4C3DAE00" w14:textId="77777777" w:rsidR="0019393B" w:rsidRPr="0086042B" w:rsidRDefault="0019393B" w:rsidP="004948FF">
      <w:pPr>
        <w:spacing w:line="276" w:lineRule="auto"/>
        <w:jc w:val="both"/>
        <w:rPr>
          <w:rFonts w:ascii="Georgia" w:hAnsi="Georgia"/>
          <w:color w:val="000000" w:themeColor="text1"/>
          <w:sz w:val="24"/>
          <w:szCs w:val="24"/>
        </w:rPr>
      </w:pPr>
      <w:r w:rsidRPr="0086042B">
        <w:rPr>
          <w:rFonts w:ascii="Georgia" w:hAnsi="Georgia"/>
          <w:color w:val="000000" w:themeColor="text1"/>
          <w:sz w:val="24"/>
          <w:szCs w:val="24"/>
          <w:lang w:val="mk-MK"/>
        </w:rPr>
        <w:t xml:space="preserve">               - </w:t>
      </w:r>
      <w:proofErr w:type="spellStart"/>
      <w:r w:rsidRPr="0086042B">
        <w:rPr>
          <w:rFonts w:ascii="Georgia" w:hAnsi="Georgia"/>
          <w:color w:val="000000" w:themeColor="text1"/>
          <w:sz w:val="24"/>
          <w:szCs w:val="24"/>
        </w:rPr>
        <w:t>конвенционална</w:t>
      </w:r>
      <w:proofErr w:type="spellEnd"/>
      <w:r w:rsidRPr="0086042B">
        <w:rPr>
          <w:rFonts w:ascii="Georgia" w:hAnsi="Georgia"/>
          <w:color w:val="000000" w:themeColor="text1"/>
          <w:sz w:val="24"/>
          <w:szCs w:val="24"/>
        </w:rPr>
        <w:t xml:space="preserve"> </w:t>
      </w:r>
      <w:proofErr w:type="spellStart"/>
      <w:r w:rsidRPr="0086042B">
        <w:rPr>
          <w:rFonts w:ascii="Georgia" w:hAnsi="Georgia"/>
          <w:color w:val="000000" w:themeColor="text1"/>
          <w:sz w:val="24"/>
          <w:szCs w:val="24"/>
        </w:rPr>
        <w:t>метода</w:t>
      </w:r>
      <w:proofErr w:type="spellEnd"/>
    </w:p>
    <w:p w14:paraId="3EED8B0A"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0BD220F9"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30C24C82"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2FD11976"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0FCBD206"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02E71552"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33BDDE7E" w14:textId="36C88977" w:rsidR="008C5050" w:rsidRDefault="008C5050" w:rsidP="004948FF">
      <w:pPr>
        <w:spacing w:line="276" w:lineRule="auto"/>
        <w:jc w:val="center"/>
        <w:rPr>
          <w:rFonts w:ascii="Georgia" w:eastAsiaTheme="minorHAnsi" w:hAnsi="Georgia" w:cstheme="minorBidi"/>
          <w:color w:val="1F3864" w:themeColor="accent1" w:themeShade="80"/>
          <w:sz w:val="24"/>
          <w:szCs w:val="24"/>
        </w:rPr>
      </w:pPr>
    </w:p>
    <w:p w14:paraId="1A27588E"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408AE735"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18609F28" w14:textId="77777777" w:rsidR="008C5050" w:rsidRDefault="008C5050" w:rsidP="004948FF">
      <w:pPr>
        <w:spacing w:line="276" w:lineRule="auto"/>
        <w:jc w:val="both"/>
        <w:rPr>
          <w:rFonts w:ascii="Georgia" w:eastAsiaTheme="minorHAnsi" w:hAnsi="Georgia" w:cstheme="minorBidi"/>
          <w:color w:val="1F3864" w:themeColor="accent1" w:themeShade="80"/>
          <w:sz w:val="24"/>
          <w:szCs w:val="24"/>
        </w:rPr>
      </w:pPr>
    </w:p>
    <w:p w14:paraId="035D4E41" w14:textId="77777777" w:rsidR="00662B2C" w:rsidRDefault="00662B2C" w:rsidP="004948FF">
      <w:pPr>
        <w:spacing w:line="276" w:lineRule="auto"/>
        <w:jc w:val="both"/>
        <w:rPr>
          <w:rFonts w:ascii="Georgia" w:eastAsiaTheme="minorHAnsi" w:hAnsi="Georgia" w:cstheme="minorBidi"/>
          <w:color w:val="1F3864" w:themeColor="accent1" w:themeShade="80"/>
          <w:sz w:val="24"/>
          <w:szCs w:val="24"/>
          <w:lang w:val="mk-MK"/>
        </w:rPr>
      </w:pPr>
    </w:p>
    <w:p w14:paraId="3A6301F8" w14:textId="77777777" w:rsidR="00B14B99" w:rsidRDefault="00B14B99" w:rsidP="004948FF">
      <w:pPr>
        <w:spacing w:line="276" w:lineRule="auto"/>
        <w:jc w:val="both"/>
        <w:rPr>
          <w:rFonts w:ascii="Georgia" w:eastAsiaTheme="minorHAnsi" w:hAnsi="Georgia" w:cstheme="minorBidi"/>
          <w:color w:val="1F3864" w:themeColor="accent1" w:themeShade="80"/>
          <w:sz w:val="24"/>
          <w:szCs w:val="24"/>
        </w:rPr>
      </w:pPr>
    </w:p>
    <w:p w14:paraId="4B182497" w14:textId="77777777" w:rsidR="00FE5506" w:rsidRDefault="00FE5506" w:rsidP="004948FF">
      <w:pPr>
        <w:spacing w:line="276" w:lineRule="auto"/>
        <w:jc w:val="both"/>
        <w:rPr>
          <w:rFonts w:ascii="Georgia" w:eastAsiaTheme="minorHAnsi" w:hAnsi="Georgia" w:cstheme="minorBidi"/>
          <w:color w:val="1F3864" w:themeColor="accent1" w:themeShade="80"/>
          <w:sz w:val="24"/>
          <w:szCs w:val="24"/>
        </w:rPr>
      </w:pPr>
    </w:p>
    <w:p w14:paraId="7DEE78AA" w14:textId="77777777" w:rsidR="00FE5506" w:rsidRDefault="00FE5506" w:rsidP="004948FF">
      <w:pPr>
        <w:spacing w:line="276" w:lineRule="auto"/>
        <w:jc w:val="both"/>
        <w:rPr>
          <w:rFonts w:ascii="Georgia" w:eastAsiaTheme="minorHAnsi" w:hAnsi="Georgia" w:cstheme="minorBidi"/>
          <w:color w:val="1F3864" w:themeColor="accent1" w:themeShade="80"/>
          <w:sz w:val="24"/>
          <w:szCs w:val="24"/>
        </w:rPr>
      </w:pPr>
    </w:p>
    <w:p w14:paraId="238E8C5B" w14:textId="77777777" w:rsidR="00FE5506" w:rsidRDefault="00FE5506" w:rsidP="004948FF">
      <w:pPr>
        <w:spacing w:line="276" w:lineRule="auto"/>
        <w:jc w:val="both"/>
        <w:rPr>
          <w:rFonts w:ascii="Georgia" w:eastAsiaTheme="minorHAnsi" w:hAnsi="Georgia" w:cstheme="minorBidi"/>
          <w:color w:val="1F3864" w:themeColor="accent1" w:themeShade="80"/>
          <w:sz w:val="24"/>
          <w:szCs w:val="24"/>
        </w:rPr>
      </w:pPr>
    </w:p>
    <w:p w14:paraId="7D396FD6" w14:textId="77777777" w:rsidR="00FE5506" w:rsidRDefault="00FE5506" w:rsidP="004948FF">
      <w:pPr>
        <w:spacing w:line="276" w:lineRule="auto"/>
        <w:jc w:val="both"/>
        <w:rPr>
          <w:rFonts w:ascii="Georgia" w:eastAsiaTheme="minorHAnsi" w:hAnsi="Georgia" w:cstheme="minorBidi"/>
          <w:color w:val="1F3864" w:themeColor="accent1" w:themeShade="80"/>
          <w:sz w:val="24"/>
          <w:szCs w:val="24"/>
        </w:rPr>
      </w:pPr>
    </w:p>
    <w:p w14:paraId="35DC412E" w14:textId="77777777" w:rsidR="00FE5506" w:rsidRDefault="00FE5506" w:rsidP="004948FF">
      <w:pPr>
        <w:spacing w:line="276" w:lineRule="auto"/>
        <w:jc w:val="both"/>
        <w:rPr>
          <w:rFonts w:ascii="Georgia" w:eastAsiaTheme="minorHAnsi" w:hAnsi="Georgia" w:cstheme="minorBidi"/>
          <w:color w:val="1F3864" w:themeColor="accent1" w:themeShade="80"/>
          <w:sz w:val="24"/>
          <w:szCs w:val="24"/>
        </w:rPr>
      </w:pPr>
    </w:p>
    <w:p w14:paraId="4476A182" w14:textId="77777777" w:rsidR="00FE5506" w:rsidRPr="00FE5506" w:rsidRDefault="00FE5506" w:rsidP="004948FF">
      <w:pPr>
        <w:spacing w:line="276" w:lineRule="auto"/>
        <w:jc w:val="both"/>
        <w:rPr>
          <w:rFonts w:ascii="Georgia" w:eastAsiaTheme="minorHAnsi" w:hAnsi="Georgia" w:cstheme="minorBidi"/>
          <w:color w:val="1F3864" w:themeColor="accent1" w:themeShade="80"/>
          <w:sz w:val="24"/>
          <w:szCs w:val="24"/>
        </w:rPr>
      </w:pPr>
    </w:p>
    <w:p w14:paraId="62739704" w14:textId="77777777" w:rsidR="004948FF" w:rsidRDefault="004948FF" w:rsidP="004948FF">
      <w:pPr>
        <w:spacing w:line="276" w:lineRule="auto"/>
        <w:jc w:val="both"/>
        <w:rPr>
          <w:rFonts w:ascii="Georgia" w:eastAsiaTheme="minorHAnsi" w:hAnsi="Georgia" w:cstheme="minorBidi"/>
          <w:color w:val="1F3864" w:themeColor="accent1" w:themeShade="80"/>
          <w:sz w:val="24"/>
          <w:szCs w:val="24"/>
          <w:lang w:val="mk-MK"/>
        </w:rPr>
      </w:pPr>
    </w:p>
    <w:p w14:paraId="3D0429B1" w14:textId="610A2A69" w:rsidR="008C5050" w:rsidRDefault="006E1D37" w:rsidP="000F5686">
      <w:pPr>
        <w:pStyle w:val="ListParagraph"/>
        <w:numPr>
          <w:ilvl w:val="0"/>
          <w:numId w:val="12"/>
        </w:numPr>
        <w:spacing w:line="276" w:lineRule="auto"/>
        <w:jc w:val="both"/>
        <w:rPr>
          <w:rFonts w:ascii="Georgia" w:eastAsiaTheme="minorHAnsi" w:hAnsi="Georgia" w:cstheme="minorBidi"/>
          <w:b/>
          <w:bCs/>
          <w:color w:val="000000" w:themeColor="text1"/>
          <w:sz w:val="28"/>
          <w:szCs w:val="28"/>
          <w:lang w:val="mk-MK"/>
        </w:rPr>
      </w:pPr>
      <w:r w:rsidRPr="006E1D37">
        <w:rPr>
          <w:rFonts w:ascii="Georgia" w:eastAsiaTheme="minorHAnsi" w:hAnsi="Georgia" w:cstheme="minorBidi"/>
          <w:b/>
          <w:bCs/>
          <w:color w:val="000000" w:themeColor="text1"/>
          <w:sz w:val="28"/>
          <w:szCs w:val="28"/>
          <w:lang w:val="mk-MK"/>
        </w:rPr>
        <w:lastRenderedPageBreak/>
        <w:t>МАТЕРИЈАЛ И МЕТОД</w:t>
      </w:r>
    </w:p>
    <w:p w14:paraId="3C33BEC3" w14:textId="77777777" w:rsidR="006E1D37" w:rsidRPr="006E1D37" w:rsidRDefault="006E1D37" w:rsidP="006E1D37">
      <w:pPr>
        <w:pStyle w:val="ListParagraph"/>
        <w:spacing w:line="276" w:lineRule="auto"/>
        <w:jc w:val="both"/>
        <w:rPr>
          <w:rFonts w:ascii="Georgia" w:eastAsiaTheme="minorHAnsi" w:hAnsi="Georgia" w:cstheme="minorBidi"/>
          <w:b/>
          <w:bCs/>
          <w:color w:val="000000" w:themeColor="text1"/>
          <w:sz w:val="28"/>
          <w:szCs w:val="28"/>
          <w:lang w:val="mk-MK"/>
        </w:rPr>
      </w:pPr>
    </w:p>
    <w:p w14:paraId="224AEB53" w14:textId="77777777" w:rsidR="00FE5506" w:rsidRPr="003D15C3" w:rsidRDefault="008C5050" w:rsidP="004948FF">
      <w:pPr>
        <w:spacing w:line="276" w:lineRule="auto"/>
        <w:jc w:val="both"/>
        <w:rPr>
          <w:rFonts w:ascii="Georgia" w:eastAsiaTheme="minorHAnsi" w:hAnsi="Georgia" w:cstheme="minorBidi"/>
          <w:sz w:val="24"/>
          <w:szCs w:val="24"/>
          <w:lang w:val="ru-RU"/>
        </w:rPr>
      </w:pPr>
      <w:r>
        <w:rPr>
          <w:rFonts w:ascii="Georgia" w:eastAsiaTheme="minorHAnsi" w:hAnsi="Georgia" w:cstheme="minorBidi"/>
          <w:sz w:val="24"/>
          <w:szCs w:val="24"/>
          <w:lang w:val="mk-MK"/>
        </w:rPr>
        <w:t xml:space="preserve">Истражувањето </w:t>
      </w:r>
      <w:r w:rsidR="00921912">
        <w:rPr>
          <w:rFonts w:ascii="Georgia" w:eastAsiaTheme="minorHAnsi" w:hAnsi="Georgia" w:cstheme="minorBidi"/>
          <w:sz w:val="24"/>
          <w:szCs w:val="24"/>
          <w:lang w:val="mk-MK"/>
        </w:rPr>
        <w:t xml:space="preserve">беше направено на Стоматолошкиот факултет во Скопје при УКИМ Скопје, на Катедрата за </w:t>
      </w:r>
      <w:r w:rsidR="00556183">
        <w:rPr>
          <w:rFonts w:ascii="Georgia" w:eastAsiaTheme="minorHAnsi" w:hAnsi="Georgia" w:cstheme="minorBidi"/>
          <w:sz w:val="24"/>
          <w:szCs w:val="24"/>
          <w:lang w:val="mk-MK"/>
        </w:rPr>
        <w:t>С</w:t>
      </w:r>
      <w:r w:rsidR="00921912">
        <w:rPr>
          <w:rFonts w:ascii="Georgia" w:eastAsiaTheme="minorHAnsi" w:hAnsi="Georgia" w:cstheme="minorBidi"/>
          <w:sz w:val="24"/>
          <w:szCs w:val="24"/>
          <w:lang w:val="mk-MK"/>
        </w:rPr>
        <w:t xml:space="preserve">томатолошка </w:t>
      </w:r>
      <w:r w:rsidR="009C39C0">
        <w:rPr>
          <w:rFonts w:ascii="Georgia" w:eastAsiaTheme="minorHAnsi" w:hAnsi="Georgia" w:cstheme="minorBidi"/>
          <w:sz w:val="24"/>
          <w:szCs w:val="24"/>
          <w:lang w:val="mk-MK"/>
        </w:rPr>
        <w:t>П</w:t>
      </w:r>
      <w:r w:rsidR="00921912">
        <w:rPr>
          <w:rFonts w:ascii="Georgia" w:eastAsiaTheme="minorHAnsi" w:hAnsi="Georgia" w:cstheme="minorBidi"/>
          <w:sz w:val="24"/>
          <w:szCs w:val="24"/>
          <w:lang w:val="mk-MK"/>
        </w:rPr>
        <w:t>ротетика.</w:t>
      </w:r>
      <w:r w:rsidR="00556183">
        <w:rPr>
          <w:rFonts w:ascii="Georgia" w:eastAsiaTheme="minorHAnsi" w:hAnsi="Georgia" w:cstheme="minorBidi"/>
          <w:sz w:val="24"/>
          <w:szCs w:val="24"/>
          <w:lang w:val="mk-MK"/>
        </w:rPr>
        <w:t xml:space="preserve"> </w:t>
      </w:r>
      <w:r w:rsidR="00921912">
        <w:rPr>
          <w:rFonts w:ascii="Georgia" w:eastAsiaTheme="minorHAnsi" w:hAnsi="Georgia" w:cstheme="minorBidi"/>
          <w:sz w:val="24"/>
          <w:szCs w:val="24"/>
          <w:lang w:val="mk-MK"/>
        </w:rPr>
        <w:t xml:space="preserve">Пациентите беа </w:t>
      </w:r>
      <w:r w:rsidR="007F6BB9">
        <w:rPr>
          <w:rFonts w:ascii="Georgia" w:eastAsiaTheme="minorHAnsi" w:hAnsi="Georgia" w:cstheme="minorBidi"/>
          <w:sz w:val="24"/>
          <w:szCs w:val="24"/>
          <w:lang w:val="mk-MK"/>
        </w:rPr>
        <w:t>со</w:t>
      </w:r>
      <w:r w:rsidR="00921912">
        <w:rPr>
          <w:rFonts w:ascii="Georgia" w:eastAsiaTheme="minorHAnsi" w:hAnsi="Georgia" w:cstheme="minorBidi"/>
          <w:sz w:val="24"/>
          <w:szCs w:val="24"/>
          <w:lang w:val="mk-MK"/>
        </w:rPr>
        <w:t xml:space="preserve"> различна возра</w:t>
      </w:r>
      <w:r w:rsidR="00275C30">
        <w:rPr>
          <w:rFonts w:ascii="Georgia" w:eastAsiaTheme="minorHAnsi" w:hAnsi="Georgia" w:cstheme="minorBidi"/>
          <w:sz w:val="24"/>
          <w:szCs w:val="24"/>
          <w:lang w:val="mk-MK"/>
        </w:rPr>
        <w:t>с</w:t>
      </w:r>
      <w:r w:rsidR="007F6BB9">
        <w:rPr>
          <w:rFonts w:ascii="Georgia" w:eastAsiaTheme="minorHAnsi" w:hAnsi="Georgia" w:cstheme="minorBidi"/>
          <w:sz w:val="24"/>
          <w:szCs w:val="24"/>
          <w:lang w:val="mk-MK"/>
        </w:rPr>
        <w:t xml:space="preserve">т и </w:t>
      </w:r>
      <w:r w:rsidR="00921912">
        <w:rPr>
          <w:rFonts w:ascii="Georgia" w:eastAsiaTheme="minorHAnsi" w:hAnsi="Georgia" w:cstheme="minorBidi"/>
          <w:sz w:val="24"/>
          <w:szCs w:val="24"/>
          <w:lang w:val="mk-MK"/>
        </w:rPr>
        <w:t>пол.</w:t>
      </w:r>
      <w:r w:rsidR="00556183">
        <w:rPr>
          <w:rFonts w:ascii="Georgia" w:eastAsiaTheme="minorHAnsi" w:hAnsi="Georgia" w:cstheme="minorBidi"/>
          <w:sz w:val="24"/>
          <w:szCs w:val="24"/>
          <w:lang w:val="mk-MK"/>
        </w:rPr>
        <w:t xml:space="preserve"> </w:t>
      </w:r>
      <w:r w:rsidR="009C39C0">
        <w:rPr>
          <w:rFonts w:ascii="Georgia" w:eastAsiaTheme="minorHAnsi" w:hAnsi="Georgia" w:cstheme="minorBidi"/>
          <w:sz w:val="24"/>
          <w:szCs w:val="24"/>
          <w:lang w:val="mk-MK"/>
        </w:rPr>
        <w:t>Во и</w:t>
      </w:r>
      <w:r w:rsidR="006322AA" w:rsidRPr="006322AA">
        <w:rPr>
          <w:rFonts w:ascii="Georgia" w:eastAsiaTheme="minorHAnsi" w:hAnsi="Georgia" w:cstheme="minorBidi"/>
          <w:sz w:val="24"/>
          <w:szCs w:val="24"/>
          <w:lang w:val="mk-MK"/>
        </w:rPr>
        <w:t xml:space="preserve">стражувањето </w:t>
      </w:r>
      <w:r w:rsidR="006322AA">
        <w:rPr>
          <w:rFonts w:ascii="Georgia" w:eastAsiaTheme="minorHAnsi" w:hAnsi="Georgia" w:cstheme="minorBidi"/>
          <w:sz w:val="24"/>
          <w:szCs w:val="24"/>
          <w:lang w:val="mk-MK"/>
        </w:rPr>
        <w:t>беа</w:t>
      </w:r>
      <w:r w:rsidR="006322AA" w:rsidRPr="006322AA">
        <w:rPr>
          <w:rFonts w:ascii="Georgia" w:eastAsiaTheme="minorHAnsi" w:hAnsi="Georgia" w:cstheme="minorBidi"/>
          <w:sz w:val="24"/>
          <w:szCs w:val="24"/>
          <w:lang w:val="mk-MK"/>
        </w:rPr>
        <w:t xml:space="preserve"> вклучени 3</w:t>
      </w:r>
      <w:r w:rsidR="006322AA" w:rsidRPr="003D15C3">
        <w:rPr>
          <w:rFonts w:ascii="Georgia" w:eastAsiaTheme="minorHAnsi" w:hAnsi="Georgia" w:cstheme="minorBidi"/>
          <w:sz w:val="24"/>
          <w:szCs w:val="24"/>
          <w:lang w:val="ru-RU"/>
        </w:rPr>
        <w:t xml:space="preserve">0 </w:t>
      </w:r>
      <w:r w:rsidR="006322AA" w:rsidRPr="006322AA">
        <w:rPr>
          <w:rFonts w:ascii="Georgia" w:eastAsiaTheme="minorHAnsi" w:hAnsi="Georgia" w:cstheme="minorBidi"/>
          <w:sz w:val="24"/>
          <w:szCs w:val="24"/>
          <w:lang w:val="mk-MK"/>
        </w:rPr>
        <w:t>волонтерски испитаници, поделени во</w:t>
      </w:r>
      <w:r w:rsidR="009C39C0">
        <w:rPr>
          <w:rFonts w:ascii="Georgia" w:eastAsiaTheme="minorHAnsi" w:hAnsi="Georgia" w:cstheme="minorBidi"/>
          <w:sz w:val="24"/>
          <w:szCs w:val="24"/>
          <w:lang w:val="mk-MK"/>
        </w:rPr>
        <w:t xml:space="preserve"> две</w:t>
      </w:r>
      <w:r w:rsidR="006322AA" w:rsidRPr="006322AA">
        <w:rPr>
          <w:rFonts w:ascii="Georgia" w:eastAsiaTheme="minorHAnsi" w:hAnsi="Georgia" w:cstheme="minorBidi"/>
          <w:sz w:val="24"/>
          <w:szCs w:val="24"/>
          <w:lang w:val="mk-MK"/>
        </w:rPr>
        <w:t xml:space="preserve"> групи , и т</w:t>
      </w:r>
      <w:r w:rsidR="007F6BB9">
        <w:rPr>
          <w:rFonts w:ascii="Georgia" w:eastAsiaTheme="minorHAnsi" w:hAnsi="Georgia" w:cstheme="minorBidi"/>
          <w:sz w:val="24"/>
          <w:szCs w:val="24"/>
          <w:lang w:val="mk-MK"/>
        </w:rPr>
        <w:t>оа</w:t>
      </w:r>
      <w:r w:rsidR="006322AA" w:rsidRPr="006322AA">
        <w:rPr>
          <w:rFonts w:ascii="Georgia" w:eastAsiaTheme="minorHAnsi" w:hAnsi="Georgia" w:cstheme="minorBidi"/>
          <w:sz w:val="24"/>
          <w:szCs w:val="24"/>
          <w:lang w:val="mk-MK"/>
        </w:rPr>
        <w:t xml:space="preserve"> пациенти со целосно  забало и </w:t>
      </w:r>
      <w:r w:rsidR="007F6BB9">
        <w:rPr>
          <w:rFonts w:ascii="Georgia" w:eastAsiaTheme="minorHAnsi" w:hAnsi="Georgia" w:cstheme="minorBidi"/>
          <w:sz w:val="24"/>
          <w:szCs w:val="24"/>
          <w:lang w:val="mk-MK"/>
        </w:rPr>
        <w:t>пациенти</w:t>
      </w:r>
      <w:r w:rsidR="006322AA" w:rsidRPr="006322AA">
        <w:rPr>
          <w:rFonts w:ascii="Georgia" w:eastAsiaTheme="minorHAnsi" w:hAnsi="Georgia" w:cstheme="minorBidi"/>
          <w:sz w:val="24"/>
          <w:szCs w:val="24"/>
          <w:lang w:val="mk-MK"/>
        </w:rPr>
        <w:t xml:space="preserve"> со вметната беззабост , на кои  им</w:t>
      </w:r>
      <w:r w:rsidR="009C39C0" w:rsidRPr="003D15C3">
        <w:rPr>
          <w:rFonts w:ascii="Georgia" w:eastAsiaTheme="minorHAnsi" w:hAnsi="Georgia" w:cstheme="minorBidi"/>
          <w:sz w:val="24"/>
          <w:szCs w:val="24"/>
          <w:lang w:val="ru-RU"/>
        </w:rPr>
        <w:t xml:space="preserve"> </w:t>
      </w:r>
      <w:r w:rsidR="009C39C0">
        <w:rPr>
          <w:rFonts w:ascii="Georgia" w:eastAsiaTheme="minorHAnsi" w:hAnsi="Georgia" w:cstheme="minorBidi"/>
          <w:sz w:val="24"/>
          <w:szCs w:val="24"/>
          <w:lang w:val="mk-MK"/>
        </w:rPr>
        <w:t>беа</w:t>
      </w:r>
      <w:r w:rsidR="006322AA" w:rsidRPr="006322AA">
        <w:rPr>
          <w:rFonts w:ascii="Georgia" w:eastAsiaTheme="minorHAnsi" w:hAnsi="Georgia" w:cstheme="minorBidi"/>
          <w:sz w:val="24"/>
          <w:szCs w:val="24"/>
          <w:lang w:val="mk-MK"/>
        </w:rPr>
        <w:t xml:space="preserve"> дадени соодветни инструкции во однос на отпечатувањето, и за секој испитаник </w:t>
      </w:r>
      <w:r w:rsidR="009C39C0">
        <w:rPr>
          <w:rFonts w:ascii="Georgia" w:eastAsiaTheme="minorHAnsi" w:hAnsi="Georgia" w:cstheme="minorBidi"/>
          <w:sz w:val="24"/>
          <w:szCs w:val="24"/>
          <w:lang w:val="mk-MK"/>
        </w:rPr>
        <w:t>беа</w:t>
      </w:r>
      <w:r w:rsidR="006322AA" w:rsidRPr="006322AA">
        <w:rPr>
          <w:rFonts w:ascii="Georgia" w:eastAsiaTheme="minorHAnsi" w:hAnsi="Georgia" w:cstheme="minorBidi"/>
          <w:sz w:val="24"/>
          <w:szCs w:val="24"/>
          <w:lang w:val="mk-MK"/>
        </w:rPr>
        <w:t xml:space="preserve"> изведени по два отпечатоци, односно еден дигитален отпечаток</w:t>
      </w:r>
      <w:r w:rsidR="007F6BB9">
        <w:rPr>
          <w:rFonts w:ascii="Georgia" w:eastAsiaTheme="minorHAnsi" w:hAnsi="Georgia" w:cstheme="minorBidi"/>
          <w:sz w:val="24"/>
          <w:szCs w:val="24"/>
          <w:lang w:val="mk-MK"/>
        </w:rPr>
        <w:t xml:space="preserve"> и </w:t>
      </w:r>
      <w:r w:rsidR="006322AA" w:rsidRPr="006322AA">
        <w:rPr>
          <w:rFonts w:ascii="Georgia" w:eastAsiaTheme="minorHAnsi" w:hAnsi="Georgia" w:cstheme="minorBidi"/>
          <w:sz w:val="24"/>
          <w:szCs w:val="24"/>
          <w:lang w:val="mk-MK"/>
        </w:rPr>
        <w:t>еден со конвенционалните отпечаточни техники.</w:t>
      </w:r>
      <w:r w:rsidR="00874DF2" w:rsidRPr="003D15C3">
        <w:rPr>
          <w:rFonts w:ascii="Georgia" w:eastAsiaTheme="minorHAnsi" w:hAnsi="Georgia" w:cstheme="minorBidi"/>
          <w:sz w:val="24"/>
          <w:szCs w:val="24"/>
          <w:lang w:val="ru-RU"/>
        </w:rPr>
        <w:t xml:space="preserve"> </w:t>
      </w:r>
      <w:r w:rsidR="006322AA" w:rsidRPr="006322AA">
        <w:rPr>
          <w:rFonts w:ascii="Georgia" w:eastAsiaTheme="minorHAnsi" w:hAnsi="Georgia" w:cstheme="minorBidi"/>
          <w:sz w:val="24"/>
          <w:szCs w:val="24"/>
          <w:lang w:val="mk-MK"/>
        </w:rPr>
        <w:t xml:space="preserve">Добиените отпечатоци, </w:t>
      </w:r>
      <w:r w:rsidR="006322AA">
        <w:rPr>
          <w:rFonts w:ascii="Georgia" w:eastAsiaTheme="minorHAnsi" w:hAnsi="Georgia" w:cstheme="minorBidi"/>
          <w:sz w:val="24"/>
          <w:szCs w:val="24"/>
          <w:lang w:val="mk-MK"/>
        </w:rPr>
        <w:t>беа</w:t>
      </w:r>
      <w:r w:rsidR="006322AA" w:rsidRPr="006322AA">
        <w:rPr>
          <w:rFonts w:ascii="Georgia" w:eastAsiaTheme="minorHAnsi" w:hAnsi="Georgia" w:cstheme="minorBidi"/>
          <w:sz w:val="24"/>
          <w:szCs w:val="24"/>
          <w:lang w:val="mk-MK"/>
        </w:rPr>
        <w:t xml:space="preserve"> пратени до заботехничка лабораторија</w:t>
      </w:r>
      <w:r w:rsidR="006322AA">
        <w:rPr>
          <w:rFonts w:ascii="Georgia" w:eastAsiaTheme="minorHAnsi" w:hAnsi="Georgia" w:cstheme="minorBidi"/>
          <w:sz w:val="24"/>
          <w:szCs w:val="24"/>
          <w:lang w:val="mk-MK"/>
        </w:rPr>
        <w:t xml:space="preserve"> (ПЗУ </w:t>
      </w:r>
      <w:r w:rsidR="00556183" w:rsidRPr="003D15C3">
        <w:rPr>
          <w:rFonts w:ascii="Georgia" w:eastAsiaTheme="minorHAnsi" w:hAnsi="Georgia" w:cstheme="minorBidi"/>
          <w:sz w:val="24"/>
          <w:szCs w:val="24"/>
          <w:lang w:val="ru-RU"/>
        </w:rPr>
        <w:t>“</w:t>
      </w:r>
      <w:r w:rsidR="006322AA">
        <w:rPr>
          <w:rFonts w:ascii="Georgia" w:eastAsiaTheme="minorHAnsi" w:hAnsi="Georgia" w:cstheme="minorBidi"/>
          <w:sz w:val="24"/>
          <w:szCs w:val="24"/>
          <w:lang w:val="mk-MK"/>
        </w:rPr>
        <w:t>Скај Лаб</w:t>
      </w:r>
      <w:r w:rsidR="00556183" w:rsidRPr="003D15C3">
        <w:rPr>
          <w:rFonts w:ascii="Georgia" w:eastAsiaTheme="minorHAnsi" w:hAnsi="Georgia" w:cstheme="minorBidi"/>
          <w:sz w:val="24"/>
          <w:szCs w:val="24"/>
          <w:lang w:val="ru-RU"/>
        </w:rPr>
        <w:t xml:space="preserve">” </w:t>
      </w:r>
      <w:r w:rsidR="00556183">
        <w:rPr>
          <w:rFonts w:ascii="Georgia" w:eastAsiaTheme="minorHAnsi" w:hAnsi="Georgia" w:cstheme="minorBidi"/>
          <w:sz w:val="24"/>
          <w:szCs w:val="24"/>
          <w:lang w:val="mk-MK"/>
        </w:rPr>
        <w:t>- Кисела Вода, Скопје</w:t>
      </w:r>
      <w:r w:rsidR="006322AA">
        <w:rPr>
          <w:rFonts w:ascii="Georgia" w:eastAsiaTheme="minorHAnsi" w:hAnsi="Georgia" w:cstheme="minorBidi"/>
          <w:sz w:val="24"/>
          <w:szCs w:val="24"/>
          <w:lang w:val="mk-MK"/>
        </w:rPr>
        <w:t>)</w:t>
      </w:r>
      <w:r w:rsidR="006322AA" w:rsidRPr="006322AA">
        <w:rPr>
          <w:rFonts w:ascii="Georgia" w:eastAsiaTheme="minorHAnsi" w:hAnsi="Georgia" w:cstheme="minorBidi"/>
          <w:sz w:val="24"/>
          <w:szCs w:val="24"/>
          <w:lang w:val="mk-MK"/>
        </w:rPr>
        <w:t xml:space="preserve"> која располага со скенерски систем за отпечатување модели излеани во гипс, трансферирајќи ги во STL фајл, кој може понатаму да се користи за дигитална анализа, додека дигиталните скенови </w:t>
      </w:r>
      <w:r w:rsidR="006322AA">
        <w:rPr>
          <w:rFonts w:ascii="Georgia" w:eastAsiaTheme="minorHAnsi" w:hAnsi="Georgia" w:cstheme="minorBidi"/>
          <w:sz w:val="24"/>
          <w:szCs w:val="24"/>
          <w:lang w:val="mk-MK"/>
        </w:rPr>
        <w:t>беа</w:t>
      </w:r>
      <w:r w:rsidR="006322AA" w:rsidRPr="006322AA">
        <w:rPr>
          <w:rFonts w:ascii="Georgia" w:eastAsiaTheme="minorHAnsi" w:hAnsi="Georgia" w:cstheme="minorBidi"/>
          <w:sz w:val="24"/>
          <w:szCs w:val="24"/>
          <w:lang w:val="mk-MK"/>
        </w:rPr>
        <w:t xml:space="preserve"> директно формирани во STL</w:t>
      </w:r>
      <w:r w:rsidR="00556183" w:rsidRPr="003D15C3">
        <w:rPr>
          <w:rFonts w:ascii="Georgia" w:eastAsiaTheme="minorHAnsi" w:hAnsi="Georgia" w:cstheme="minorBidi"/>
          <w:sz w:val="24"/>
          <w:szCs w:val="24"/>
          <w:lang w:val="ru-RU"/>
        </w:rPr>
        <w:t xml:space="preserve"> </w:t>
      </w:r>
      <w:r w:rsidR="006322AA" w:rsidRPr="006322AA">
        <w:rPr>
          <w:rFonts w:ascii="Georgia" w:eastAsiaTheme="minorHAnsi" w:hAnsi="Georgia" w:cstheme="minorBidi"/>
          <w:sz w:val="24"/>
          <w:szCs w:val="24"/>
          <w:lang w:val="mk-MK"/>
        </w:rPr>
        <w:t xml:space="preserve"> формат и спремни за анализа.</w:t>
      </w:r>
    </w:p>
    <w:p w14:paraId="480C17CA" w14:textId="64656E72"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Со компјутерска програма Exocad за површинско оценување и анализирање на рамност, рапавост, висина и ширина, достапните STL</w:t>
      </w:r>
      <w:r w:rsidR="00556183" w:rsidRPr="003D15C3">
        <w:rPr>
          <w:rFonts w:ascii="Georgia" w:eastAsiaTheme="minorHAnsi" w:hAnsi="Georgia" w:cstheme="minorBidi"/>
          <w:sz w:val="24"/>
          <w:szCs w:val="24"/>
          <w:lang w:val="ru-RU"/>
        </w:rPr>
        <w:t xml:space="preserve"> </w:t>
      </w:r>
      <w:r w:rsidRPr="006322AA">
        <w:rPr>
          <w:rFonts w:ascii="Georgia" w:eastAsiaTheme="minorHAnsi" w:hAnsi="Georgia" w:cstheme="minorBidi"/>
          <w:sz w:val="24"/>
          <w:szCs w:val="24"/>
          <w:lang w:val="mk-MK"/>
        </w:rPr>
        <w:t xml:space="preserve">фајлови </w:t>
      </w:r>
      <w:r>
        <w:rPr>
          <w:rFonts w:ascii="Georgia" w:eastAsiaTheme="minorHAnsi" w:hAnsi="Georgia" w:cstheme="minorBidi"/>
          <w:sz w:val="24"/>
          <w:szCs w:val="24"/>
          <w:lang w:val="mk-MK"/>
        </w:rPr>
        <w:t>беа</w:t>
      </w:r>
      <w:r w:rsidRPr="006322AA">
        <w:rPr>
          <w:rFonts w:ascii="Georgia" w:eastAsiaTheme="minorHAnsi" w:hAnsi="Georgia" w:cstheme="minorBidi"/>
          <w:sz w:val="24"/>
          <w:szCs w:val="24"/>
          <w:lang w:val="mk-MK"/>
        </w:rPr>
        <w:t xml:space="preserve"> меѓусебно суперимпонирани и разликите помеѓу димензиите </w:t>
      </w:r>
      <w:r>
        <w:rPr>
          <w:rFonts w:ascii="Georgia" w:eastAsiaTheme="minorHAnsi" w:hAnsi="Georgia" w:cstheme="minorBidi"/>
          <w:sz w:val="24"/>
          <w:szCs w:val="24"/>
          <w:lang w:val="mk-MK"/>
        </w:rPr>
        <w:t>беа</w:t>
      </w:r>
      <w:r w:rsidRPr="006322AA">
        <w:rPr>
          <w:rFonts w:ascii="Georgia" w:eastAsiaTheme="minorHAnsi" w:hAnsi="Georgia" w:cstheme="minorBidi"/>
          <w:sz w:val="24"/>
          <w:szCs w:val="24"/>
          <w:lang w:val="mk-MK"/>
        </w:rPr>
        <w:t xml:space="preserve"> разгледани и запишани.</w:t>
      </w:r>
      <w:r w:rsidR="00556183">
        <w:rPr>
          <w:rFonts w:ascii="Georgia" w:eastAsiaTheme="minorHAnsi" w:hAnsi="Georgia" w:cstheme="minorBidi"/>
          <w:sz w:val="24"/>
          <w:szCs w:val="24"/>
          <w:lang w:val="mk-MK"/>
        </w:rPr>
        <w:t xml:space="preserve"> </w:t>
      </w:r>
      <w:r>
        <w:rPr>
          <w:rFonts w:ascii="Georgia" w:eastAsiaTheme="minorHAnsi" w:hAnsi="Georgia" w:cstheme="minorBidi"/>
          <w:sz w:val="24"/>
          <w:szCs w:val="24"/>
          <w:lang w:val="mk-MK"/>
        </w:rPr>
        <w:t>Беа</w:t>
      </w:r>
      <w:r w:rsidRPr="006322AA">
        <w:rPr>
          <w:rFonts w:ascii="Georgia" w:eastAsiaTheme="minorHAnsi" w:hAnsi="Georgia" w:cstheme="minorBidi"/>
          <w:sz w:val="24"/>
          <w:szCs w:val="24"/>
          <w:lang w:val="mk-MK"/>
        </w:rPr>
        <w:t xml:space="preserve"> измерени и споредени следните параметри:</w:t>
      </w:r>
    </w:p>
    <w:p w14:paraId="12F97DE5" w14:textId="4D5C7A93"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1.Буко-палатинална ширина на прв премолар (мерено од најиздигнатата букална точка до најиздигнатата палатинална точка на прв премолар);</w:t>
      </w:r>
    </w:p>
    <w:p w14:paraId="085F880C" w14:textId="77777777"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2. Букопалатинална ширина на прв молар (мерена од најиздигнатата букална точка до најиздигнатата палатинална точка на прв молар);</w:t>
      </w:r>
    </w:p>
    <w:p w14:paraId="53F2DD45" w14:textId="77777777"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3. Должина на бочен сегмент (мерено од мезијална површина на прв премолар до дисталната површина на втор молар);</w:t>
      </w:r>
    </w:p>
    <w:p w14:paraId="271F80A7" w14:textId="77777777"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4. Интерканина ширина (мерена помеѓу точките на двата канина);</w:t>
      </w:r>
    </w:p>
    <w:p w14:paraId="7E973F4F" w14:textId="77777777"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5. Присуство на цервикална подминираност;</w:t>
      </w:r>
    </w:p>
    <w:p w14:paraId="0B64C631" w14:textId="77777777" w:rsidR="006322AA" w:rsidRPr="006322AA" w:rsidRDefault="006322AA" w:rsidP="004948FF">
      <w:pPr>
        <w:spacing w:line="276" w:lineRule="auto"/>
        <w:jc w:val="both"/>
        <w:rPr>
          <w:rFonts w:ascii="Georgia" w:eastAsiaTheme="minorHAnsi" w:hAnsi="Georgia" w:cstheme="minorBidi"/>
          <w:sz w:val="24"/>
          <w:szCs w:val="24"/>
          <w:lang w:val="mk-MK"/>
        </w:rPr>
      </w:pPr>
      <w:r w:rsidRPr="006322AA">
        <w:rPr>
          <w:rFonts w:ascii="Georgia" w:eastAsiaTheme="minorHAnsi" w:hAnsi="Georgia" w:cstheme="minorBidi"/>
          <w:sz w:val="24"/>
          <w:szCs w:val="24"/>
          <w:lang w:val="mk-MK"/>
        </w:rPr>
        <w:t>6. Интермоларна ширина (мерено помеѓу точки во централната фисура на првиот молар);</w:t>
      </w:r>
    </w:p>
    <w:p w14:paraId="00A1C430" w14:textId="56F9D66D" w:rsidR="006322AA" w:rsidRPr="006322AA" w:rsidRDefault="006322AA" w:rsidP="004948FF">
      <w:pPr>
        <w:spacing w:line="276"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7</w:t>
      </w:r>
      <w:r w:rsidRPr="006322AA">
        <w:rPr>
          <w:rFonts w:ascii="Georgia" w:eastAsiaTheme="minorHAnsi" w:hAnsi="Georgia" w:cstheme="minorBidi"/>
          <w:sz w:val="24"/>
          <w:szCs w:val="24"/>
          <w:lang w:val="mk-MK"/>
        </w:rPr>
        <w:t>. Компарација помеѓу дигиталните скенови и конвенционалните отпечатоци од групата пациенти со целосно забало;</w:t>
      </w:r>
    </w:p>
    <w:p w14:paraId="58F02041" w14:textId="72EEE52C" w:rsidR="006322AA" w:rsidRPr="003D15C3" w:rsidRDefault="006322AA" w:rsidP="004948FF">
      <w:pPr>
        <w:spacing w:line="276" w:lineRule="auto"/>
        <w:jc w:val="both"/>
        <w:rPr>
          <w:rFonts w:ascii="Georgia" w:eastAsiaTheme="minorHAnsi" w:hAnsi="Georgia" w:cstheme="minorBidi"/>
          <w:sz w:val="24"/>
          <w:szCs w:val="24"/>
          <w:lang w:val="ru-RU"/>
        </w:rPr>
      </w:pPr>
      <w:r>
        <w:rPr>
          <w:rFonts w:ascii="Georgia" w:eastAsiaTheme="minorHAnsi" w:hAnsi="Georgia" w:cstheme="minorBidi"/>
          <w:sz w:val="24"/>
          <w:szCs w:val="24"/>
          <w:lang w:val="mk-MK"/>
        </w:rPr>
        <w:t>8</w:t>
      </w:r>
      <w:r w:rsidRPr="006322AA">
        <w:rPr>
          <w:rFonts w:ascii="Georgia" w:eastAsiaTheme="minorHAnsi" w:hAnsi="Georgia" w:cstheme="minorBidi"/>
          <w:sz w:val="24"/>
          <w:szCs w:val="24"/>
          <w:lang w:val="mk-MK"/>
        </w:rPr>
        <w:t>. Компарација помеѓу дигиталните скенови и конвенционалните отпечатоци помеѓу пациентите со вметната беззабост</w:t>
      </w:r>
      <w:r w:rsidR="00026A9E" w:rsidRPr="003D15C3">
        <w:rPr>
          <w:rFonts w:ascii="Georgia" w:eastAsiaTheme="minorHAnsi" w:hAnsi="Georgia" w:cstheme="minorBidi"/>
          <w:sz w:val="24"/>
          <w:szCs w:val="24"/>
          <w:lang w:val="ru-RU"/>
        </w:rPr>
        <w:t>.</w:t>
      </w:r>
    </w:p>
    <w:p w14:paraId="1A6AC4E6" w14:textId="77777777" w:rsidR="00026A9E" w:rsidRDefault="00026A9E" w:rsidP="00026A9E">
      <w:pPr>
        <w:keepNext/>
        <w:spacing w:line="276" w:lineRule="auto"/>
        <w:jc w:val="center"/>
      </w:pPr>
      <w:r>
        <w:rPr>
          <w:rFonts w:ascii="Georgia" w:eastAsiaTheme="minorHAnsi" w:hAnsi="Georgia" w:cstheme="minorBidi"/>
          <w:noProof/>
          <w:sz w:val="24"/>
          <w:szCs w:val="24"/>
        </w:rPr>
        <w:lastRenderedPageBreak/>
        <w:drawing>
          <wp:inline distT="0" distB="0" distL="0" distR="0" wp14:anchorId="08A0E474" wp14:editId="6C64EA82">
            <wp:extent cx="4024695" cy="3122411"/>
            <wp:effectExtent l="0" t="0" r="0" b="1905"/>
            <wp:docPr id="1632118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18227" name="Picture 16321182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68551" cy="3156435"/>
                    </a:xfrm>
                    <a:prstGeom prst="rect">
                      <a:avLst/>
                    </a:prstGeom>
                  </pic:spPr>
                </pic:pic>
              </a:graphicData>
            </a:graphic>
          </wp:inline>
        </w:drawing>
      </w:r>
    </w:p>
    <w:p w14:paraId="4DB5F83E" w14:textId="4506B852" w:rsidR="00026A9E" w:rsidRPr="00D4170A" w:rsidRDefault="00026A9E" w:rsidP="00D4170A">
      <w:pPr>
        <w:pStyle w:val="Caption"/>
        <w:jc w:val="both"/>
        <w:rPr>
          <w:rFonts w:ascii="Georgia" w:hAnsi="Georgia"/>
          <w:i w:val="0"/>
          <w:iCs w:val="0"/>
          <w:color w:val="auto"/>
          <w:sz w:val="22"/>
          <w:szCs w:val="22"/>
          <w:lang w:val="mk-MK"/>
        </w:rPr>
      </w:pPr>
      <w:r w:rsidRPr="00D4170A">
        <w:rPr>
          <w:rFonts w:ascii="Georgia" w:hAnsi="Georgia"/>
          <w:i w:val="0"/>
          <w:iCs w:val="0"/>
          <w:color w:val="auto"/>
          <w:sz w:val="22"/>
          <w:szCs w:val="22"/>
          <w:lang w:val="mk-MK"/>
        </w:rPr>
        <w:t xml:space="preserve">Слика бр. </w:t>
      </w:r>
      <w:r w:rsidR="00FE5506" w:rsidRPr="00D4170A">
        <w:rPr>
          <w:rFonts w:ascii="Georgia" w:hAnsi="Georgia"/>
          <w:i w:val="0"/>
          <w:iCs w:val="0"/>
          <w:color w:val="auto"/>
          <w:sz w:val="22"/>
          <w:szCs w:val="22"/>
          <w:lang w:val="mk-MK"/>
        </w:rPr>
        <w:t>2</w:t>
      </w:r>
      <w:r w:rsidRPr="00D4170A">
        <w:rPr>
          <w:rFonts w:ascii="Georgia" w:hAnsi="Georgia"/>
          <w:i w:val="0"/>
          <w:iCs w:val="0"/>
          <w:color w:val="auto"/>
          <w:sz w:val="22"/>
          <w:szCs w:val="22"/>
          <w:lang w:val="mk-MK"/>
        </w:rPr>
        <w:t xml:space="preserve"> </w:t>
      </w:r>
      <w:r w:rsidR="00D4170A">
        <w:rPr>
          <w:rFonts w:ascii="Georgia" w:hAnsi="Georgia"/>
          <w:i w:val="0"/>
          <w:iCs w:val="0"/>
          <w:color w:val="auto"/>
          <w:sz w:val="22"/>
          <w:szCs w:val="22"/>
          <w:lang w:val="mk-MK"/>
        </w:rPr>
        <w:t xml:space="preserve"> </w:t>
      </w:r>
      <w:r w:rsidRPr="00D4170A">
        <w:rPr>
          <w:rFonts w:ascii="Georgia" w:hAnsi="Georgia"/>
          <w:i w:val="0"/>
          <w:iCs w:val="0"/>
          <w:color w:val="auto"/>
          <w:sz w:val="22"/>
          <w:szCs w:val="22"/>
          <w:lang w:val="mk-MK"/>
        </w:rPr>
        <w:t>Жолта линија – Интерканина ширина, Црвена линија- Букопалатинална ширина на прв премолар,Сина линија – Интермоларна ширина, Виолетова линија- Букопалатинална ширина на прв молар, Бела линија- Бочен сегмент. (Броевите не се поврзани со мерењата)</w:t>
      </w:r>
    </w:p>
    <w:p w14:paraId="6A45A22C" w14:textId="77777777" w:rsidR="00EA4BDC" w:rsidRPr="00FE5506" w:rsidRDefault="00EA4BDC" w:rsidP="004948FF">
      <w:pPr>
        <w:spacing w:line="276" w:lineRule="auto"/>
        <w:jc w:val="both"/>
        <w:rPr>
          <w:rFonts w:ascii="Georgia" w:eastAsiaTheme="minorHAnsi" w:hAnsi="Georgia" w:cstheme="minorBidi"/>
          <w:sz w:val="24"/>
          <w:szCs w:val="24"/>
        </w:rPr>
      </w:pPr>
    </w:p>
    <w:p w14:paraId="0D11BAC4" w14:textId="163AD4B3" w:rsidR="00EA4BDC" w:rsidRDefault="00FE5506" w:rsidP="00FE5506">
      <w:pPr>
        <w:spacing w:line="276" w:lineRule="auto"/>
        <w:jc w:val="center"/>
        <w:rPr>
          <w:rFonts w:ascii="Georgia" w:eastAsiaTheme="minorHAnsi" w:hAnsi="Georgia" w:cstheme="minorBidi"/>
          <w:sz w:val="24"/>
          <w:szCs w:val="24"/>
          <w:lang w:val="mk-MK"/>
        </w:rPr>
      </w:pPr>
      <w:r>
        <w:rPr>
          <w:rFonts w:ascii="Georgia" w:eastAsiaTheme="minorHAnsi" w:hAnsi="Georgia" w:cstheme="minorBidi"/>
          <w:noProof/>
          <w:sz w:val="24"/>
          <w:szCs w:val="24"/>
        </w:rPr>
        <w:drawing>
          <wp:inline distT="0" distB="0" distL="0" distR="0" wp14:anchorId="69FE9C69" wp14:editId="066BB0A9">
            <wp:extent cx="4024800" cy="3319838"/>
            <wp:effectExtent l="0" t="0" r="0" b="0"/>
            <wp:docPr id="10371480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48079" name="Picture 10371480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24800" cy="3319838"/>
                    </a:xfrm>
                    <a:prstGeom prst="rect">
                      <a:avLst/>
                    </a:prstGeom>
                  </pic:spPr>
                </pic:pic>
              </a:graphicData>
            </a:graphic>
          </wp:inline>
        </w:drawing>
      </w:r>
    </w:p>
    <w:p w14:paraId="70F79899" w14:textId="79FAFD6F" w:rsidR="00EA4BDC" w:rsidRDefault="00EA4BDC" w:rsidP="00FE5506">
      <w:pPr>
        <w:keepNext/>
        <w:spacing w:line="276" w:lineRule="auto"/>
      </w:pPr>
    </w:p>
    <w:p w14:paraId="0378C911" w14:textId="29B2D66D" w:rsidR="00EA4BDC" w:rsidRPr="003D15C3" w:rsidRDefault="00EA4BDC" w:rsidP="00FE5506">
      <w:pPr>
        <w:pStyle w:val="Caption"/>
        <w:spacing w:line="276" w:lineRule="auto"/>
        <w:jc w:val="center"/>
        <w:rPr>
          <w:rFonts w:ascii="Georgia" w:eastAsiaTheme="minorHAnsi" w:hAnsi="Georgia" w:cstheme="minorBidi"/>
          <w:i w:val="0"/>
          <w:iCs w:val="0"/>
          <w:color w:val="auto"/>
          <w:sz w:val="22"/>
          <w:szCs w:val="22"/>
          <w:lang w:val="ru-RU"/>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r w:rsidR="00FE5506" w:rsidRPr="00D4170A">
        <w:rPr>
          <w:rFonts w:ascii="Georgia" w:hAnsi="Georgia"/>
          <w:i w:val="0"/>
          <w:iCs w:val="0"/>
          <w:color w:val="auto"/>
          <w:sz w:val="22"/>
          <w:szCs w:val="22"/>
          <w:lang w:val="mk-MK"/>
        </w:rPr>
        <w:t xml:space="preserve">3 </w:t>
      </w:r>
      <w:r w:rsidRPr="00D4170A">
        <w:rPr>
          <w:rFonts w:ascii="Georgia" w:hAnsi="Georgia"/>
          <w:i w:val="0"/>
          <w:iCs w:val="0"/>
          <w:color w:val="auto"/>
          <w:sz w:val="22"/>
          <w:szCs w:val="22"/>
          <w:lang w:val="mk-MK"/>
        </w:rPr>
        <w:t xml:space="preserve">Мерење на интермоларна ширина </w:t>
      </w:r>
    </w:p>
    <w:p w14:paraId="10DFC55C" w14:textId="77777777" w:rsidR="00EA4BDC" w:rsidRDefault="00EA4BDC" w:rsidP="004948FF">
      <w:pPr>
        <w:spacing w:line="276" w:lineRule="auto"/>
        <w:jc w:val="both"/>
        <w:rPr>
          <w:rFonts w:ascii="Georgia" w:eastAsiaTheme="minorHAnsi" w:hAnsi="Georgia" w:cstheme="minorBidi"/>
          <w:sz w:val="24"/>
          <w:szCs w:val="24"/>
          <w:lang w:val="mk-MK"/>
        </w:rPr>
      </w:pPr>
    </w:p>
    <w:p w14:paraId="6350E488" w14:textId="77777777" w:rsidR="00EA4BDC" w:rsidRDefault="00EA4BDC" w:rsidP="004948FF">
      <w:pPr>
        <w:keepNext/>
        <w:spacing w:line="276" w:lineRule="auto"/>
        <w:jc w:val="center"/>
      </w:pPr>
      <w:r>
        <w:rPr>
          <w:rFonts w:ascii="Georgia" w:eastAsiaTheme="minorHAnsi" w:hAnsi="Georgia" w:cstheme="minorBidi"/>
          <w:noProof/>
          <w:sz w:val="24"/>
          <w:szCs w:val="24"/>
          <w:lang w:val="mk-MK"/>
        </w:rPr>
        <w:lastRenderedPageBreak/>
        <w:drawing>
          <wp:inline distT="0" distB="0" distL="0" distR="0" wp14:anchorId="75373965" wp14:editId="1E4E2405">
            <wp:extent cx="4311650" cy="3342005"/>
            <wp:effectExtent l="0" t="0" r="0" b="0"/>
            <wp:docPr id="6155307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30789" name="Picture 6155307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36921" cy="3361593"/>
                    </a:xfrm>
                    <a:prstGeom prst="rect">
                      <a:avLst/>
                    </a:prstGeom>
                  </pic:spPr>
                </pic:pic>
              </a:graphicData>
            </a:graphic>
          </wp:inline>
        </w:drawing>
      </w:r>
    </w:p>
    <w:p w14:paraId="526CF5CF" w14:textId="22C470E1" w:rsidR="00EA4BDC" w:rsidRPr="00A029FC" w:rsidRDefault="00EA4BDC" w:rsidP="004948FF">
      <w:pPr>
        <w:pStyle w:val="Caption"/>
        <w:spacing w:line="276" w:lineRule="auto"/>
        <w:jc w:val="center"/>
        <w:rPr>
          <w:rFonts w:ascii="Georgia" w:eastAsiaTheme="minorHAnsi" w:hAnsi="Georgia" w:cstheme="minorBidi"/>
          <w:i w:val="0"/>
          <w:iCs w:val="0"/>
          <w:color w:val="auto"/>
          <w:sz w:val="22"/>
          <w:szCs w:val="22"/>
          <w:lang w:val="mk-MK"/>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proofErr w:type="gramStart"/>
      <w:r w:rsidR="00FE5506" w:rsidRPr="00A029FC">
        <w:rPr>
          <w:rFonts w:ascii="Georgia" w:hAnsi="Georgia"/>
          <w:i w:val="0"/>
          <w:iCs w:val="0"/>
          <w:color w:val="auto"/>
          <w:sz w:val="22"/>
          <w:szCs w:val="22"/>
          <w:lang w:val="mk-MK"/>
        </w:rPr>
        <w:t xml:space="preserve">4 </w:t>
      </w:r>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lang w:val="mk-MK"/>
        </w:rPr>
        <w:t>Мерење</w:t>
      </w:r>
      <w:proofErr w:type="gramEnd"/>
      <w:r w:rsidRPr="00A029FC">
        <w:rPr>
          <w:rFonts w:ascii="Georgia" w:hAnsi="Georgia"/>
          <w:i w:val="0"/>
          <w:iCs w:val="0"/>
          <w:color w:val="auto"/>
          <w:sz w:val="22"/>
          <w:szCs w:val="22"/>
          <w:lang w:val="mk-MK"/>
        </w:rPr>
        <w:t xml:space="preserve"> на интермоларна ширина</w:t>
      </w:r>
    </w:p>
    <w:p w14:paraId="5729BFF5" w14:textId="77777777" w:rsidR="00FE5506" w:rsidRPr="003D15C3" w:rsidRDefault="00FE5506" w:rsidP="004948FF">
      <w:pPr>
        <w:spacing w:line="276" w:lineRule="auto"/>
        <w:jc w:val="center"/>
        <w:rPr>
          <w:rFonts w:ascii="Georgia" w:eastAsiaTheme="minorHAnsi" w:hAnsi="Georgia" w:cstheme="minorBidi"/>
          <w:sz w:val="24"/>
          <w:szCs w:val="24"/>
          <w:lang w:val="ru-RU"/>
        </w:rPr>
      </w:pPr>
    </w:p>
    <w:p w14:paraId="3279EAB1" w14:textId="77777777" w:rsidR="00EA4BDC" w:rsidRDefault="00EA4BDC" w:rsidP="004948FF">
      <w:pPr>
        <w:keepNext/>
        <w:spacing w:line="276" w:lineRule="auto"/>
        <w:jc w:val="center"/>
      </w:pPr>
      <w:r>
        <w:rPr>
          <w:rFonts w:ascii="Georgia" w:eastAsiaTheme="minorHAnsi" w:hAnsi="Georgia" w:cstheme="minorBidi"/>
          <w:noProof/>
          <w:sz w:val="24"/>
          <w:szCs w:val="24"/>
          <w:lang w:val="mk-MK"/>
        </w:rPr>
        <w:drawing>
          <wp:inline distT="0" distB="0" distL="0" distR="0" wp14:anchorId="705462F3" wp14:editId="0A5CFC2D">
            <wp:extent cx="4441462" cy="2735580"/>
            <wp:effectExtent l="0" t="0" r="0" b="7620"/>
            <wp:docPr id="17166652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271" name="Picture 171666527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85092" cy="2762452"/>
                    </a:xfrm>
                    <a:prstGeom prst="rect">
                      <a:avLst/>
                    </a:prstGeom>
                  </pic:spPr>
                </pic:pic>
              </a:graphicData>
            </a:graphic>
          </wp:inline>
        </w:drawing>
      </w:r>
    </w:p>
    <w:p w14:paraId="68062EC6" w14:textId="23A13E02" w:rsidR="00EA4BDC" w:rsidRPr="00A029FC" w:rsidRDefault="00EA4BDC" w:rsidP="004948FF">
      <w:pPr>
        <w:pStyle w:val="Caption"/>
        <w:spacing w:line="276" w:lineRule="auto"/>
        <w:jc w:val="center"/>
        <w:rPr>
          <w:rFonts w:ascii="Georgia" w:eastAsiaTheme="minorHAnsi" w:hAnsi="Georgia" w:cstheme="minorBidi"/>
          <w:i w:val="0"/>
          <w:iCs w:val="0"/>
          <w:color w:val="auto"/>
          <w:sz w:val="22"/>
          <w:szCs w:val="22"/>
          <w:lang w:val="mk-MK"/>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r w:rsidR="00447A0F" w:rsidRPr="00A029FC">
        <w:rPr>
          <w:rFonts w:ascii="Georgia" w:hAnsi="Georgia"/>
          <w:i w:val="0"/>
          <w:iCs w:val="0"/>
          <w:color w:val="auto"/>
          <w:sz w:val="22"/>
          <w:szCs w:val="22"/>
          <w:lang w:val="mk-MK"/>
        </w:rPr>
        <w:t xml:space="preserve">5 </w:t>
      </w:r>
      <w:r w:rsidRPr="00A029FC">
        <w:rPr>
          <w:rFonts w:ascii="Georgia" w:hAnsi="Georgia"/>
          <w:i w:val="0"/>
          <w:iCs w:val="0"/>
          <w:color w:val="auto"/>
          <w:sz w:val="22"/>
          <w:szCs w:val="22"/>
          <w:lang w:val="mk-MK"/>
        </w:rPr>
        <w:t>Мерење на интермоларна ширина</w:t>
      </w:r>
    </w:p>
    <w:p w14:paraId="2ECA726F" w14:textId="77777777" w:rsidR="00EA4BDC" w:rsidRDefault="00EA4BDC" w:rsidP="004948FF">
      <w:pPr>
        <w:spacing w:line="276" w:lineRule="auto"/>
        <w:jc w:val="both"/>
        <w:rPr>
          <w:rFonts w:ascii="Georgia" w:eastAsiaTheme="minorHAnsi" w:hAnsi="Georgia" w:cstheme="minorBidi"/>
          <w:sz w:val="24"/>
          <w:szCs w:val="24"/>
          <w:lang w:val="mk-MK"/>
        </w:rPr>
      </w:pPr>
    </w:p>
    <w:p w14:paraId="297A5024" w14:textId="77777777" w:rsidR="00EA4BDC" w:rsidRDefault="00EA4BDC" w:rsidP="004948FF">
      <w:pPr>
        <w:keepNext/>
        <w:spacing w:line="276" w:lineRule="auto"/>
        <w:jc w:val="center"/>
      </w:pPr>
      <w:r>
        <w:rPr>
          <w:rFonts w:ascii="Georgia" w:eastAsiaTheme="minorHAnsi" w:hAnsi="Georgia" w:cstheme="minorBidi"/>
          <w:noProof/>
          <w:sz w:val="24"/>
          <w:szCs w:val="24"/>
          <w:lang w:val="mk-MK"/>
        </w:rPr>
        <w:lastRenderedPageBreak/>
        <w:drawing>
          <wp:inline distT="0" distB="0" distL="0" distR="0" wp14:anchorId="15552B11" wp14:editId="186CAD7D">
            <wp:extent cx="3967361" cy="3078095"/>
            <wp:effectExtent l="0" t="0" r="0" b="8255"/>
            <wp:docPr id="18191735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73549" name="Picture 18191735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84011" cy="3091013"/>
                    </a:xfrm>
                    <a:prstGeom prst="rect">
                      <a:avLst/>
                    </a:prstGeom>
                  </pic:spPr>
                </pic:pic>
              </a:graphicData>
            </a:graphic>
          </wp:inline>
        </w:drawing>
      </w:r>
    </w:p>
    <w:p w14:paraId="158E1399" w14:textId="66C64A3B" w:rsidR="00EA4BDC" w:rsidRPr="00A029FC" w:rsidRDefault="00EA4BDC" w:rsidP="004948FF">
      <w:pPr>
        <w:pStyle w:val="Caption"/>
        <w:spacing w:line="276" w:lineRule="auto"/>
        <w:jc w:val="center"/>
        <w:rPr>
          <w:rFonts w:ascii="Georgia" w:eastAsiaTheme="minorHAnsi" w:hAnsi="Georgia" w:cstheme="minorBidi"/>
          <w:i w:val="0"/>
          <w:iCs w:val="0"/>
          <w:color w:val="auto"/>
          <w:sz w:val="22"/>
          <w:szCs w:val="22"/>
          <w:lang w:val="mk-MK"/>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proofErr w:type="gramStart"/>
      <w:r w:rsidR="00447A0F" w:rsidRPr="00A029FC">
        <w:rPr>
          <w:rFonts w:ascii="Georgia" w:hAnsi="Georgia"/>
          <w:i w:val="0"/>
          <w:iCs w:val="0"/>
          <w:color w:val="auto"/>
          <w:sz w:val="22"/>
          <w:szCs w:val="22"/>
          <w:lang w:val="mk-MK"/>
        </w:rPr>
        <w:t xml:space="preserve">6 </w:t>
      </w:r>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lang w:val="mk-MK"/>
        </w:rPr>
        <w:t>Суперимпозиција</w:t>
      </w:r>
      <w:proofErr w:type="gramEnd"/>
      <w:r w:rsidR="00FE5506" w:rsidRPr="00A029FC">
        <w:rPr>
          <w:rFonts w:ascii="Georgia" w:hAnsi="Georgia"/>
          <w:i w:val="0"/>
          <w:iCs w:val="0"/>
          <w:color w:val="auto"/>
          <w:sz w:val="22"/>
          <w:szCs w:val="22"/>
          <w:lang w:val="mk-MK"/>
        </w:rPr>
        <w:t xml:space="preserve"> на двата модели добиени со различните методи на отпечатување</w:t>
      </w:r>
    </w:p>
    <w:p w14:paraId="3F8B8CD6" w14:textId="77777777" w:rsidR="00EA4BDC" w:rsidRDefault="00EA4BDC" w:rsidP="004948FF">
      <w:pPr>
        <w:spacing w:line="276" w:lineRule="auto"/>
        <w:jc w:val="both"/>
        <w:rPr>
          <w:rFonts w:ascii="Georgia" w:eastAsiaTheme="minorHAnsi" w:hAnsi="Georgia" w:cstheme="minorBidi"/>
          <w:sz w:val="24"/>
          <w:szCs w:val="24"/>
          <w:lang w:val="mk-MK"/>
        </w:rPr>
      </w:pPr>
    </w:p>
    <w:p w14:paraId="54D3611C" w14:textId="1C8600CA" w:rsidR="00BC5795" w:rsidRPr="003D15C3" w:rsidRDefault="00921912" w:rsidP="00A029FC">
      <w:pPr>
        <w:spacing w:line="276" w:lineRule="auto"/>
        <w:jc w:val="both"/>
        <w:rPr>
          <w:lang w:val="ru-RU"/>
        </w:rPr>
      </w:pPr>
      <w:r>
        <w:rPr>
          <w:rFonts w:ascii="Georgia" w:eastAsiaTheme="minorHAnsi" w:hAnsi="Georgia" w:cstheme="minorBidi"/>
          <w:sz w:val="24"/>
          <w:szCs w:val="24"/>
          <w:lang w:val="mk-MK"/>
        </w:rPr>
        <w:t>За конвенционалното отпечатување беа користени прецизни отпечаточни материјали од групата на А-Силикони (</w:t>
      </w:r>
      <w:proofErr w:type="spellStart"/>
      <w:r>
        <w:rPr>
          <w:rFonts w:ascii="Georgia" w:eastAsiaTheme="minorHAnsi" w:hAnsi="Georgia" w:cstheme="minorBidi"/>
          <w:sz w:val="24"/>
          <w:szCs w:val="24"/>
        </w:rPr>
        <w:t>Variotime</w:t>
      </w:r>
      <w:proofErr w:type="spellEnd"/>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Easy</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Putty</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I</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Light</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Flow</w:t>
      </w:r>
      <w:r>
        <w:rPr>
          <w:rFonts w:ascii="Georgia" w:eastAsiaTheme="minorHAnsi" w:hAnsi="Georgia" w:cstheme="minorBidi"/>
          <w:sz w:val="24"/>
          <w:szCs w:val="24"/>
          <w:lang w:val="mk-MK"/>
        </w:rPr>
        <w:t>.</w:t>
      </w:r>
      <w:r w:rsidR="00943EDD">
        <w:rPr>
          <w:rFonts w:ascii="Georgia" w:eastAsiaTheme="minorHAnsi" w:hAnsi="Georgia" w:cstheme="minorBidi"/>
          <w:sz w:val="24"/>
          <w:szCs w:val="24"/>
          <w:lang w:val="mk-MK"/>
        </w:rPr>
        <w:t xml:space="preserve"> сл.</w:t>
      </w:r>
      <w:r w:rsidR="00FE5506">
        <w:rPr>
          <w:rFonts w:ascii="Georgia" w:eastAsiaTheme="minorHAnsi" w:hAnsi="Georgia" w:cstheme="minorBidi"/>
          <w:sz w:val="24"/>
          <w:szCs w:val="24"/>
          <w:lang w:val="mk-MK"/>
        </w:rPr>
        <w:t>7</w:t>
      </w:r>
      <w:r w:rsidR="00E56392">
        <w:rPr>
          <w:rFonts w:ascii="Georgia" w:eastAsiaTheme="minorHAnsi" w:hAnsi="Georgia" w:cstheme="minorBidi"/>
          <w:sz w:val="24"/>
          <w:szCs w:val="24"/>
          <w:lang w:val="mk-MK"/>
        </w:rPr>
        <w:t xml:space="preserve"> и </w:t>
      </w:r>
      <w:r w:rsidR="00FE5506">
        <w:rPr>
          <w:rFonts w:ascii="Georgia" w:eastAsiaTheme="minorHAnsi" w:hAnsi="Georgia" w:cstheme="minorBidi"/>
          <w:sz w:val="24"/>
          <w:szCs w:val="24"/>
          <w:lang w:val="mk-MK"/>
        </w:rPr>
        <w:t>9</w:t>
      </w:r>
      <w:r>
        <w:rPr>
          <w:rFonts w:ascii="Georgia" w:eastAsiaTheme="minorHAnsi" w:hAnsi="Georgia" w:cstheme="minorBidi"/>
          <w:sz w:val="24"/>
          <w:szCs w:val="24"/>
          <w:lang w:val="mk-MK"/>
        </w:rPr>
        <w:t>). Постапката на отпечатување беше изведена по методата на еден чекор две фази (</w:t>
      </w:r>
      <w:r>
        <w:rPr>
          <w:rFonts w:ascii="Georgia" w:eastAsiaTheme="minorHAnsi" w:hAnsi="Georgia" w:cstheme="minorBidi"/>
          <w:sz w:val="24"/>
          <w:szCs w:val="24"/>
        </w:rPr>
        <w:t>One</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step</w:t>
      </w:r>
      <w:r w:rsidRPr="003D15C3">
        <w:rPr>
          <w:rFonts w:ascii="Georgia" w:eastAsiaTheme="minorHAnsi" w:hAnsi="Georgia" w:cstheme="minorBidi"/>
          <w:sz w:val="24"/>
          <w:szCs w:val="24"/>
          <w:lang w:val="ru-RU"/>
        </w:rPr>
        <w:t xml:space="preserve">-2 </w:t>
      </w:r>
      <w:r>
        <w:rPr>
          <w:rFonts w:ascii="Georgia" w:eastAsiaTheme="minorHAnsi" w:hAnsi="Georgia" w:cstheme="minorBidi"/>
          <w:sz w:val="24"/>
          <w:szCs w:val="24"/>
        </w:rPr>
        <w:t>phase</w:t>
      </w:r>
      <w:r w:rsidRPr="003D15C3">
        <w:rPr>
          <w:rFonts w:ascii="Georgia" w:eastAsiaTheme="minorHAnsi" w:hAnsi="Georgia" w:cstheme="minorBidi"/>
          <w:sz w:val="24"/>
          <w:szCs w:val="24"/>
          <w:lang w:val="ru-RU"/>
        </w:rPr>
        <w:t>)</w:t>
      </w:r>
      <w:r>
        <w:rPr>
          <w:rFonts w:ascii="Georgia" w:eastAsiaTheme="minorHAnsi" w:hAnsi="Georgia" w:cstheme="minorBidi"/>
          <w:sz w:val="24"/>
          <w:szCs w:val="24"/>
          <w:lang w:val="mk-MK"/>
        </w:rPr>
        <w:t xml:space="preserve"> со ползување на крути метални лажици. </w:t>
      </w:r>
      <w:r w:rsidR="001429A8">
        <w:rPr>
          <w:rFonts w:ascii="Georgia" w:eastAsiaTheme="minorHAnsi" w:hAnsi="Georgia" w:cstheme="minorBidi"/>
          <w:sz w:val="24"/>
          <w:szCs w:val="24"/>
          <w:lang w:val="mk-MK"/>
        </w:rPr>
        <w:t xml:space="preserve">Отпечатоците беа дезинфицирани по дефинитивната постапка и беа излеани со </w:t>
      </w:r>
      <w:r w:rsidR="00A94927">
        <w:rPr>
          <w:rFonts w:ascii="Georgia" w:eastAsiaTheme="minorHAnsi" w:hAnsi="Georgia" w:cstheme="minorBidi"/>
          <w:sz w:val="24"/>
          <w:szCs w:val="24"/>
        </w:rPr>
        <w:t>Kulzer</w:t>
      </w:r>
      <w:r w:rsidR="00A94927" w:rsidRPr="003D15C3">
        <w:rPr>
          <w:rFonts w:ascii="Georgia" w:eastAsiaTheme="minorHAnsi" w:hAnsi="Georgia" w:cstheme="minorBidi"/>
          <w:sz w:val="24"/>
          <w:szCs w:val="24"/>
          <w:lang w:val="ru-RU"/>
        </w:rPr>
        <w:t xml:space="preserve"> </w:t>
      </w:r>
      <w:r w:rsidR="00A94927">
        <w:rPr>
          <w:rFonts w:ascii="Georgia" w:eastAsiaTheme="minorHAnsi" w:hAnsi="Georgia" w:cstheme="minorBidi"/>
          <w:sz w:val="24"/>
          <w:szCs w:val="24"/>
        </w:rPr>
        <w:t>Hera</w:t>
      </w:r>
      <w:r w:rsidR="00A94927" w:rsidRPr="003D15C3">
        <w:rPr>
          <w:rFonts w:ascii="Georgia" w:eastAsiaTheme="minorHAnsi" w:hAnsi="Georgia" w:cstheme="minorBidi"/>
          <w:sz w:val="24"/>
          <w:szCs w:val="24"/>
          <w:lang w:val="ru-RU"/>
        </w:rPr>
        <w:t xml:space="preserve"> </w:t>
      </w:r>
      <w:proofErr w:type="spellStart"/>
      <w:r w:rsidR="00A94927">
        <w:rPr>
          <w:rFonts w:ascii="Georgia" w:eastAsiaTheme="minorHAnsi" w:hAnsi="Georgia" w:cstheme="minorBidi"/>
          <w:sz w:val="24"/>
          <w:szCs w:val="24"/>
        </w:rPr>
        <w:t>Moldastone</w:t>
      </w:r>
      <w:proofErr w:type="spellEnd"/>
      <w:r w:rsidR="00943EDD">
        <w:rPr>
          <w:rFonts w:ascii="Georgia" w:eastAsiaTheme="minorHAnsi" w:hAnsi="Georgia" w:cstheme="minorBidi"/>
          <w:sz w:val="24"/>
          <w:szCs w:val="24"/>
          <w:lang w:val="mk-MK"/>
        </w:rPr>
        <w:t xml:space="preserve"> сл.</w:t>
      </w:r>
      <w:r w:rsidR="00F418E9">
        <w:rPr>
          <w:rFonts w:ascii="Georgia" w:eastAsiaTheme="minorHAnsi" w:hAnsi="Georgia" w:cstheme="minorBidi"/>
          <w:sz w:val="24"/>
          <w:szCs w:val="24"/>
          <w:lang w:val="mk-MK"/>
        </w:rPr>
        <w:t>8</w:t>
      </w:r>
      <w:r w:rsidR="00E56392">
        <w:rPr>
          <w:rFonts w:ascii="Georgia" w:eastAsiaTheme="minorHAnsi" w:hAnsi="Georgia" w:cstheme="minorBidi"/>
          <w:sz w:val="24"/>
          <w:szCs w:val="24"/>
          <w:lang w:val="mk-MK"/>
        </w:rPr>
        <w:t xml:space="preserve"> и </w:t>
      </w:r>
      <w:r w:rsidR="00F418E9">
        <w:rPr>
          <w:rFonts w:ascii="Georgia" w:eastAsiaTheme="minorHAnsi" w:hAnsi="Georgia" w:cstheme="minorBidi"/>
          <w:sz w:val="24"/>
          <w:szCs w:val="24"/>
          <w:lang w:val="mk-MK"/>
        </w:rPr>
        <w:t>10</w:t>
      </w:r>
      <w:r w:rsidR="001A570D" w:rsidRPr="003D15C3">
        <w:rPr>
          <w:rFonts w:ascii="Georgia" w:eastAsiaTheme="minorHAnsi" w:hAnsi="Georgia" w:cstheme="minorBidi"/>
          <w:sz w:val="24"/>
          <w:szCs w:val="24"/>
          <w:lang w:val="ru-RU"/>
        </w:rPr>
        <w:t xml:space="preserve"> – </w:t>
      </w:r>
      <w:r w:rsidR="001A570D">
        <w:rPr>
          <w:rFonts w:ascii="Georgia" w:eastAsiaTheme="minorHAnsi" w:hAnsi="Georgia" w:cstheme="minorBidi"/>
          <w:sz w:val="24"/>
          <w:szCs w:val="24"/>
          <w:lang w:val="mk-MK"/>
        </w:rPr>
        <w:t>тврд гипс тип 4</w:t>
      </w:r>
      <w:r w:rsidR="00A94927" w:rsidRPr="003D15C3">
        <w:rPr>
          <w:rFonts w:ascii="Georgia" w:eastAsiaTheme="minorHAnsi" w:hAnsi="Georgia" w:cstheme="minorBidi"/>
          <w:sz w:val="24"/>
          <w:szCs w:val="24"/>
          <w:lang w:val="ru-RU"/>
        </w:rPr>
        <w:t xml:space="preserve"> </w:t>
      </w:r>
      <w:r w:rsidR="001429A8">
        <w:rPr>
          <w:rFonts w:ascii="Georgia" w:eastAsiaTheme="minorHAnsi" w:hAnsi="Georgia" w:cstheme="minorBidi"/>
          <w:sz w:val="24"/>
          <w:szCs w:val="24"/>
          <w:lang w:val="mk-MK"/>
        </w:rPr>
        <w:t xml:space="preserve">со почитување на инструкциите на производителот.Моделите беа подложени на екстраорално скенирање во заботехничка лабораторија со скенерот </w:t>
      </w:r>
      <w:r w:rsidR="00BC5795" w:rsidRPr="003D15C3">
        <w:rPr>
          <w:rFonts w:ascii="Georgia" w:eastAsiaTheme="minorHAnsi" w:hAnsi="Georgia" w:cstheme="minorBidi"/>
          <w:sz w:val="24"/>
          <w:szCs w:val="24"/>
          <w:lang w:val="ru-RU"/>
        </w:rPr>
        <w:tab/>
      </w:r>
      <w:r w:rsidR="00BC5795" w:rsidRPr="003D15C3">
        <w:rPr>
          <w:rFonts w:ascii="Georgia" w:eastAsiaTheme="minorHAnsi" w:hAnsi="Georgia" w:cstheme="minorBidi"/>
          <w:sz w:val="24"/>
          <w:szCs w:val="24"/>
          <w:lang w:val="ru-RU"/>
        </w:rPr>
        <w:tab/>
      </w:r>
      <w:r w:rsidR="00BC5795" w:rsidRPr="003D15C3">
        <w:rPr>
          <w:rFonts w:ascii="Georgia" w:eastAsiaTheme="minorHAnsi" w:hAnsi="Georgia" w:cstheme="minorBidi"/>
          <w:sz w:val="24"/>
          <w:szCs w:val="24"/>
          <w:lang w:val="ru-RU"/>
        </w:rPr>
        <w:tab/>
      </w:r>
      <w:r w:rsidR="00BC5795" w:rsidRPr="003D15C3">
        <w:rPr>
          <w:rFonts w:ascii="Georgia" w:eastAsiaTheme="minorHAnsi" w:hAnsi="Georgia" w:cstheme="minorBidi"/>
          <w:sz w:val="24"/>
          <w:szCs w:val="24"/>
          <w:lang w:val="ru-RU"/>
        </w:rPr>
        <w:tab/>
      </w:r>
      <w:r w:rsidR="00BC5795" w:rsidRPr="003D15C3">
        <w:rPr>
          <w:rFonts w:ascii="Georgia" w:eastAsiaTheme="minorHAnsi" w:hAnsi="Georgia" w:cstheme="minorBidi"/>
          <w:sz w:val="24"/>
          <w:szCs w:val="24"/>
          <w:lang w:val="ru-RU"/>
        </w:rPr>
        <w:tab/>
      </w:r>
      <w:r w:rsidR="00BC5795" w:rsidRPr="003D15C3">
        <w:rPr>
          <w:rFonts w:ascii="Georgia" w:eastAsiaTheme="minorHAnsi" w:hAnsi="Georgia" w:cstheme="minorBidi"/>
          <w:sz w:val="24"/>
          <w:szCs w:val="24"/>
          <w:lang w:val="ru-RU"/>
        </w:rPr>
        <w:tab/>
      </w:r>
      <w:r w:rsidR="00BC5795">
        <w:rPr>
          <w:rFonts w:ascii="Georgia" w:eastAsiaTheme="minorHAnsi" w:hAnsi="Georgia" w:cstheme="minorBidi"/>
          <w:noProof/>
          <w:sz w:val="24"/>
          <w:szCs w:val="24"/>
          <w:lang w:val="mk-MK"/>
        </w:rPr>
        <w:t xml:space="preserve">              </w:t>
      </w:r>
      <w:r w:rsidR="00447A0F">
        <w:rPr>
          <w:rFonts w:ascii="Georgia" w:eastAsiaTheme="minorHAnsi" w:hAnsi="Georgia" w:cstheme="minorBidi"/>
          <w:noProof/>
          <w:sz w:val="24"/>
          <w:szCs w:val="24"/>
          <w:lang w:val="mk-MK"/>
        </w:rPr>
        <w:t xml:space="preserve"> </w:t>
      </w:r>
      <w:r w:rsidR="00447A0F">
        <w:rPr>
          <w:rFonts w:ascii="Georgia" w:eastAsiaTheme="minorHAnsi" w:hAnsi="Georgia" w:cstheme="minorBidi"/>
          <w:noProof/>
          <w:sz w:val="24"/>
          <w:szCs w:val="24"/>
        </w:rPr>
        <w:drawing>
          <wp:inline distT="0" distB="0" distL="0" distR="0" wp14:anchorId="6140FF0A" wp14:editId="15850564">
            <wp:extent cx="2733501" cy="2065020"/>
            <wp:effectExtent l="0" t="0" r="0" b="0"/>
            <wp:docPr id="173484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843627" name="Picture 173484362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8744" cy="2068981"/>
                    </a:xfrm>
                    <a:prstGeom prst="rect">
                      <a:avLst/>
                    </a:prstGeom>
                  </pic:spPr>
                </pic:pic>
              </a:graphicData>
            </a:graphic>
          </wp:inline>
        </w:drawing>
      </w:r>
      <w:r w:rsidR="00447A0F">
        <w:rPr>
          <w:rFonts w:ascii="Georgia" w:eastAsiaTheme="minorHAnsi" w:hAnsi="Georgia" w:cstheme="minorBidi"/>
          <w:noProof/>
          <w:sz w:val="24"/>
          <w:szCs w:val="24"/>
          <w:lang w:val="mk-MK"/>
        </w:rPr>
        <w:t xml:space="preserve">               </w:t>
      </w:r>
      <w:r w:rsidR="00BC5795">
        <w:rPr>
          <w:rFonts w:ascii="Georgia" w:eastAsiaTheme="minorHAnsi" w:hAnsi="Georgia" w:cstheme="minorBidi"/>
          <w:noProof/>
          <w:sz w:val="24"/>
          <w:szCs w:val="24"/>
          <w:lang w:val="mk-MK"/>
        </w:rPr>
        <w:t xml:space="preserve">          </w:t>
      </w:r>
      <w:r w:rsidR="00BC5795">
        <w:rPr>
          <w:rFonts w:ascii="Georgia" w:eastAsiaTheme="minorHAnsi" w:hAnsi="Georgia" w:cstheme="minorBidi"/>
          <w:noProof/>
          <w:sz w:val="24"/>
          <w:szCs w:val="24"/>
        </w:rPr>
        <w:drawing>
          <wp:inline distT="0" distB="0" distL="0" distR="0" wp14:anchorId="770C41E0" wp14:editId="411D0549">
            <wp:extent cx="1691640" cy="1396885"/>
            <wp:effectExtent l="0" t="0" r="3810" b="0"/>
            <wp:docPr id="1661306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06173" name="Picture 166130617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07172" cy="1409711"/>
                    </a:xfrm>
                    <a:prstGeom prst="rect">
                      <a:avLst/>
                    </a:prstGeom>
                  </pic:spPr>
                </pic:pic>
              </a:graphicData>
            </a:graphic>
          </wp:inline>
        </w:drawing>
      </w:r>
    </w:p>
    <w:p w14:paraId="17195677" w14:textId="6DE900E4" w:rsidR="00BC5795" w:rsidRPr="003D15C3" w:rsidRDefault="00BC5795" w:rsidP="00A029FC">
      <w:pPr>
        <w:pStyle w:val="Caption"/>
        <w:spacing w:line="276" w:lineRule="auto"/>
        <w:jc w:val="right"/>
        <w:rPr>
          <w:rFonts w:ascii="Georgia" w:hAnsi="Georgia"/>
          <w:i w:val="0"/>
          <w:iCs w:val="0"/>
          <w:color w:val="auto"/>
          <w:sz w:val="22"/>
          <w:szCs w:val="22"/>
          <w:lang w:val="ru-RU"/>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r w:rsidR="00447A0F" w:rsidRPr="00A029FC">
        <w:rPr>
          <w:rFonts w:ascii="Georgia" w:hAnsi="Georgia"/>
          <w:i w:val="0"/>
          <w:iCs w:val="0"/>
          <w:color w:val="auto"/>
          <w:sz w:val="22"/>
          <w:szCs w:val="22"/>
          <w:lang w:val="mk-MK"/>
        </w:rPr>
        <w:t>7</w:t>
      </w:r>
      <w:r w:rsidRPr="00A029FC">
        <w:rPr>
          <w:rFonts w:ascii="Georgia" w:hAnsi="Georgia"/>
          <w:i w:val="0"/>
          <w:iCs w:val="0"/>
          <w:color w:val="auto"/>
          <w:sz w:val="22"/>
          <w:szCs w:val="22"/>
          <w:lang w:val="mk-MK"/>
        </w:rPr>
        <w:t xml:space="preserve"> Лажица со отпечаточен материјал</w:t>
      </w:r>
      <w:r w:rsidR="00943EDD" w:rsidRPr="00A029FC">
        <w:rPr>
          <w:color w:val="auto"/>
          <w:lang w:val="mk-MK"/>
        </w:rPr>
        <w:t xml:space="preserve">                            </w:t>
      </w:r>
      <w:proofErr w:type="spellStart"/>
      <w:r w:rsidR="00943EDD" w:rsidRPr="003D15C3">
        <w:rPr>
          <w:rFonts w:ascii="Georgia" w:hAnsi="Georgia"/>
          <w:i w:val="0"/>
          <w:iCs w:val="0"/>
          <w:color w:val="auto"/>
          <w:sz w:val="22"/>
          <w:szCs w:val="22"/>
          <w:lang w:val="ru-RU"/>
        </w:rPr>
        <w:t>Слика</w:t>
      </w:r>
      <w:proofErr w:type="spellEnd"/>
      <w:r w:rsidR="00943EDD" w:rsidRPr="003D15C3">
        <w:rPr>
          <w:rFonts w:ascii="Georgia" w:hAnsi="Georgia"/>
          <w:i w:val="0"/>
          <w:iCs w:val="0"/>
          <w:color w:val="auto"/>
          <w:sz w:val="22"/>
          <w:szCs w:val="22"/>
          <w:lang w:val="ru-RU"/>
        </w:rPr>
        <w:t xml:space="preserve"> </w:t>
      </w:r>
      <w:proofErr w:type="spellStart"/>
      <w:r w:rsidR="00943EDD" w:rsidRPr="003D15C3">
        <w:rPr>
          <w:rFonts w:ascii="Georgia" w:hAnsi="Georgia"/>
          <w:i w:val="0"/>
          <w:iCs w:val="0"/>
          <w:color w:val="auto"/>
          <w:sz w:val="22"/>
          <w:szCs w:val="22"/>
          <w:lang w:val="ru-RU"/>
        </w:rPr>
        <w:t>бр</w:t>
      </w:r>
      <w:proofErr w:type="spellEnd"/>
      <w:r w:rsidR="00943EDD" w:rsidRPr="003D15C3">
        <w:rPr>
          <w:rFonts w:ascii="Georgia" w:hAnsi="Georgia"/>
          <w:i w:val="0"/>
          <w:iCs w:val="0"/>
          <w:color w:val="auto"/>
          <w:sz w:val="22"/>
          <w:szCs w:val="22"/>
          <w:lang w:val="ru-RU"/>
        </w:rPr>
        <w:t xml:space="preserve">. </w:t>
      </w:r>
      <w:r w:rsidR="00447A0F" w:rsidRPr="00A029FC">
        <w:rPr>
          <w:rFonts w:ascii="Georgia" w:hAnsi="Georgia"/>
          <w:i w:val="0"/>
          <w:iCs w:val="0"/>
          <w:color w:val="auto"/>
          <w:sz w:val="22"/>
          <w:szCs w:val="22"/>
          <w:lang w:val="mk-MK"/>
        </w:rPr>
        <w:t xml:space="preserve">8 </w:t>
      </w:r>
      <w:r w:rsidR="00943EDD" w:rsidRPr="00A029FC">
        <w:rPr>
          <w:rFonts w:ascii="Georgia" w:hAnsi="Georgia"/>
          <w:i w:val="0"/>
          <w:iCs w:val="0"/>
          <w:noProof/>
          <w:color w:val="auto"/>
          <w:sz w:val="22"/>
          <w:szCs w:val="22"/>
          <w:lang w:val="mk-MK"/>
        </w:rPr>
        <w:t xml:space="preserve">Излеан гипсан модел со тип 4 гипс                                      </w:t>
      </w:r>
    </w:p>
    <w:p w14:paraId="6C974C07" w14:textId="78B861C2" w:rsidR="00BC5795" w:rsidRPr="003D15C3" w:rsidRDefault="00BC5795" w:rsidP="004948FF">
      <w:pPr>
        <w:spacing w:line="276" w:lineRule="auto"/>
        <w:jc w:val="both"/>
        <w:rPr>
          <w:rFonts w:ascii="Georgia" w:eastAsiaTheme="minorHAnsi" w:hAnsi="Georgia" w:cstheme="minorBidi"/>
          <w:sz w:val="24"/>
          <w:szCs w:val="24"/>
          <w:lang w:val="ru-RU"/>
        </w:rPr>
      </w:pPr>
      <w:r w:rsidRPr="003D15C3">
        <w:rPr>
          <w:rFonts w:ascii="Georgia" w:eastAsiaTheme="minorHAnsi" w:hAnsi="Georgia" w:cstheme="minorBidi"/>
          <w:sz w:val="24"/>
          <w:szCs w:val="24"/>
          <w:lang w:val="ru-RU"/>
        </w:rPr>
        <w:tab/>
      </w:r>
      <w:r w:rsidRPr="003D15C3">
        <w:rPr>
          <w:rFonts w:ascii="Georgia" w:eastAsiaTheme="minorHAnsi" w:hAnsi="Georgia" w:cstheme="minorBidi"/>
          <w:noProof/>
          <w:sz w:val="24"/>
          <w:szCs w:val="24"/>
          <w:lang w:val="ru-RU"/>
        </w:rPr>
        <w:t xml:space="preserve">                      </w:t>
      </w:r>
    </w:p>
    <w:p w14:paraId="2DEA0508" w14:textId="77777777" w:rsidR="00BC5795" w:rsidRPr="003D15C3" w:rsidRDefault="00BC5795" w:rsidP="004948FF">
      <w:pPr>
        <w:spacing w:line="276" w:lineRule="auto"/>
        <w:jc w:val="both"/>
        <w:rPr>
          <w:rFonts w:ascii="Georgia" w:eastAsiaTheme="minorHAnsi" w:hAnsi="Georgia" w:cstheme="minorBidi"/>
          <w:sz w:val="24"/>
          <w:szCs w:val="24"/>
          <w:lang w:val="ru-RU"/>
        </w:rPr>
      </w:pPr>
    </w:p>
    <w:p w14:paraId="47337C59" w14:textId="7F5C605C" w:rsidR="00E56392" w:rsidRPr="003D15C3" w:rsidRDefault="00E56392" w:rsidP="00447A0F">
      <w:pPr>
        <w:keepNext/>
        <w:spacing w:line="276" w:lineRule="auto"/>
        <w:rPr>
          <w:lang w:val="ru-RU"/>
        </w:rPr>
      </w:pPr>
      <w:r w:rsidRPr="003D15C3">
        <w:rPr>
          <w:rFonts w:ascii="Georgia" w:eastAsiaTheme="minorHAnsi" w:hAnsi="Georgia" w:cstheme="minorBidi"/>
          <w:noProof/>
          <w:sz w:val="24"/>
          <w:szCs w:val="24"/>
          <w:lang w:val="ru-RU"/>
        </w:rPr>
        <w:lastRenderedPageBreak/>
        <w:t xml:space="preserve">         </w:t>
      </w:r>
      <w:r w:rsidR="00447A0F">
        <w:rPr>
          <w:rFonts w:ascii="Georgia" w:eastAsiaTheme="minorHAnsi" w:hAnsi="Georgia" w:cstheme="minorBidi"/>
          <w:noProof/>
          <w:sz w:val="24"/>
          <w:szCs w:val="24"/>
        </w:rPr>
        <w:drawing>
          <wp:inline distT="0" distB="0" distL="0" distR="0" wp14:anchorId="30D69276" wp14:editId="623A998F">
            <wp:extent cx="1804197" cy="2286000"/>
            <wp:effectExtent l="0" t="0" r="5715" b="0"/>
            <wp:docPr id="13112940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94042" name="Picture 1311294042"/>
                    <pic:cNvPicPr/>
                  </pic:nvPicPr>
                  <pic:blipFill>
                    <a:blip r:embed="rId18">
                      <a:extLst>
                        <a:ext uri="{28A0092B-C50C-407E-A947-70E740481C1C}">
                          <a14:useLocalDpi xmlns:a14="http://schemas.microsoft.com/office/drawing/2010/main" val="0"/>
                        </a:ext>
                      </a:extLst>
                    </a:blip>
                    <a:stretch>
                      <a:fillRect/>
                    </a:stretch>
                  </pic:blipFill>
                  <pic:spPr>
                    <a:xfrm>
                      <a:off x="0" y="0"/>
                      <a:ext cx="1804197" cy="2286000"/>
                    </a:xfrm>
                    <a:prstGeom prst="rect">
                      <a:avLst/>
                    </a:prstGeom>
                  </pic:spPr>
                </pic:pic>
              </a:graphicData>
            </a:graphic>
          </wp:inline>
        </w:drawing>
      </w:r>
      <w:r w:rsidRPr="003D15C3">
        <w:rPr>
          <w:rFonts w:ascii="Georgia" w:eastAsiaTheme="minorHAnsi" w:hAnsi="Georgia" w:cstheme="minorBidi"/>
          <w:noProof/>
          <w:sz w:val="24"/>
          <w:szCs w:val="24"/>
          <w:lang w:val="ru-RU"/>
        </w:rPr>
        <w:t xml:space="preserve">       </w:t>
      </w:r>
      <w:r w:rsidR="00447A0F">
        <w:rPr>
          <w:rFonts w:ascii="Georgia" w:eastAsiaTheme="minorHAnsi" w:hAnsi="Georgia" w:cstheme="minorBidi"/>
          <w:noProof/>
          <w:sz w:val="24"/>
          <w:szCs w:val="24"/>
          <w:lang w:val="mk-MK"/>
        </w:rPr>
        <w:t xml:space="preserve"> </w:t>
      </w:r>
      <w:r w:rsidRPr="003D15C3">
        <w:rPr>
          <w:rFonts w:ascii="Georgia" w:eastAsiaTheme="minorHAnsi" w:hAnsi="Georgia" w:cstheme="minorBidi"/>
          <w:noProof/>
          <w:sz w:val="24"/>
          <w:szCs w:val="24"/>
          <w:lang w:val="ru-RU"/>
        </w:rPr>
        <w:t xml:space="preserve">                             </w:t>
      </w:r>
      <w:r w:rsidR="00447A0F">
        <w:rPr>
          <w:rFonts w:ascii="Georgia" w:eastAsiaTheme="minorHAnsi" w:hAnsi="Georgia" w:cstheme="minorBidi"/>
          <w:noProof/>
          <w:sz w:val="24"/>
          <w:szCs w:val="24"/>
          <w:lang w:val="mk-MK"/>
        </w:rPr>
        <w:t xml:space="preserve">            </w:t>
      </w:r>
      <w:r w:rsidRPr="003D15C3">
        <w:rPr>
          <w:rFonts w:ascii="Georgia" w:eastAsiaTheme="minorHAnsi" w:hAnsi="Georgia" w:cstheme="minorBidi"/>
          <w:noProof/>
          <w:sz w:val="24"/>
          <w:szCs w:val="24"/>
          <w:lang w:val="ru-RU"/>
        </w:rPr>
        <w:t xml:space="preserve">               </w:t>
      </w:r>
      <w:r>
        <w:rPr>
          <w:rFonts w:ascii="Georgia" w:eastAsiaTheme="minorHAnsi" w:hAnsi="Georgia" w:cstheme="minorBidi"/>
          <w:noProof/>
          <w:sz w:val="24"/>
          <w:szCs w:val="24"/>
        </w:rPr>
        <w:drawing>
          <wp:inline distT="0" distB="0" distL="0" distR="0" wp14:anchorId="7023A796" wp14:editId="647932D9">
            <wp:extent cx="1013428" cy="1748155"/>
            <wp:effectExtent l="0" t="0" r="0" b="4445"/>
            <wp:docPr id="7823509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50993" name="Picture 782350993"/>
                    <pic:cNvPicPr/>
                  </pic:nvPicPr>
                  <pic:blipFill>
                    <a:blip r:embed="rId19">
                      <a:extLst>
                        <a:ext uri="{28A0092B-C50C-407E-A947-70E740481C1C}">
                          <a14:useLocalDpi xmlns:a14="http://schemas.microsoft.com/office/drawing/2010/main" val="0"/>
                        </a:ext>
                      </a:extLst>
                    </a:blip>
                    <a:stretch>
                      <a:fillRect/>
                    </a:stretch>
                  </pic:blipFill>
                  <pic:spPr>
                    <a:xfrm>
                      <a:off x="0" y="0"/>
                      <a:ext cx="1013428" cy="1748155"/>
                    </a:xfrm>
                    <a:prstGeom prst="rect">
                      <a:avLst/>
                    </a:prstGeom>
                  </pic:spPr>
                </pic:pic>
              </a:graphicData>
            </a:graphic>
          </wp:inline>
        </w:drawing>
      </w:r>
    </w:p>
    <w:p w14:paraId="16EC5877" w14:textId="1D302213" w:rsidR="00E56392" w:rsidRPr="003D15C3" w:rsidRDefault="00E56392" w:rsidP="004948FF">
      <w:pPr>
        <w:pStyle w:val="Caption"/>
        <w:spacing w:line="276" w:lineRule="auto"/>
        <w:jc w:val="right"/>
        <w:rPr>
          <w:rFonts w:ascii="Georgia" w:hAnsi="Georgia"/>
          <w:i w:val="0"/>
          <w:iCs w:val="0"/>
          <w:color w:val="auto"/>
          <w:sz w:val="22"/>
          <w:szCs w:val="22"/>
          <w:lang w:val="ru-RU"/>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r w:rsidR="00FE5506" w:rsidRPr="00A029FC">
        <w:rPr>
          <w:rFonts w:ascii="Georgia" w:hAnsi="Georgia"/>
          <w:i w:val="0"/>
          <w:iCs w:val="0"/>
          <w:color w:val="auto"/>
          <w:sz w:val="22"/>
          <w:szCs w:val="22"/>
          <w:lang w:val="mk-MK"/>
        </w:rPr>
        <w:t>10</w:t>
      </w:r>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rPr>
        <w:t>Hera</w:t>
      </w:r>
      <w:r w:rsidRPr="003D15C3">
        <w:rPr>
          <w:rFonts w:ascii="Georgia" w:hAnsi="Georgia"/>
          <w:i w:val="0"/>
          <w:iCs w:val="0"/>
          <w:color w:val="auto"/>
          <w:sz w:val="22"/>
          <w:szCs w:val="22"/>
          <w:lang w:val="ru-RU"/>
        </w:rPr>
        <w:t xml:space="preserve"> </w:t>
      </w:r>
      <w:proofErr w:type="spellStart"/>
      <w:r w:rsidRPr="00A029FC">
        <w:rPr>
          <w:rFonts w:ascii="Georgia" w:hAnsi="Georgia"/>
          <w:i w:val="0"/>
          <w:iCs w:val="0"/>
          <w:color w:val="auto"/>
          <w:sz w:val="22"/>
          <w:szCs w:val="22"/>
        </w:rPr>
        <w:t>Moldastone</w:t>
      </w:r>
      <w:proofErr w:type="spellEnd"/>
    </w:p>
    <w:p w14:paraId="10DCA0C9" w14:textId="77777777" w:rsidR="00A029FC" w:rsidRDefault="00E56392" w:rsidP="004948FF">
      <w:pPr>
        <w:pStyle w:val="Caption"/>
        <w:spacing w:line="276" w:lineRule="auto"/>
        <w:rPr>
          <w:rFonts w:ascii="Georgia" w:hAnsi="Georgia"/>
          <w:i w:val="0"/>
          <w:iCs w:val="0"/>
          <w:color w:val="auto"/>
          <w:sz w:val="22"/>
          <w:szCs w:val="22"/>
          <w:lang w:val="mk-MK"/>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w:t>
      </w:r>
      <w:r w:rsidR="00FE5506" w:rsidRPr="00A029FC">
        <w:rPr>
          <w:rFonts w:ascii="Georgia" w:hAnsi="Georgia"/>
          <w:i w:val="0"/>
          <w:iCs w:val="0"/>
          <w:color w:val="auto"/>
          <w:sz w:val="22"/>
          <w:szCs w:val="22"/>
          <w:lang w:val="mk-MK"/>
        </w:rPr>
        <w:t>9</w:t>
      </w:r>
      <w:r w:rsidRPr="003D15C3">
        <w:rPr>
          <w:rFonts w:ascii="Georgia" w:hAnsi="Georgia"/>
          <w:i w:val="0"/>
          <w:iCs w:val="0"/>
          <w:color w:val="auto"/>
          <w:sz w:val="22"/>
          <w:szCs w:val="22"/>
          <w:lang w:val="ru-RU"/>
        </w:rPr>
        <w:t xml:space="preserve"> </w:t>
      </w:r>
      <w:proofErr w:type="spellStart"/>
      <w:r w:rsidRPr="00A029FC">
        <w:rPr>
          <w:rFonts w:ascii="Georgia" w:hAnsi="Georgia"/>
          <w:i w:val="0"/>
          <w:iCs w:val="0"/>
          <w:color w:val="auto"/>
          <w:sz w:val="22"/>
          <w:szCs w:val="22"/>
        </w:rPr>
        <w:t>Variotime</w:t>
      </w:r>
      <w:proofErr w:type="spellEnd"/>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rPr>
        <w:t>Easy</w:t>
      </w:r>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rPr>
        <w:t>Putty</w:t>
      </w:r>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lang w:val="mk-MK"/>
        </w:rPr>
        <w:t xml:space="preserve">и </w:t>
      </w:r>
    </w:p>
    <w:p w14:paraId="12C86D93" w14:textId="33E1F445" w:rsidR="00BC5795" w:rsidRPr="003D15C3" w:rsidRDefault="00E56392" w:rsidP="00A72CB4">
      <w:pPr>
        <w:pStyle w:val="Caption"/>
        <w:spacing w:line="276" w:lineRule="auto"/>
        <w:rPr>
          <w:rFonts w:ascii="Georgia" w:eastAsiaTheme="minorHAnsi" w:hAnsi="Georgia" w:cstheme="minorBidi"/>
          <w:sz w:val="24"/>
          <w:szCs w:val="24"/>
          <w:lang w:val="ru-RU"/>
        </w:rPr>
      </w:pPr>
      <w:proofErr w:type="spellStart"/>
      <w:r w:rsidRPr="00A029FC">
        <w:rPr>
          <w:rFonts w:ascii="Georgia" w:hAnsi="Georgia"/>
          <w:i w:val="0"/>
          <w:iCs w:val="0"/>
          <w:color w:val="auto"/>
          <w:sz w:val="22"/>
          <w:szCs w:val="22"/>
        </w:rPr>
        <w:t>Variotime</w:t>
      </w:r>
      <w:proofErr w:type="spellEnd"/>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rPr>
        <w:t>Light</w:t>
      </w:r>
      <w:r w:rsidRPr="003D15C3">
        <w:rPr>
          <w:rFonts w:ascii="Georgia" w:hAnsi="Georgia"/>
          <w:i w:val="0"/>
          <w:iCs w:val="0"/>
          <w:color w:val="auto"/>
          <w:sz w:val="22"/>
          <w:szCs w:val="22"/>
          <w:lang w:val="ru-RU"/>
        </w:rPr>
        <w:t xml:space="preserve"> </w:t>
      </w:r>
      <w:r w:rsidRPr="00A029FC">
        <w:rPr>
          <w:rFonts w:ascii="Georgia" w:hAnsi="Georgia"/>
          <w:i w:val="0"/>
          <w:iCs w:val="0"/>
          <w:color w:val="auto"/>
          <w:sz w:val="22"/>
          <w:szCs w:val="22"/>
        </w:rPr>
        <w:t>Flow</w:t>
      </w:r>
      <w:r w:rsidR="00BC5795" w:rsidRPr="003D15C3">
        <w:rPr>
          <w:rFonts w:ascii="Georgia" w:eastAsiaTheme="minorHAnsi" w:hAnsi="Georgia" w:cstheme="minorBidi"/>
          <w:sz w:val="24"/>
          <w:szCs w:val="24"/>
          <w:lang w:val="ru-RU"/>
        </w:rPr>
        <w:tab/>
      </w:r>
      <w:r w:rsidRPr="003D15C3">
        <w:rPr>
          <w:rFonts w:ascii="Georgia" w:eastAsiaTheme="minorHAnsi" w:hAnsi="Georgia" w:cstheme="minorBidi"/>
          <w:noProof/>
          <w:sz w:val="24"/>
          <w:szCs w:val="24"/>
          <w:lang w:val="ru-RU"/>
        </w:rPr>
        <w:t xml:space="preserve">                                                  </w:t>
      </w:r>
    </w:p>
    <w:p w14:paraId="26775E6A" w14:textId="41F955BE" w:rsidR="001429A8" w:rsidRPr="00A029FC" w:rsidRDefault="001429A8" w:rsidP="00A029FC">
      <w:pPr>
        <w:keepNext/>
        <w:spacing w:line="276" w:lineRule="auto"/>
        <w:jc w:val="both"/>
        <w:rPr>
          <w:lang w:val="mk-MK"/>
        </w:rPr>
      </w:pPr>
      <w:r>
        <w:rPr>
          <w:rFonts w:ascii="Georgia" w:eastAsiaTheme="minorHAnsi" w:hAnsi="Georgia" w:cstheme="minorBidi"/>
          <w:sz w:val="24"/>
          <w:szCs w:val="24"/>
          <w:lang w:val="mk-MK"/>
        </w:rPr>
        <w:t xml:space="preserve">За дигиталното отпечатување беше користен интраоралниот дигитален скенер </w:t>
      </w:r>
      <w:r w:rsidRPr="003D15C3">
        <w:rPr>
          <w:rFonts w:ascii="Georgia" w:eastAsiaTheme="minorHAnsi" w:hAnsi="Georgia" w:cstheme="minorBidi"/>
          <w:sz w:val="24"/>
          <w:szCs w:val="24"/>
          <w:lang w:val="ru-RU"/>
        </w:rPr>
        <w:t>(</w:t>
      </w:r>
      <w:r>
        <w:rPr>
          <w:rFonts w:ascii="Georgia" w:eastAsiaTheme="minorHAnsi" w:hAnsi="Georgia" w:cstheme="minorBidi"/>
          <w:sz w:val="24"/>
          <w:szCs w:val="24"/>
        </w:rPr>
        <w:t>Heron</w:t>
      </w:r>
      <w:r w:rsidRPr="003D15C3">
        <w:rPr>
          <w:rFonts w:ascii="Georgia" w:eastAsiaTheme="minorHAnsi" w:hAnsi="Georgia" w:cstheme="minorBidi"/>
          <w:sz w:val="24"/>
          <w:szCs w:val="24"/>
          <w:lang w:val="ru-RU"/>
        </w:rPr>
        <w:t xml:space="preserve"> 3-</w:t>
      </w:r>
      <w:r>
        <w:rPr>
          <w:rFonts w:ascii="Georgia" w:eastAsiaTheme="minorHAnsi" w:hAnsi="Georgia" w:cstheme="minorBidi"/>
          <w:sz w:val="24"/>
          <w:szCs w:val="24"/>
        </w:rPr>
        <w:t>Disc</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USA</w:t>
      </w:r>
      <w:r w:rsidR="00BC5795" w:rsidRPr="003D15C3">
        <w:rPr>
          <w:rFonts w:ascii="Georgia" w:eastAsiaTheme="minorHAnsi" w:hAnsi="Georgia" w:cstheme="minorBidi"/>
          <w:sz w:val="24"/>
          <w:szCs w:val="24"/>
          <w:lang w:val="ru-RU"/>
        </w:rPr>
        <w:t>,</w:t>
      </w:r>
      <w:r w:rsidR="00943EDD">
        <w:rPr>
          <w:rFonts w:ascii="Georgia" w:eastAsiaTheme="minorHAnsi" w:hAnsi="Georgia" w:cstheme="minorBidi"/>
          <w:sz w:val="24"/>
          <w:szCs w:val="24"/>
          <w:lang w:val="mk-MK"/>
        </w:rPr>
        <w:t xml:space="preserve"> </w:t>
      </w:r>
      <w:r w:rsidR="00BC5795">
        <w:rPr>
          <w:rFonts w:ascii="Georgia" w:eastAsiaTheme="minorHAnsi" w:hAnsi="Georgia" w:cstheme="minorBidi"/>
          <w:sz w:val="24"/>
          <w:szCs w:val="24"/>
          <w:lang w:val="mk-MK"/>
        </w:rPr>
        <w:t>сл</w:t>
      </w:r>
      <w:r w:rsidR="00943EDD">
        <w:rPr>
          <w:rFonts w:ascii="Georgia" w:eastAsiaTheme="minorHAnsi" w:hAnsi="Georgia" w:cstheme="minorBidi"/>
          <w:sz w:val="24"/>
          <w:szCs w:val="24"/>
          <w:lang w:val="mk-MK"/>
        </w:rPr>
        <w:t>.</w:t>
      </w:r>
      <w:r w:rsidR="00F418E9">
        <w:rPr>
          <w:rFonts w:ascii="Georgia" w:eastAsiaTheme="minorHAnsi" w:hAnsi="Georgia" w:cstheme="minorBidi"/>
          <w:sz w:val="24"/>
          <w:szCs w:val="24"/>
          <w:lang w:val="mk-MK"/>
        </w:rPr>
        <w:t>11</w:t>
      </w:r>
      <w:r w:rsidRPr="003D15C3">
        <w:rPr>
          <w:rFonts w:ascii="Georgia" w:eastAsiaTheme="minorHAnsi" w:hAnsi="Georgia" w:cstheme="minorBidi"/>
          <w:sz w:val="24"/>
          <w:szCs w:val="24"/>
          <w:lang w:val="ru-RU"/>
        </w:rPr>
        <w:t>)</w:t>
      </w:r>
      <w:r>
        <w:rPr>
          <w:rFonts w:ascii="Georgia" w:eastAsiaTheme="minorHAnsi" w:hAnsi="Georgia" w:cstheme="minorBidi"/>
          <w:sz w:val="24"/>
          <w:szCs w:val="24"/>
          <w:lang w:val="mk-MK"/>
        </w:rPr>
        <w:t xml:space="preserve"> со почитување на инструкциите на производителот во врска со протоколот на скенирањето и редовно ажуриран софтвер.</w:t>
      </w:r>
    </w:p>
    <w:p w14:paraId="74A7E935" w14:textId="0BA30057" w:rsidR="00FE5506" w:rsidRDefault="001429A8" w:rsidP="004948FF">
      <w:pPr>
        <w:spacing w:line="276"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 xml:space="preserve">По завршувањето на претходните постапки, добиените </w:t>
      </w:r>
      <w:r>
        <w:rPr>
          <w:rFonts w:ascii="Georgia" w:eastAsiaTheme="minorHAnsi" w:hAnsi="Georgia" w:cstheme="minorBidi"/>
          <w:sz w:val="24"/>
          <w:szCs w:val="24"/>
        </w:rPr>
        <w:t>STL</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lang w:val="mk-MK"/>
        </w:rPr>
        <w:t>Датотеки од соодветните пациенти беа вметнати во компјутерски програм (</w:t>
      </w:r>
      <w:proofErr w:type="spellStart"/>
      <w:r>
        <w:rPr>
          <w:rFonts w:ascii="Georgia" w:eastAsiaTheme="minorHAnsi" w:hAnsi="Georgia" w:cstheme="minorBidi"/>
          <w:sz w:val="24"/>
          <w:szCs w:val="24"/>
        </w:rPr>
        <w:t>Exocad</w:t>
      </w:r>
      <w:proofErr w:type="spellEnd"/>
      <w:r w:rsidRPr="003D15C3">
        <w:rPr>
          <w:rFonts w:ascii="Georgia" w:eastAsiaTheme="minorHAnsi" w:hAnsi="Georgia" w:cstheme="minorBidi"/>
          <w:sz w:val="24"/>
          <w:szCs w:val="24"/>
          <w:lang w:val="ru-RU"/>
        </w:rPr>
        <w:t>)</w:t>
      </w:r>
      <w:r>
        <w:rPr>
          <w:rFonts w:ascii="Georgia" w:eastAsiaTheme="minorHAnsi" w:hAnsi="Georgia" w:cstheme="minorBidi"/>
          <w:sz w:val="24"/>
          <w:szCs w:val="24"/>
          <w:lang w:val="mk-MK"/>
        </w:rPr>
        <w:t xml:space="preserve"> на кој што беа анализирани и суперимпонирани еден со друг, беа извршени мерења на одредени точки од интерес и добиените резултати беа вметните во </w:t>
      </w:r>
      <w:r w:rsidR="00A53A57">
        <w:rPr>
          <w:rFonts w:ascii="Georgia" w:eastAsiaTheme="minorHAnsi" w:hAnsi="Georgia" w:cstheme="minorBidi"/>
          <w:sz w:val="24"/>
          <w:szCs w:val="24"/>
        </w:rPr>
        <w:t>Excel</w:t>
      </w:r>
      <w:r>
        <w:rPr>
          <w:rFonts w:ascii="Georgia" w:eastAsiaTheme="minorHAnsi" w:hAnsi="Georgia" w:cstheme="minorBidi"/>
          <w:sz w:val="24"/>
          <w:szCs w:val="24"/>
          <w:lang w:val="mk-MK"/>
        </w:rPr>
        <w:t xml:space="preserve"> табела за понатамошна статистичка работа</w:t>
      </w:r>
      <w:r w:rsidR="00275C30">
        <w:rPr>
          <w:rFonts w:ascii="Georgia" w:eastAsiaTheme="minorHAnsi" w:hAnsi="Georgia" w:cstheme="minorBidi"/>
          <w:sz w:val="24"/>
          <w:szCs w:val="24"/>
          <w:lang w:val="mk-MK"/>
        </w:rPr>
        <w:t>.</w:t>
      </w:r>
    </w:p>
    <w:p w14:paraId="2547F263" w14:textId="77777777" w:rsidR="006E1D37" w:rsidRDefault="006E1D37" w:rsidP="006E1D37">
      <w:pPr>
        <w:keepNext/>
        <w:spacing w:line="276" w:lineRule="auto"/>
        <w:jc w:val="center"/>
      </w:pPr>
      <w:r>
        <w:rPr>
          <w:rFonts w:ascii="Georgia" w:eastAsiaTheme="minorHAnsi" w:hAnsi="Georgia" w:cstheme="minorBidi"/>
          <w:noProof/>
          <w:sz w:val="24"/>
          <w:szCs w:val="24"/>
          <w:lang w:val="mk-MK"/>
        </w:rPr>
        <w:drawing>
          <wp:inline distT="0" distB="0" distL="0" distR="0" wp14:anchorId="69BAF623" wp14:editId="7631961D">
            <wp:extent cx="3096946" cy="3096946"/>
            <wp:effectExtent l="0" t="0" r="8255" b="8255"/>
            <wp:docPr id="569497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497668" name="Picture 569497668"/>
                    <pic:cNvPicPr/>
                  </pic:nvPicPr>
                  <pic:blipFill>
                    <a:blip r:embed="rId20">
                      <a:extLst>
                        <a:ext uri="{28A0092B-C50C-407E-A947-70E740481C1C}">
                          <a14:useLocalDpi xmlns:a14="http://schemas.microsoft.com/office/drawing/2010/main" val="0"/>
                        </a:ext>
                      </a:extLst>
                    </a:blip>
                    <a:stretch>
                      <a:fillRect/>
                    </a:stretch>
                  </pic:blipFill>
                  <pic:spPr>
                    <a:xfrm>
                      <a:off x="0" y="0"/>
                      <a:ext cx="3124666" cy="3124666"/>
                    </a:xfrm>
                    <a:prstGeom prst="rect">
                      <a:avLst/>
                    </a:prstGeom>
                  </pic:spPr>
                </pic:pic>
              </a:graphicData>
            </a:graphic>
          </wp:inline>
        </w:drawing>
      </w:r>
    </w:p>
    <w:p w14:paraId="66398D59" w14:textId="3CC4FF33" w:rsidR="006E1D37" w:rsidRPr="003D15C3" w:rsidRDefault="006E1D37" w:rsidP="006E1D37">
      <w:pPr>
        <w:pStyle w:val="Caption"/>
        <w:jc w:val="center"/>
        <w:rPr>
          <w:rFonts w:ascii="Georgia" w:eastAsiaTheme="minorHAnsi" w:hAnsi="Georgia" w:cstheme="minorBidi"/>
          <w:i w:val="0"/>
          <w:iCs w:val="0"/>
          <w:color w:val="auto"/>
          <w:sz w:val="22"/>
          <w:szCs w:val="22"/>
          <w:lang w:val="ru-RU"/>
        </w:rPr>
      </w:pPr>
      <w:r w:rsidRPr="00A72CB4">
        <w:rPr>
          <w:rFonts w:ascii="Georgia" w:hAnsi="Georgia"/>
          <w:i w:val="0"/>
          <w:iCs w:val="0"/>
          <w:color w:val="auto"/>
          <w:sz w:val="22"/>
          <w:szCs w:val="22"/>
          <w:lang w:val="mk-MK"/>
        </w:rPr>
        <w:t>Слика бр.</w:t>
      </w:r>
      <w:r w:rsidR="00FE5506" w:rsidRPr="00A72CB4">
        <w:rPr>
          <w:rFonts w:ascii="Georgia" w:hAnsi="Georgia"/>
          <w:i w:val="0"/>
          <w:iCs w:val="0"/>
          <w:color w:val="auto"/>
          <w:sz w:val="22"/>
          <w:szCs w:val="22"/>
          <w:lang w:val="mk-MK"/>
        </w:rPr>
        <w:t>11</w:t>
      </w:r>
      <w:r w:rsidRPr="00A72CB4">
        <w:rPr>
          <w:rFonts w:ascii="Georgia" w:hAnsi="Georgia"/>
          <w:i w:val="0"/>
          <w:iCs w:val="0"/>
          <w:color w:val="auto"/>
          <w:sz w:val="22"/>
          <w:szCs w:val="22"/>
          <w:lang w:val="mk-MK"/>
        </w:rPr>
        <w:t xml:space="preserve"> Интраорален скенер </w:t>
      </w:r>
      <w:r w:rsidRPr="00A72CB4">
        <w:rPr>
          <w:rFonts w:ascii="Georgia" w:hAnsi="Georgia"/>
          <w:i w:val="0"/>
          <w:iCs w:val="0"/>
          <w:color w:val="auto"/>
          <w:sz w:val="22"/>
          <w:szCs w:val="22"/>
        </w:rPr>
        <w:t>Heron</w:t>
      </w:r>
      <w:r w:rsidRPr="003D15C3">
        <w:rPr>
          <w:rFonts w:ascii="Georgia" w:hAnsi="Georgia"/>
          <w:i w:val="0"/>
          <w:iCs w:val="0"/>
          <w:color w:val="auto"/>
          <w:sz w:val="22"/>
          <w:szCs w:val="22"/>
          <w:lang w:val="ru-RU"/>
        </w:rPr>
        <w:t xml:space="preserve"> 3</w:t>
      </w:r>
      <w:r w:rsidRPr="00A72CB4">
        <w:rPr>
          <w:rFonts w:ascii="Georgia" w:hAnsi="Georgia"/>
          <w:i w:val="0"/>
          <w:iCs w:val="0"/>
          <w:color w:val="auto"/>
          <w:sz w:val="22"/>
          <w:szCs w:val="22"/>
        </w:rPr>
        <w:t>DISC</w:t>
      </w:r>
    </w:p>
    <w:p w14:paraId="17EFBF59" w14:textId="77777777" w:rsidR="00943EDD" w:rsidRDefault="00943EDD" w:rsidP="004948FF">
      <w:pPr>
        <w:spacing w:line="276" w:lineRule="auto"/>
        <w:jc w:val="both"/>
        <w:rPr>
          <w:rFonts w:ascii="Georgia" w:eastAsiaTheme="minorHAnsi" w:hAnsi="Georgia" w:cstheme="minorBidi"/>
          <w:sz w:val="24"/>
          <w:szCs w:val="24"/>
          <w:lang w:val="mk-MK"/>
        </w:rPr>
      </w:pPr>
    </w:p>
    <w:p w14:paraId="1D98CE7A" w14:textId="77777777" w:rsidR="00943EDD" w:rsidRPr="003D15C3" w:rsidRDefault="00943EDD" w:rsidP="004948FF">
      <w:pPr>
        <w:spacing w:line="276" w:lineRule="auto"/>
        <w:jc w:val="both"/>
        <w:rPr>
          <w:rFonts w:ascii="Georgia" w:eastAsiaTheme="minorHAnsi" w:hAnsi="Georgia" w:cstheme="minorBidi"/>
          <w:sz w:val="24"/>
          <w:szCs w:val="24"/>
          <w:lang w:val="ru-RU"/>
        </w:rPr>
      </w:pPr>
    </w:p>
    <w:p w14:paraId="01C5ED4A" w14:textId="77777777" w:rsidR="00943EDD" w:rsidRPr="003D15C3" w:rsidRDefault="00943EDD" w:rsidP="004948FF">
      <w:pPr>
        <w:spacing w:line="276" w:lineRule="auto"/>
        <w:jc w:val="both"/>
        <w:rPr>
          <w:rFonts w:ascii="Georgia" w:eastAsiaTheme="minorHAnsi" w:hAnsi="Georgia" w:cstheme="minorBidi"/>
          <w:sz w:val="24"/>
          <w:szCs w:val="24"/>
          <w:lang w:val="ru-RU"/>
        </w:rPr>
      </w:pPr>
    </w:p>
    <w:p w14:paraId="1A1E04A7" w14:textId="77777777" w:rsidR="00943EDD" w:rsidRDefault="00943EDD" w:rsidP="004948FF">
      <w:pPr>
        <w:keepNext/>
        <w:spacing w:line="276" w:lineRule="auto"/>
        <w:jc w:val="center"/>
      </w:pPr>
      <w:r>
        <w:rPr>
          <w:rFonts w:ascii="Georgia" w:eastAsiaTheme="minorHAnsi" w:hAnsi="Georgia" w:cstheme="minorBidi"/>
          <w:noProof/>
          <w:sz w:val="24"/>
          <w:szCs w:val="24"/>
        </w:rPr>
        <w:drawing>
          <wp:inline distT="0" distB="0" distL="0" distR="0" wp14:anchorId="5B235B9D" wp14:editId="38AF8EF3">
            <wp:extent cx="4716780" cy="3507349"/>
            <wp:effectExtent l="0" t="0" r="7620" b="0"/>
            <wp:docPr id="842139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39469" name="Picture 842139469"/>
                    <pic:cNvPicPr/>
                  </pic:nvPicPr>
                  <pic:blipFill>
                    <a:blip r:embed="rId21">
                      <a:extLst>
                        <a:ext uri="{28A0092B-C50C-407E-A947-70E740481C1C}">
                          <a14:useLocalDpi xmlns:a14="http://schemas.microsoft.com/office/drawing/2010/main" val="0"/>
                        </a:ext>
                      </a:extLst>
                    </a:blip>
                    <a:stretch>
                      <a:fillRect/>
                    </a:stretch>
                  </pic:blipFill>
                  <pic:spPr>
                    <a:xfrm>
                      <a:off x="0" y="0"/>
                      <a:ext cx="4724926" cy="3513406"/>
                    </a:xfrm>
                    <a:prstGeom prst="rect">
                      <a:avLst/>
                    </a:prstGeom>
                  </pic:spPr>
                </pic:pic>
              </a:graphicData>
            </a:graphic>
          </wp:inline>
        </w:drawing>
      </w:r>
    </w:p>
    <w:p w14:paraId="7C7B4487" w14:textId="32C96BB6" w:rsidR="00943EDD" w:rsidRDefault="00943EDD" w:rsidP="00A72CB4">
      <w:pPr>
        <w:pStyle w:val="Caption"/>
        <w:spacing w:line="276" w:lineRule="auto"/>
        <w:jc w:val="center"/>
        <w:rPr>
          <w:rFonts w:ascii="Georgia" w:eastAsiaTheme="minorHAnsi" w:hAnsi="Georgia" w:cstheme="minorBidi"/>
          <w:sz w:val="24"/>
          <w:szCs w:val="24"/>
        </w:rPr>
      </w:pPr>
      <w:proofErr w:type="spellStart"/>
      <w:r w:rsidRPr="00A72CB4">
        <w:rPr>
          <w:rFonts w:ascii="Georgia" w:hAnsi="Georgia"/>
          <w:i w:val="0"/>
          <w:iCs w:val="0"/>
          <w:color w:val="auto"/>
          <w:sz w:val="22"/>
          <w:szCs w:val="22"/>
        </w:rPr>
        <w:t>Слика</w:t>
      </w:r>
      <w:proofErr w:type="spellEnd"/>
      <w:r w:rsidRPr="00A72CB4">
        <w:rPr>
          <w:rFonts w:ascii="Georgia" w:hAnsi="Georgia"/>
          <w:i w:val="0"/>
          <w:iCs w:val="0"/>
          <w:color w:val="auto"/>
          <w:sz w:val="22"/>
          <w:szCs w:val="22"/>
        </w:rPr>
        <w:t xml:space="preserve"> </w:t>
      </w:r>
      <w:proofErr w:type="spellStart"/>
      <w:r w:rsidRPr="00A72CB4">
        <w:rPr>
          <w:rFonts w:ascii="Georgia" w:hAnsi="Georgia"/>
          <w:i w:val="0"/>
          <w:iCs w:val="0"/>
          <w:color w:val="auto"/>
          <w:sz w:val="22"/>
          <w:szCs w:val="22"/>
        </w:rPr>
        <w:t>бр</w:t>
      </w:r>
      <w:proofErr w:type="spellEnd"/>
      <w:r w:rsidRPr="00A72CB4">
        <w:rPr>
          <w:rFonts w:ascii="Georgia" w:hAnsi="Georgia"/>
          <w:i w:val="0"/>
          <w:iCs w:val="0"/>
          <w:color w:val="auto"/>
          <w:sz w:val="22"/>
          <w:szCs w:val="22"/>
        </w:rPr>
        <w:t xml:space="preserve">. </w:t>
      </w:r>
      <w:r w:rsidR="00FE5506" w:rsidRPr="00A72CB4">
        <w:rPr>
          <w:rFonts w:ascii="Georgia" w:hAnsi="Georgia"/>
          <w:i w:val="0"/>
          <w:iCs w:val="0"/>
          <w:color w:val="auto"/>
          <w:sz w:val="22"/>
          <w:szCs w:val="22"/>
          <w:lang w:val="mk-MK"/>
        </w:rPr>
        <w:t>12</w:t>
      </w:r>
      <w:r w:rsidRPr="00A72CB4">
        <w:rPr>
          <w:rFonts w:ascii="Georgia" w:hAnsi="Georgia"/>
          <w:i w:val="0"/>
          <w:iCs w:val="0"/>
          <w:color w:val="auto"/>
          <w:sz w:val="22"/>
          <w:szCs w:val="22"/>
        </w:rPr>
        <w:t xml:space="preserve"> </w:t>
      </w:r>
      <w:r w:rsidR="00E56392" w:rsidRPr="00A72CB4">
        <w:rPr>
          <w:rFonts w:ascii="Georgia" w:hAnsi="Georgia"/>
          <w:i w:val="0"/>
          <w:iCs w:val="0"/>
          <w:color w:val="auto"/>
          <w:sz w:val="22"/>
          <w:szCs w:val="22"/>
        </w:rPr>
        <w:t xml:space="preserve">Best fit matching </w:t>
      </w:r>
      <w:r w:rsidR="00E56392" w:rsidRPr="00A72CB4">
        <w:rPr>
          <w:rFonts w:ascii="Georgia" w:hAnsi="Georgia"/>
          <w:i w:val="0"/>
          <w:iCs w:val="0"/>
          <w:color w:val="auto"/>
          <w:sz w:val="22"/>
          <w:szCs w:val="22"/>
          <w:lang w:val="mk-MK"/>
        </w:rPr>
        <w:t>постапка</w:t>
      </w:r>
      <w:r w:rsidR="00E56392" w:rsidRPr="00A72CB4">
        <w:rPr>
          <w:rFonts w:ascii="Georgia" w:hAnsi="Georgia"/>
          <w:i w:val="0"/>
          <w:iCs w:val="0"/>
          <w:color w:val="auto"/>
          <w:sz w:val="22"/>
          <w:szCs w:val="22"/>
        </w:rPr>
        <w:t>.</w:t>
      </w:r>
    </w:p>
    <w:p w14:paraId="5B54FEC2" w14:textId="77777777" w:rsidR="00943EDD" w:rsidRDefault="00943EDD" w:rsidP="004948FF">
      <w:pPr>
        <w:spacing w:line="276" w:lineRule="auto"/>
        <w:jc w:val="both"/>
        <w:rPr>
          <w:rFonts w:ascii="Georgia" w:eastAsiaTheme="minorHAnsi" w:hAnsi="Georgia" w:cstheme="minorBidi"/>
          <w:sz w:val="24"/>
          <w:szCs w:val="24"/>
        </w:rPr>
      </w:pPr>
    </w:p>
    <w:p w14:paraId="657E4AC6" w14:textId="77777777" w:rsidR="00943EDD" w:rsidRPr="00E56392" w:rsidRDefault="00943EDD" w:rsidP="004948FF">
      <w:pPr>
        <w:spacing w:line="276" w:lineRule="auto"/>
        <w:jc w:val="both"/>
        <w:rPr>
          <w:rFonts w:ascii="Georgia" w:eastAsiaTheme="minorHAnsi" w:hAnsi="Georgia" w:cstheme="minorBidi"/>
          <w:sz w:val="24"/>
          <w:szCs w:val="24"/>
          <w:lang w:val="mk-MK"/>
        </w:rPr>
      </w:pPr>
    </w:p>
    <w:p w14:paraId="4F2BE524" w14:textId="77777777" w:rsidR="00943EDD" w:rsidRDefault="00943EDD" w:rsidP="004948FF">
      <w:pPr>
        <w:keepNext/>
        <w:spacing w:line="276" w:lineRule="auto"/>
        <w:jc w:val="center"/>
      </w:pPr>
      <w:r>
        <w:rPr>
          <w:rFonts w:ascii="Georgia" w:eastAsiaTheme="minorHAnsi" w:hAnsi="Georgia" w:cstheme="minorBidi"/>
          <w:noProof/>
          <w:sz w:val="24"/>
          <w:szCs w:val="24"/>
          <w:lang w:val="mk-MK"/>
        </w:rPr>
        <w:drawing>
          <wp:inline distT="0" distB="0" distL="0" distR="0" wp14:anchorId="00E59308" wp14:editId="4DFCF93B">
            <wp:extent cx="5875020" cy="2716569"/>
            <wp:effectExtent l="0" t="0" r="0" b="7620"/>
            <wp:docPr id="33806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067960" name="Picture 338067960"/>
                    <pic:cNvPicPr/>
                  </pic:nvPicPr>
                  <pic:blipFill>
                    <a:blip r:embed="rId22">
                      <a:extLst>
                        <a:ext uri="{28A0092B-C50C-407E-A947-70E740481C1C}">
                          <a14:useLocalDpi xmlns:a14="http://schemas.microsoft.com/office/drawing/2010/main" val="0"/>
                        </a:ext>
                      </a:extLst>
                    </a:blip>
                    <a:stretch>
                      <a:fillRect/>
                    </a:stretch>
                  </pic:blipFill>
                  <pic:spPr>
                    <a:xfrm>
                      <a:off x="0" y="0"/>
                      <a:ext cx="5876028" cy="2717035"/>
                    </a:xfrm>
                    <a:prstGeom prst="rect">
                      <a:avLst/>
                    </a:prstGeom>
                  </pic:spPr>
                </pic:pic>
              </a:graphicData>
            </a:graphic>
          </wp:inline>
        </w:drawing>
      </w:r>
    </w:p>
    <w:p w14:paraId="6EC3D563" w14:textId="6C1D35F0" w:rsidR="00943EDD" w:rsidRDefault="00943EDD" w:rsidP="00A72CB4">
      <w:pPr>
        <w:pStyle w:val="Caption"/>
        <w:spacing w:line="276" w:lineRule="auto"/>
        <w:jc w:val="center"/>
        <w:rPr>
          <w:rFonts w:ascii="Georgia" w:eastAsiaTheme="minorHAnsi" w:hAnsi="Georgia" w:cstheme="minorBidi"/>
          <w:sz w:val="24"/>
          <w:szCs w:val="24"/>
          <w:lang w:val="mk-MK"/>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 xml:space="preserve">. </w:t>
      </w:r>
      <w:r w:rsidR="00FE5506" w:rsidRPr="00A72CB4">
        <w:rPr>
          <w:rFonts w:ascii="Georgia" w:hAnsi="Georgia"/>
          <w:i w:val="0"/>
          <w:iCs w:val="0"/>
          <w:color w:val="auto"/>
          <w:sz w:val="22"/>
          <w:szCs w:val="22"/>
          <w:lang w:val="mk-MK"/>
        </w:rPr>
        <w:t>13</w:t>
      </w:r>
      <w:r w:rsidR="00E56392" w:rsidRPr="00A72CB4">
        <w:rPr>
          <w:rFonts w:ascii="Georgia" w:hAnsi="Georgia"/>
          <w:i w:val="0"/>
          <w:iCs w:val="0"/>
          <w:color w:val="auto"/>
          <w:sz w:val="22"/>
          <w:szCs w:val="22"/>
          <w:lang w:val="mk-MK"/>
        </w:rPr>
        <w:t xml:space="preserve"> </w:t>
      </w:r>
      <w:r w:rsidRPr="00A72CB4">
        <w:rPr>
          <w:rFonts w:ascii="Georgia" w:hAnsi="Georgia"/>
          <w:i w:val="0"/>
          <w:iCs w:val="0"/>
          <w:color w:val="auto"/>
          <w:sz w:val="22"/>
          <w:szCs w:val="22"/>
        </w:rPr>
        <w:t>Best</w:t>
      </w:r>
      <w:r w:rsidRPr="003D15C3">
        <w:rPr>
          <w:rFonts w:ascii="Georgia" w:hAnsi="Georgia"/>
          <w:i w:val="0"/>
          <w:iCs w:val="0"/>
          <w:color w:val="auto"/>
          <w:sz w:val="22"/>
          <w:szCs w:val="22"/>
          <w:lang w:val="ru-RU"/>
        </w:rPr>
        <w:t xml:space="preserve"> </w:t>
      </w:r>
      <w:r w:rsidRPr="00A72CB4">
        <w:rPr>
          <w:rFonts w:ascii="Georgia" w:hAnsi="Georgia"/>
          <w:i w:val="0"/>
          <w:iCs w:val="0"/>
          <w:color w:val="auto"/>
          <w:sz w:val="22"/>
          <w:szCs w:val="22"/>
        </w:rPr>
        <w:t>fit</w:t>
      </w:r>
      <w:r w:rsidRPr="003D15C3">
        <w:rPr>
          <w:rFonts w:ascii="Georgia" w:hAnsi="Georgia"/>
          <w:i w:val="0"/>
          <w:iCs w:val="0"/>
          <w:color w:val="auto"/>
          <w:sz w:val="22"/>
          <w:szCs w:val="22"/>
          <w:lang w:val="ru-RU"/>
        </w:rPr>
        <w:t xml:space="preserve"> </w:t>
      </w:r>
      <w:r w:rsidRPr="00A72CB4">
        <w:rPr>
          <w:rFonts w:ascii="Georgia" w:hAnsi="Georgia"/>
          <w:i w:val="0"/>
          <w:iCs w:val="0"/>
          <w:color w:val="auto"/>
          <w:sz w:val="22"/>
          <w:szCs w:val="22"/>
        </w:rPr>
        <w:t>matching</w:t>
      </w:r>
      <w:r w:rsidRPr="00A72CB4">
        <w:rPr>
          <w:rFonts w:ascii="Georgia" w:hAnsi="Georgia"/>
          <w:i w:val="0"/>
          <w:iCs w:val="0"/>
          <w:color w:val="auto"/>
          <w:sz w:val="22"/>
          <w:szCs w:val="22"/>
          <w:lang w:val="mk-MK"/>
        </w:rPr>
        <w:t xml:space="preserve"> суперимпозиција на два отпечатоци,</w:t>
      </w:r>
      <w:r w:rsidR="00A72CB4">
        <w:rPr>
          <w:rFonts w:ascii="Georgia" w:hAnsi="Georgia"/>
          <w:i w:val="0"/>
          <w:iCs w:val="0"/>
          <w:color w:val="auto"/>
          <w:sz w:val="22"/>
          <w:szCs w:val="22"/>
          <w:lang w:val="mk-MK"/>
        </w:rPr>
        <w:t xml:space="preserve"> </w:t>
      </w:r>
      <w:r w:rsidRPr="00A72CB4">
        <w:rPr>
          <w:rFonts w:ascii="Georgia" w:hAnsi="Georgia"/>
          <w:i w:val="0"/>
          <w:iCs w:val="0"/>
          <w:color w:val="auto"/>
          <w:sz w:val="22"/>
          <w:szCs w:val="22"/>
          <w:lang w:val="mk-MK"/>
        </w:rPr>
        <w:t>земени со дв</w:t>
      </w:r>
      <w:r w:rsidR="00A72CB4">
        <w:rPr>
          <w:rFonts w:ascii="Georgia" w:hAnsi="Georgia"/>
          <w:i w:val="0"/>
          <w:iCs w:val="0"/>
          <w:color w:val="auto"/>
          <w:sz w:val="22"/>
          <w:szCs w:val="22"/>
          <w:lang w:val="mk-MK"/>
        </w:rPr>
        <w:t>е</w:t>
      </w:r>
      <w:r w:rsidRPr="00A72CB4">
        <w:rPr>
          <w:rFonts w:ascii="Georgia" w:hAnsi="Georgia"/>
          <w:i w:val="0"/>
          <w:iCs w:val="0"/>
          <w:color w:val="auto"/>
          <w:sz w:val="22"/>
          <w:szCs w:val="22"/>
          <w:lang w:val="mk-MK"/>
        </w:rPr>
        <w:t>т</w:t>
      </w:r>
      <w:r w:rsidR="00A72CB4">
        <w:rPr>
          <w:rFonts w:ascii="Georgia" w:hAnsi="Georgia"/>
          <w:i w:val="0"/>
          <w:iCs w:val="0"/>
          <w:color w:val="auto"/>
          <w:sz w:val="22"/>
          <w:szCs w:val="22"/>
          <w:lang w:val="mk-MK"/>
        </w:rPr>
        <w:t>е</w:t>
      </w:r>
      <w:r w:rsidRPr="00A72CB4">
        <w:rPr>
          <w:rFonts w:ascii="Georgia" w:hAnsi="Georgia"/>
          <w:i w:val="0"/>
          <w:iCs w:val="0"/>
          <w:color w:val="auto"/>
          <w:sz w:val="22"/>
          <w:szCs w:val="22"/>
          <w:lang w:val="mk-MK"/>
        </w:rPr>
        <w:t xml:space="preserve"> различни метод</w:t>
      </w:r>
      <w:r w:rsidR="00A72CB4">
        <w:rPr>
          <w:rFonts w:ascii="Georgia" w:hAnsi="Georgia"/>
          <w:i w:val="0"/>
          <w:iCs w:val="0"/>
          <w:color w:val="auto"/>
          <w:sz w:val="22"/>
          <w:szCs w:val="22"/>
          <w:lang w:val="mk-MK"/>
        </w:rPr>
        <w:t>и</w:t>
      </w:r>
      <w:r w:rsidR="00E56392" w:rsidRPr="003D15C3">
        <w:rPr>
          <w:rFonts w:ascii="Georgia" w:hAnsi="Georgia"/>
          <w:i w:val="0"/>
          <w:iCs w:val="0"/>
          <w:color w:val="auto"/>
          <w:sz w:val="22"/>
          <w:szCs w:val="22"/>
          <w:lang w:val="ru-RU"/>
        </w:rPr>
        <w:t>.</w:t>
      </w:r>
    </w:p>
    <w:p w14:paraId="3816B3B7" w14:textId="77777777" w:rsidR="00E56392" w:rsidRDefault="00E56392" w:rsidP="004948FF">
      <w:pPr>
        <w:keepNext/>
        <w:spacing w:line="276" w:lineRule="auto"/>
        <w:jc w:val="center"/>
      </w:pPr>
      <w:r>
        <w:rPr>
          <w:rFonts w:ascii="Georgia" w:eastAsiaTheme="minorHAnsi" w:hAnsi="Georgia" w:cstheme="minorBidi"/>
          <w:noProof/>
          <w:sz w:val="24"/>
          <w:szCs w:val="24"/>
          <w:lang w:val="mk-MK"/>
        </w:rPr>
        <w:lastRenderedPageBreak/>
        <w:drawing>
          <wp:inline distT="0" distB="0" distL="0" distR="0" wp14:anchorId="3D9B3DAE" wp14:editId="338A4566">
            <wp:extent cx="6004560" cy="3360617"/>
            <wp:effectExtent l="0" t="0" r="0" b="0"/>
            <wp:docPr id="9645528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2824" name="Picture 964552824"/>
                    <pic:cNvPicPr/>
                  </pic:nvPicPr>
                  <pic:blipFill>
                    <a:blip r:embed="rId23">
                      <a:extLst>
                        <a:ext uri="{28A0092B-C50C-407E-A947-70E740481C1C}">
                          <a14:useLocalDpi xmlns:a14="http://schemas.microsoft.com/office/drawing/2010/main" val="0"/>
                        </a:ext>
                      </a:extLst>
                    </a:blip>
                    <a:stretch>
                      <a:fillRect/>
                    </a:stretch>
                  </pic:blipFill>
                  <pic:spPr>
                    <a:xfrm>
                      <a:off x="0" y="0"/>
                      <a:ext cx="6030382" cy="3375069"/>
                    </a:xfrm>
                    <a:prstGeom prst="rect">
                      <a:avLst/>
                    </a:prstGeom>
                  </pic:spPr>
                </pic:pic>
              </a:graphicData>
            </a:graphic>
          </wp:inline>
        </w:drawing>
      </w:r>
    </w:p>
    <w:p w14:paraId="7DFC2994" w14:textId="7FAFA256" w:rsidR="00F418E9" w:rsidRDefault="00E56392" w:rsidP="00A72CB4">
      <w:pPr>
        <w:pStyle w:val="Caption"/>
        <w:spacing w:line="276" w:lineRule="auto"/>
        <w:jc w:val="center"/>
        <w:rPr>
          <w:rFonts w:ascii="Georgia" w:eastAsiaTheme="minorHAnsi" w:hAnsi="Georgia" w:cstheme="minorBidi"/>
          <w:sz w:val="24"/>
          <w:szCs w:val="24"/>
          <w:lang w:val="mk-MK"/>
        </w:rPr>
      </w:pPr>
      <w:proofErr w:type="spellStart"/>
      <w:r w:rsidRPr="003D15C3">
        <w:rPr>
          <w:rFonts w:ascii="Georgia" w:hAnsi="Georgia"/>
          <w:i w:val="0"/>
          <w:iCs w:val="0"/>
          <w:color w:val="auto"/>
          <w:sz w:val="22"/>
          <w:szCs w:val="22"/>
          <w:lang w:val="ru-RU"/>
        </w:rPr>
        <w:t>Слика</w:t>
      </w:r>
      <w:proofErr w:type="spellEnd"/>
      <w:r w:rsidRPr="003D15C3">
        <w:rPr>
          <w:rFonts w:ascii="Georgia" w:hAnsi="Georgia"/>
          <w:i w:val="0"/>
          <w:iCs w:val="0"/>
          <w:color w:val="auto"/>
          <w:sz w:val="22"/>
          <w:szCs w:val="22"/>
          <w:lang w:val="ru-RU"/>
        </w:rPr>
        <w:t xml:space="preserve"> </w:t>
      </w:r>
      <w:proofErr w:type="spellStart"/>
      <w:r w:rsidRPr="003D15C3">
        <w:rPr>
          <w:rFonts w:ascii="Georgia" w:hAnsi="Georgia"/>
          <w:i w:val="0"/>
          <w:iCs w:val="0"/>
          <w:color w:val="auto"/>
          <w:sz w:val="22"/>
          <w:szCs w:val="22"/>
          <w:lang w:val="ru-RU"/>
        </w:rPr>
        <w:t>бр</w:t>
      </w:r>
      <w:proofErr w:type="spellEnd"/>
      <w:r w:rsidRPr="003D15C3">
        <w:rPr>
          <w:rFonts w:ascii="Georgia" w:hAnsi="Georgia"/>
          <w:i w:val="0"/>
          <w:iCs w:val="0"/>
          <w:color w:val="auto"/>
          <w:sz w:val="22"/>
          <w:szCs w:val="22"/>
          <w:lang w:val="ru-RU"/>
        </w:rPr>
        <w:t xml:space="preserve">. </w:t>
      </w:r>
      <w:r w:rsidR="00FE5506" w:rsidRPr="00A72CB4">
        <w:rPr>
          <w:rFonts w:ascii="Georgia" w:hAnsi="Georgia"/>
          <w:i w:val="0"/>
          <w:iCs w:val="0"/>
          <w:color w:val="auto"/>
          <w:sz w:val="22"/>
          <w:szCs w:val="22"/>
          <w:lang w:val="mk-MK"/>
        </w:rPr>
        <w:t>14</w:t>
      </w:r>
      <w:r w:rsidRPr="00A72CB4">
        <w:rPr>
          <w:rFonts w:ascii="Georgia" w:hAnsi="Georgia"/>
          <w:i w:val="0"/>
          <w:iCs w:val="0"/>
          <w:color w:val="auto"/>
          <w:sz w:val="22"/>
          <w:szCs w:val="22"/>
          <w:lang w:val="mk-MK"/>
        </w:rPr>
        <w:t xml:space="preserve"> Одбирање на точки помеѓу двата отпечатоци за давање инструкции на програмот за </w:t>
      </w:r>
      <w:r w:rsidRPr="00A72CB4">
        <w:rPr>
          <w:rFonts w:ascii="Georgia" w:hAnsi="Georgia"/>
          <w:i w:val="0"/>
          <w:iCs w:val="0"/>
          <w:color w:val="auto"/>
          <w:sz w:val="22"/>
          <w:szCs w:val="22"/>
        </w:rPr>
        <w:t>Best</w:t>
      </w:r>
      <w:r w:rsidRPr="003D15C3">
        <w:rPr>
          <w:rFonts w:ascii="Georgia" w:hAnsi="Georgia"/>
          <w:i w:val="0"/>
          <w:iCs w:val="0"/>
          <w:color w:val="auto"/>
          <w:sz w:val="22"/>
          <w:szCs w:val="22"/>
          <w:lang w:val="ru-RU"/>
        </w:rPr>
        <w:t xml:space="preserve"> </w:t>
      </w:r>
      <w:r w:rsidRPr="00A72CB4">
        <w:rPr>
          <w:rFonts w:ascii="Georgia" w:hAnsi="Georgia"/>
          <w:i w:val="0"/>
          <w:iCs w:val="0"/>
          <w:color w:val="auto"/>
          <w:sz w:val="22"/>
          <w:szCs w:val="22"/>
        </w:rPr>
        <w:t>fit</w:t>
      </w:r>
      <w:r w:rsidRPr="003D15C3">
        <w:rPr>
          <w:rFonts w:ascii="Georgia" w:hAnsi="Georgia"/>
          <w:i w:val="0"/>
          <w:iCs w:val="0"/>
          <w:color w:val="auto"/>
          <w:sz w:val="22"/>
          <w:szCs w:val="22"/>
          <w:lang w:val="ru-RU"/>
        </w:rPr>
        <w:t xml:space="preserve"> </w:t>
      </w:r>
      <w:r w:rsidRPr="00A72CB4">
        <w:rPr>
          <w:rFonts w:ascii="Georgia" w:hAnsi="Georgia"/>
          <w:i w:val="0"/>
          <w:iCs w:val="0"/>
          <w:color w:val="auto"/>
          <w:sz w:val="22"/>
          <w:szCs w:val="22"/>
        </w:rPr>
        <w:t>matching</w:t>
      </w:r>
      <w:r w:rsidRPr="003D15C3">
        <w:rPr>
          <w:rFonts w:ascii="Georgia" w:hAnsi="Georgia"/>
          <w:i w:val="0"/>
          <w:iCs w:val="0"/>
          <w:color w:val="auto"/>
          <w:sz w:val="22"/>
          <w:szCs w:val="22"/>
          <w:lang w:val="ru-RU"/>
        </w:rPr>
        <w:t>.</w:t>
      </w:r>
    </w:p>
    <w:p w14:paraId="58A12B9A" w14:textId="77777777" w:rsidR="00F418E9" w:rsidRDefault="00F418E9" w:rsidP="004948FF">
      <w:pPr>
        <w:spacing w:line="276" w:lineRule="auto"/>
        <w:jc w:val="both"/>
        <w:rPr>
          <w:rFonts w:ascii="Georgia" w:eastAsiaTheme="minorHAnsi" w:hAnsi="Georgia" w:cstheme="minorBidi"/>
          <w:sz w:val="24"/>
          <w:szCs w:val="24"/>
          <w:lang w:val="mk-MK"/>
        </w:rPr>
      </w:pPr>
    </w:p>
    <w:p w14:paraId="7E87F2AA" w14:textId="4DD3FD17" w:rsidR="00BE4698" w:rsidRPr="003D15C3" w:rsidRDefault="00BE4698" w:rsidP="004948FF">
      <w:pPr>
        <w:spacing w:line="276" w:lineRule="auto"/>
        <w:jc w:val="both"/>
        <w:rPr>
          <w:rFonts w:ascii="Georgia" w:eastAsiaTheme="minorHAnsi" w:hAnsi="Georgia" w:cstheme="minorBidi"/>
          <w:sz w:val="24"/>
          <w:szCs w:val="24"/>
          <w:lang w:val="ru-RU"/>
        </w:rPr>
      </w:pPr>
      <w:r w:rsidRPr="00BE4698">
        <w:rPr>
          <w:rFonts w:ascii="Georgia" w:eastAsiaTheme="minorHAnsi" w:hAnsi="Georgia" w:cstheme="minorBidi"/>
          <w:sz w:val="24"/>
          <w:szCs w:val="24"/>
          <w:lang w:val="mk-MK"/>
        </w:rPr>
        <w:t xml:space="preserve">За статистичка анализа на групата испитаници со сите заби во горна и долна вилица (премолар дигитално и конвенционално мерење, молар дигитално и конвенционално мерење, бочен сегмент дигитално и конвенционално мерење, интерканина ширина дигитално и конвенционално мерење и интермоларна дигитално и конвенционално мерење), како и за група испитаници со вметната безабост или </w:t>
      </w:r>
      <w:r w:rsidR="001F214C">
        <w:rPr>
          <w:rFonts w:ascii="Georgia" w:eastAsiaTheme="minorHAnsi" w:hAnsi="Georgia" w:cstheme="minorBidi"/>
          <w:sz w:val="24"/>
          <w:szCs w:val="24"/>
          <w:lang w:val="mk-MK"/>
        </w:rPr>
        <w:t>К</w:t>
      </w:r>
      <w:r w:rsidRPr="00BE4698">
        <w:rPr>
          <w:rFonts w:ascii="Georgia" w:eastAsiaTheme="minorHAnsi" w:hAnsi="Georgia" w:cstheme="minorBidi"/>
          <w:sz w:val="24"/>
          <w:szCs w:val="24"/>
          <w:lang w:val="mk-MK"/>
        </w:rPr>
        <w:t xml:space="preserve">енеди класификации за горна и долна вилица (премолар дигитално и конвенционално мерење, молар дигитално и конвенционално мерење, бочен сегмент дигитално и конвенционално мерење, интерканина ширина дигитално и конвенционално мерење и интермоларна дигитално и конвенционално мерење) користен е </w:t>
      </w:r>
      <w:r w:rsidRPr="00BE4698">
        <w:rPr>
          <w:rFonts w:ascii="Georgia" w:eastAsiaTheme="minorHAnsi" w:hAnsi="Georgia" w:cstheme="minorBidi"/>
          <w:sz w:val="24"/>
          <w:szCs w:val="24"/>
        </w:rPr>
        <w:t>IBM</w:t>
      </w:r>
      <w:r w:rsidRPr="003D15C3">
        <w:rPr>
          <w:rFonts w:ascii="Georgia" w:eastAsiaTheme="minorHAnsi" w:hAnsi="Georgia" w:cstheme="minorBidi"/>
          <w:sz w:val="24"/>
          <w:szCs w:val="24"/>
          <w:lang w:val="ru-RU"/>
        </w:rPr>
        <w:t xml:space="preserve"> </w:t>
      </w:r>
      <w:r w:rsidRPr="00BE4698">
        <w:rPr>
          <w:rFonts w:ascii="Georgia" w:eastAsiaTheme="minorHAnsi" w:hAnsi="Georgia" w:cstheme="minorBidi"/>
          <w:sz w:val="24"/>
          <w:szCs w:val="24"/>
        </w:rPr>
        <w:t>SPSS</w:t>
      </w:r>
      <w:r w:rsidRPr="003D15C3">
        <w:rPr>
          <w:rFonts w:ascii="Georgia" w:eastAsiaTheme="minorHAnsi" w:hAnsi="Georgia" w:cstheme="minorBidi"/>
          <w:sz w:val="24"/>
          <w:szCs w:val="24"/>
          <w:lang w:val="ru-RU"/>
        </w:rPr>
        <w:t xml:space="preserve"> </w:t>
      </w:r>
      <w:r w:rsidRPr="00BE4698">
        <w:rPr>
          <w:rFonts w:ascii="Georgia" w:eastAsiaTheme="minorHAnsi" w:hAnsi="Georgia" w:cstheme="minorBidi"/>
          <w:sz w:val="24"/>
          <w:szCs w:val="24"/>
        </w:rPr>
        <w:t>Statistics</w:t>
      </w:r>
      <w:r w:rsidRPr="003D15C3">
        <w:rPr>
          <w:rFonts w:ascii="Georgia" w:eastAsiaTheme="minorHAnsi" w:hAnsi="Georgia" w:cstheme="minorBidi"/>
          <w:sz w:val="24"/>
          <w:szCs w:val="24"/>
          <w:lang w:val="ru-RU"/>
        </w:rPr>
        <w:t xml:space="preserve"> 26 </w:t>
      </w:r>
      <w:r w:rsidRPr="00BE4698">
        <w:rPr>
          <w:rFonts w:ascii="Georgia" w:eastAsiaTheme="minorHAnsi" w:hAnsi="Georgia" w:cstheme="minorBidi"/>
          <w:sz w:val="24"/>
          <w:szCs w:val="24"/>
          <w:lang w:val="mk-MK"/>
        </w:rPr>
        <w:t xml:space="preserve">во </w:t>
      </w:r>
      <w:r w:rsidRPr="00BE4698">
        <w:rPr>
          <w:rFonts w:ascii="Georgia" w:eastAsiaTheme="minorHAnsi" w:hAnsi="Georgia" w:cstheme="minorBidi"/>
          <w:sz w:val="24"/>
          <w:szCs w:val="24"/>
        </w:rPr>
        <w:t>Windows</w:t>
      </w:r>
      <w:r w:rsidRPr="003D15C3">
        <w:rPr>
          <w:rFonts w:ascii="Georgia" w:eastAsiaTheme="minorHAnsi" w:hAnsi="Georgia" w:cstheme="minorBidi"/>
          <w:sz w:val="24"/>
          <w:szCs w:val="24"/>
          <w:lang w:val="ru-RU"/>
        </w:rPr>
        <w:t xml:space="preserve"> 10. </w:t>
      </w:r>
    </w:p>
    <w:p w14:paraId="14B8BBF7" w14:textId="77777777" w:rsidR="00BE4698" w:rsidRDefault="00BE4698" w:rsidP="004948FF">
      <w:pPr>
        <w:spacing w:line="276" w:lineRule="auto"/>
        <w:jc w:val="both"/>
        <w:rPr>
          <w:rFonts w:ascii="Georgia" w:eastAsiaTheme="minorHAnsi" w:hAnsi="Georgia" w:cstheme="minorBidi"/>
          <w:sz w:val="24"/>
          <w:szCs w:val="24"/>
          <w:lang w:val="mk-MK"/>
        </w:rPr>
      </w:pPr>
    </w:p>
    <w:p w14:paraId="161C0021" w14:textId="77777777" w:rsidR="00A72CB4" w:rsidRDefault="00A72CB4" w:rsidP="004948FF">
      <w:pPr>
        <w:spacing w:line="276" w:lineRule="auto"/>
        <w:jc w:val="both"/>
        <w:rPr>
          <w:rFonts w:ascii="Georgia" w:eastAsiaTheme="minorHAnsi" w:hAnsi="Georgia" w:cstheme="minorBidi"/>
          <w:sz w:val="24"/>
          <w:szCs w:val="24"/>
          <w:lang w:val="mk-MK"/>
        </w:rPr>
      </w:pPr>
    </w:p>
    <w:p w14:paraId="162441DD" w14:textId="77777777" w:rsidR="00A72CB4" w:rsidRDefault="00A72CB4" w:rsidP="004948FF">
      <w:pPr>
        <w:spacing w:line="276" w:lineRule="auto"/>
        <w:jc w:val="both"/>
        <w:rPr>
          <w:rFonts w:ascii="Georgia" w:eastAsiaTheme="minorHAnsi" w:hAnsi="Georgia" w:cstheme="minorBidi"/>
          <w:sz w:val="24"/>
          <w:szCs w:val="24"/>
          <w:lang w:val="mk-MK"/>
        </w:rPr>
      </w:pPr>
    </w:p>
    <w:p w14:paraId="6EC74F4F" w14:textId="77777777" w:rsidR="00A72CB4" w:rsidRDefault="00A72CB4" w:rsidP="004948FF">
      <w:pPr>
        <w:spacing w:line="276" w:lineRule="auto"/>
        <w:jc w:val="both"/>
        <w:rPr>
          <w:rFonts w:ascii="Georgia" w:eastAsiaTheme="minorHAnsi" w:hAnsi="Georgia" w:cstheme="minorBidi"/>
          <w:sz w:val="24"/>
          <w:szCs w:val="24"/>
          <w:lang w:val="mk-MK"/>
        </w:rPr>
      </w:pPr>
    </w:p>
    <w:p w14:paraId="32116887" w14:textId="77777777" w:rsidR="00A72CB4" w:rsidRDefault="00A72CB4" w:rsidP="004948FF">
      <w:pPr>
        <w:spacing w:line="276" w:lineRule="auto"/>
        <w:jc w:val="both"/>
        <w:rPr>
          <w:rFonts w:ascii="Georgia" w:eastAsiaTheme="minorHAnsi" w:hAnsi="Georgia" w:cstheme="minorBidi"/>
          <w:sz w:val="24"/>
          <w:szCs w:val="24"/>
          <w:lang w:val="mk-MK"/>
        </w:rPr>
      </w:pPr>
    </w:p>
    <w:p w14:paraId="1F6729BE" w14:textId="77777777" w:rsidR="00A72CB4" w:rsidRPr="00A72CB4" w:rsidRDefault="00A72CB4" w:rsidP="004948FF">
      <w:pPr>
        <w:spacing w:line="276" w:lineRule="auto"/>
        <w:jc w:val="both"/>
        <w:rPr>
          <w:rFonts w:ascii="Georgia" w:eastAsiaTheme="minorHAnsi" w:hAnsi="Georgia" w:cstheme="minorBidi"/>
          <w:sz w:val="24"/>
          <w:szCs w:val="24"/>
          <w:lang w:val="mk-MK"/>
        </w:rPr>
      </w:pPr>
    </w:p>
    <w:p w14:paraId="0573EBC4" w14:textId="77777777" w:rsidR="007240D1" w:rsidRDefault="007240D1" w:rsidP="007240D1">
      <w:pPr>
        <w:rPr>
          <w:lang w:val="mk-MK"/>
        </w:rPr>
      </w:pPr>
    </w:p>
    <w:p w14:paraId="0484FA26" w14:textId="77777777" w:rsidR="00B61281" w:rsidRPr="00687953" w:rsidRDefault="00B61281" w:rsidP="008C5050">
      <w:pPr>
        <w:spacing w:line="259" w:lineRule="auto"/>
        <w:jc w:val="both"/>
        <w:rPr>
          <w:rFonts w:ascii="Georgia" w:eastAsiaTheme="minorHAnsi" w:hAnsi="Georgia" w:cstheme="minorBidi"/>
          <w:sz w:val="24"/>
          <w:szCs w:val="24"/>
          <w:lang w:val="mk-MK"/>
        </w:rPr>
      </w:pPr>
    </w:p>
    <w:p w14:paraId="3403C8AC" w14:textId="1C24EBDB" w:rsidR="00B93B24" w:rsidRPr="00A72CB4" w:rsidRDefault="006C38E5" w:rsidP="00A72CB4">
      <w:pPr>
        <w:pStyle w:val="ListParagraph"/>
        <w:numPr>
          <w:ilvl w:val="0"/>
          <w:numId w:val="12"/>
        </w:numPr>
        <w:jc w:val="both"/>
        <w:rPr>
          <w:rFonts w:ascii="Georgia" w:eastAsiaTheme="minorHAnsi" w:hAnsi="Georgia"/>
          <w:b/>
          <w:bCs/>
          <w:sz w:val="24"/>
          <w:szCs w:val="24"/>
          <w:lang w:val="mk-MK"/>
        </w:rPr>
      </w:pPr>
      <w:r w:rsidRPr="00A72CB4">
        <w:rPr>
          <w:rFonts w:ascii="Georgia" w:eastAsiaTheme="minorHAnsi" w:hAnsi="Georgia"/>
          <w:b/>
          <w:bCs/>
          <w:sz w:val="24"/>
          <w:szCs w:val="24"/>
          <w:lang w:val="mk-MK"/>
        </w:rPr>
        <w:lastRenderedPageBreak/>
        <w:t>РЕЗУЛТАТИ</w:t>
      </w:r>
    </w:p>
    <w:p w14:paraId="01136710" w14:textId="77777777" w:rsidR="00B93B24" w:rsidRDefault="00B93B24" w:rsidP="00254D82">
      <w:pPr>
        <w:jc w:val="both"/>
        <w:rPr>
          <w:rFonts w:ascii="Georgia" w:eastAsiaTheme="minorHAnsi" w:hAnsi="Georgia"/>
          <w:b/>
          <w:bCs/>
          <w:sz w:val="24"/>
          <w:szCs w:val="24"/>
          <w:lang w:val="mk-MK"/>
        </w:rPr>
      </w:pPr>
    </w:p>
    <w:p w14:paraId="39B73F31" w14:textId="37440244" w:rsidR="00B93B24" w:rsidRPr="003D15C3" w:rsidRDefault="00B93B24" w:rsidP="00254D82">
      <w:pPr>
        <w:jc w:val="both"/>
        <w:rPr>
          <w:rFonts w:ascii="Georgia" w:eastAsiaTheme="minorHAnsi" w:hAnsi="Georgia"/>
          <w:sz w:val="24"/>
          <w:szCs w:val="24"/>
          <w:lang w:val="ru-RU"/>
        </w:rPr>
      </w:pPr>
      <w:r>
        <w:rPr>
          <w:rFonts w:ascii="Georgia" w:eastAsiaTheme="minorHAnsi" w:hAnsi="Georgia"/>
          <w:sz w:val="24"/>
          <w:szCs w:val="24"/>
          <w:lang w:val="mk-MK"/>
        </w:rPr>
        <w:t xml:space="preserve">Испитувањето се изврши во 4 групи и тоа </w:t>
      </w:r>
      <w:r w:rsidRPr="003D15C3">
        <w:rPr>
          <w:rFonts w:ascii="Georgia" w:eastAsiaTheme="minorHAnsi" w:hAnsi="Georgia"/>
          <w:sz w:val="24"/>
          <w:szCs w:val="24"/>
          <w:lang w:val="ru-RU"/>
        </w:rPr>
        <w:t>:</w:t>
      </w:r>
    </w:p>
    <w:p w14:paraId="2F51F66C" w14:textId="00B7C135" w:rsidR="00B93B24" w:rsidRPr="00B93B24" w:rsidRDefault="00B93B24" w:rsidP="00B93B24">
      <w:pPr>
        <w:pStyle w:val="ListParagraph"/>
        <w:numPr>
          <w:ilvl w:val="0"/>
          <w:numId w:val="24"/>
        </w:numPr>
        <w:jc w:val="both"/>
        <w:rPr>
          <w:rFonts w:ascii="Georgia" w:eastAsiaTheme="minorHAnsi" w:hAnsi="Georgia"/>
          <w:sz w:val="24"/>
          <w:szCs w:val="24"/>
          <w:lang w:val="mk-MK"/>
        </w:rPr>
      </w:pPr>
      <w:r w:rsidRPr="00B93B24">
        <w:rPr>
          <w:rFonts w:ascii="Georgia" w:eastAsiaTheme="minorHAnsi" w:hAnsi="Georgia"/>
          <w:sz w:val="24"/>
          <w:szCs w:val="24"/>
          <w:lang w:val="mk-MK"/>
        </w:rPr>
        <w:t>Горна вилица со целосно забало</w:t>
      </w:r>
    </w:p>
    <w:p w14:paraId="5E9E79E9" w14:textId="011352B8" w:rsidR="00B93B24" w:rsidRDefault="00B93B24" w:rsidP="00B93B24">
      <w:pPr>
        <w:pStyle w:val="ListParagraph"/>
        <w:numPr>
          <w:ilvl w:val="0"/>
          <w:numId w:val="24"/>
        </w:numPr>
        <w:jc w:val="both"/>
        <w:rPr>
          <w:rFonts w:ascii="Georgia" w:eastAsiaTheme="minorHAnsi" w:hAnsi="Georgia"/>
          <w:sz w:val="24"/>
          <w:szCs w:val="24"/>
          <w:lang w:val="mk-MK"/>
        </w:rPr>
      </w:pPr>
      <w:r>
        <w:rPr>
          <w:rFonts w:ascii="Georgia" w:eastAsiaTheme="minorHAnsi" w:hAnsi="Georgia"/>
          <w:sz w:val="24"/>
          <w:szCs w:val="24"/>
          <w:lang w:val="mk-MK"/>
        </w:rPr>
        <w:t>Долна вилица со целосно забало</w:t>
      </w:r>
    </w:p>
    <w:p w14:paraId="3F3F5F98" w14:textId="1CF5E6E0" w:rsidR="00B93B24" w:rsidRDefault="00B93B24" w:rsidP="00B93B24">
      <w:pPr>
        <w:pStyle w:val="ListParagraph"/>
        <w:numPr>
          <w:ilvl w:val="0"/>
          <w:numId w:val="24"/>
        </w:numPr>
        <w:jc w:val="both"/>
        <w:rPr>
          <w:rFonts w:ascii="Georgia" w:eastAsiaTheme="minorHAnsi" w:hAnsi="Georgia"/>
          <w:sz w:val="24"/>
          <w:szCs w:val="24"/>
          <w:lang w:val="mk-MK"/>
        </w:rPr>
      </w:pPr>
      <w:r>
        <w:rPr>
          <w:rFonts w:ascii="Georgia" w:eastAsiaTheme="minorHAnsi" w:hAnsi="Georgia"/>
          <w:sz w:val="24"/>
          <w:szCs w:val="24"/>
          <w:lang w:val="mk-MK"/>
        </w:rPr>
        <w:t>Горна вилица со вметната беззабост</w:t>
      </w:r>
    </w:p>
    <w:p w14:paraId="4B2DCE6E" w14:textId="1FB3C952" w:rsidR="00B93B24" w:rsidRPr="00A72CB4" w:rsidRDefault="00B93B24" w:rsidP="00726CDB">
      <w:pPr>
        <w:pStyle w:val="ListParagraph"/>
        <w:numPr>
          <w:ilvl w:val="0"/>
          <w:numId w:val="24"/>
        </w:numPr>
        <w:jc w:val="both"/>
        <w:rPr>
          <w:rFonts w:ascii="Georgia" w:hAnsi="Georgia"/>
          <w:lang w:val="mk-MK"/>
        </w:rPr>
      </w:pPr>
      <w:r w:rsidRPr="00A72CB4">
        <w:rPr>
          <w:rFonts w:ascii="Georgia" w:eastAsiaTheme="minorHAnsi" w:hAnsi="Georgia"/>
          <w:sz w:val="24"/>
          <w:szCs w:val="24"/>
          <w:lang w:val="mk-MK"/>
        </w:rPr>
        <w:t>Долна вилица со вметната беззабост</w:t>
      </w:r>
    </w:p>
    <w:p w14:paraId="5730E3A8" w14:textId="77777777" w:rsidR="00B93B24" w:rsidRDefault="00B93B24" w:rsidP="006C38E5">
      <w:pPr>
        <w:rPr>
          <w:rFonts w:ascii="Georgia" w:hAnsi="Georgia"/>
          <w:lang w:val="mk-MK"/>
        </w:rPr>
      </w:pPr>
    </w:p>
    <w:p w14:paraId="30FAFC68" w14:textId="2BEE12A0" w:rsidR="006C38E5" w:rsidRPr="003D15C3" w:rsidRDefault="006C38E5" w:rsidP="006C38E5">
      <w:pPr>
        <w:rPr>
          <w:rFonts w:ascii="Georgia" w:hAnsi="Georgia"/>
          <w:lang w:val="ru-RU"/>
        </w:rPr>
      </w:pPr>
      <w:r w:rsidRPr="00B93B24">
        <w:rPr>
          <w:rFonts w:ascii="Georgia" w:hAnsi="Georgia"/>
          <w:lang w:val="mk-MK"/>
        </w:rPr>
        <w:t xml:space="preserve">Табела 1. </w:t>
      </w:r>
      <w:r w:rsidR="00B93B24">
        <w:rPr>
          <w:rFonts w:ascii="Georgia" w:hAnsi="Georgia"/>
          <w:lang w:val="mk-MK"/>
        </w:rPr>
        <w:t>Д</w:t>
      </w:r>
      <w:r w:rsidR="00B93B24" w:rsidRPr="00B93B24">
        <w:rPr>
          <w:rFonts w:ascii="Georgia" w:hAnsi="Georgia"/>
          <w:lang w:val="mk-MK"/>
        </w:rPr>
        <w:t xml:space="preserve">ескриптивна статистика за сите променливи за група испитаници </w:t>
      </w:r>
      <w:r w:rsidR="001071DE">
        <w:rPr>
          <w:rFonts w:ascii="Georgia" w:hAnsi="Georgia"/>
          <w:lang w:val="mk-MK"/>
        </w:rPr>
        <w:t>горна вилица со целосно забало</w:t>
      </w:r>
    </w:p>
    <w:tbl>
      <w:tblPr>
        <w:tblStyle w:val="TableGrid"/>
        <w:tblW w:w="8642" w:type="dxa"/>
        <w:tblLook w:val="04A0" w:firstRow="1" w:lastRow="0" w:firstColumn="1" w:lastColumn="0" w:noHBand="0" w:noVBand="1"/>
      </w:tblPr>
      <w:tblGrid>
        <w:gridCol w:w="1970"/>
        <w:gridCol w:w="1290"/>
        <w:gridCol w:w="1217"/>
        <w:gridCol w:w="1449"/>
        <w:gridCol w:w="1154"/>
        <w:gridCol w:w="1562"/>
      </w:tblGrid>
      <w:tr w:rsidR="006C38E5" w:rsidRPr="00B93B24" w14:paraId="0DFE5B09" w14:textId="77777777" w:rsidTr="008D6AB1">
        <w:tc>
          <w:tcPr>
            <w:tcW w:w="1970" w:type="dxa"/>
          </w:tcPr>
          <w:p w14:paraId="27B1DC9A"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Променлива</w:t>
            </w:r>
          </w:p>
        </w:tc>
        <w:tc>
          <w:tcPr>
            <w:tcW w:w="1290" w:type="dxa"/>
          </w:tcPr>
          <w:p w14:paraId="6D68C9F9"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Просечни вредности</w:t>
            </w:r>
          </w:p>
        </w:tc>
        <w:tc>
          <w:tcPr>
            <w:tcW w:w="1217" w:type="dxa"/>
          </w:tcPr>
          <w:p w14:paraId="681940FA"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Медијана</w:t>
            </w:r>
          </w:p>
        </w:tc>
        <w:tc>
          <w:tcPr>
            <w:tcW w:w="1449" w:type="dxa"/>
          </w:tcPr>
          <w:p w14:paraId="2BDEA9D6"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Стандардна девијација</w:t>
            </w:r>
          </w:p>
        </w:tc>
        <w:tc>
          <w:tcPr>
            <w:tcW w:w="1154" w:type="dxa"/>
          </w:tcPr>
          <w:p w14:paraId="1826499E" w14:textId="12CABC8C" w:rsidR="006C38E5" w:rsidRPr="003D15C3" w:rsidRDefault="006C38E5" w:rsidP="004D6BF7">
            <w:pPr>
              <w:rPr>
                <w:rFonts w:ascii="Georgia" w:hAnsi="Georgia"/>
                <w:sz w:val="20"/>
                <w:szCs w:val="20"/>
                <w:lang w:val="mk-MK"/>
              </w:rPr>
            </w:pPr>
            <w:r w:rsidRPr="003D15C3">
              <w:rPr>
                <w:rFonts w:ascii="Georgia" w:hAnsi="Georgia"/>
                <w:sz w:val="20"/>
                <w:szCs w:val="20"/>
                <w:lang w:val="mk-MK"/>
              </w:rPr>
              <w:t xml:space="preserve">Shapiro-Wilk </w:t>
            </w:r>
            <w:r w:rsidRPr="008D6AB1">
              <w:rPr>
                <w:rFonts w:ascii="Georgia" w:hAnsi="Georgia"/>
                <w:sz w:val="20"/>
                <w:szCs w:val="20"/>
                <w:lang w:val="mk-MK"/>
              </w:rPr>
              <w:t>тест (</w:t>
            </w:r>
            <w:r w:rsidRPr="003D15C3">
              <w:rPr>
                <w:rFonts w:ascii="Georgia" w:hAnsi="Georgia"/>
                <w:sz w:val="20"/>
                <w:szCs w:val="20"/>
                <w:lang w:val="mk-MK"/>
              </w:rPr>
              <w:t>P-</w:t>
            </w:r>
            <w:r w:rsidRPr="008D6AB1">
              <w:rPr>
                <w:rFonts w:ascii="Georgia" w:hAnsi="Georgia"/>
                <w:sz w:val="20"/>
                <w:szCs w:val="20"/>
                <w:lang w:val="mk-MK"/>
              </w:rPr>
              <w:t>вредност</w:t>
            </w:r>
            <w:r w:rsidR="008D6AB1" w:rsidRPr="003D15C3">
              <w:rPr>
                <w:rFonts w:ascii="Georgia" w:hAnsi="Georgia"/>
                <w:sz w:val="20"/>
                <w:szCs w:val="20"/>
                <w:lang w:val="mk-MK"/>
              </w:rPr>
              <w:t>)</w:t>
            </w:r>
          </w:p>
        </w:tc>
        <w:tc>
          <w:tcPr>
            <w:tcW w:w="1562" w:type="dxa"/>
          </w:tcPr>
          <w:p w14:paraId="0FE2E1D5"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 xml:space="preserve">Распределба </w:t>
            </w:r>
          </w:p>
        </w:tc>
      </w:tr>
      <w:tr w:rsidR="006C38E5" w:rsidRPr="00B93B24" w14:paraId="523B8BF4" w14:textId="77777777" w:rsidTr="008D6AB1">
        <w:tc>
          <w:tcPr>
            <w:tcW w:w="1970" w:type="dxa"/>
          </w:tcPr>
          <w:p w14:paraId="71F713A6" w14:textId="77777777" w:rsidR="006C38E5" w:rsidRPr="008D6AB1" w:rsidRDefault="006C38E5"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Премолар дигитална</w:t>
            </w:r>
          </w:p>
        </w:tc>
        <w:tc>
          <w:tcPr>
            <w:tcW w:w="1290" w:type="dxa"/>
          </w:tcPr>
          <w:p w14:paraId="2EB9CE07"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5,9151</w:t>
            </w:r>
          </w:p>
        </w:tc>
        <w:tc>
          <w:tcPr>
            <w:tcW w:w="1217" w:type="dxa"/>
          </w:tcPr>
          <w:p w14:paraId="2921ACCC"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6,0445</w:t>
            </w:r>
          </w:p>
        </w:tc>
        <w:tc>
          <w:tcPr>
            <w:tcW w:w="1449" w:type="dxa"/>
          </w:tcPr>
          <w:p w14:paraId="0BEEE82D"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0,68295</w:t>
            </w:r>
          </w:p>
        </w:tc>
        <w:tc>
          <w:tcPr>
            <w:tcW w:w="1154" w:type="dxa"/>
          </w:tcPr>
          <w:p w14:paraId="674DC68F" w14:textId="77777777" w:rsidR="006C38E5" w:rsidRPr="008D6AB1" w:rsidRDefault="006C38E5" w:rsidP="004D6BF7">
            <w:pPr>
              <w:rPr>
                <w:rFonts w:ascii="Georgia" w:hAnsi="Georgia"/>
                <w:sz w:val="20"/>
                <w:szCs w:val="20"/>
              </w:rPr>
            </w:pPr>
            <w:r w:rsidRPr="008D6AB1">
              <w:rPr>
                <w:rFonts w:ascii="Georgia" w:hAnsi="Georgia"/>
                <w:sz w:val="20"/>
                <w:szCs w:val="20"/>
              </w:rPr>
              <w:t>0,360</w:t>
            </w:r>
          </w:p>
        </w:tc>
        <w:tc>
          <w:tcPr>
            <w:tcW w:w="1562" w:type="dxa"/>
          </w:tcPr>
          <w:p w14:paraId="2DC74F57"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6AAE2185" w14:textId="77777777" w:rsidTr="008D6AB1">
        <w:tc>
          <w:tcPr>
            <w:tcW w:w="1970" w:type="dxa"/>
          </w:tcPr>
          <w:p w14:paraId="5174F731" w14:textId="77777777" w:rsidR="006C38E5" w:rsidRPr="008D6AB1" w:rsidRDefault="006C38E5"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Премолар конвенционална</w:t>
            </w:r>
          </w:p>
        </w:tc>
        <w:tc>
          <w:tcPr>
            <w:tcW w:w="1290" w:type="dxa"/>
          </w:tcPr>
          <w:p w14:paraId="0F3BEDB1"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6,0753</w:t>
            </w:r>
          </w:p>
        </w:tc>
        <w:tc>
          <w:tcPr>
            <w:tcW w:w="1217" w:type="dxa"/>
          </w:tcPr>
          <w:p w14:paraId="091A5F71"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6,1470</w:t>
            </w:r>
          </w:p>
        </w:tc>
        <w:tc>
          <w:tcPr>
            <w:tcW w:w="1449" w:type="dxa"/>
          </w:tcPr>
          <w:p w14:paraId="53CC381C"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0,71231</w:t>
            </w:r>
          </w:p>
        </w:tc>
        <w:tc>
          <w:tcPr>
            <w:tcW w:w="1154" w:type="dxa"/>
          </w:tcPr>
          <w:p w14:paraId="5C915DA4" w14:textId="77777777" w:rsidR="006C38E5" w:rsidRPr="008D6AB1" w:rsidRDefault="006C38E5" w:rsidP="004D6BF7">
            <w:pPr>
              <w:rPr>
                <w:rFonts w:ascii="Georgia" w:hAnsi="Georgia"/>
                <w:sz w:val="20"/>
                <w:szCs w:val="20"/>
              </w:rPr>
            </w:pPr>
            <w:r w:rsidRPr="008D6AB1">
              <w:rPr>
                <w:rFonts w:ascii="Georgia" w:hAnsi="Georgia"/>
                <w:sz w:val="20"/>
                <w:szCs w:val="20"/>
              </w:rPr>
              <w:t>0,636</w:t>
            </w:r>
          </w:p>
        </w:tc>
        <w:tc>
          <w:tcPr>
            <w:tcW w:w="1562" w:type="dxa"/>
          </w:tcPr>
          <w:p w14:paraId="4FC243C1"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45E40DBB" w14:textId="77777777" w:rsidTr="008D6AB1">
        <w:tc>
          <w:tcPr>
            <w:tcW w:w="1970" w:type="dxa"/>
          </w:tcPr>
          <w:p w14:paraId="3548E66D" w14:textId="77777777" w:rsidR="006C38E5" w:rsidRPr="008D6AB1" w:rsidRDefault="006C38E5"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Молар дигитална</w:t>
            </w:r>
          </w:p>
        </w:tc>
        <w:tc>
          <w:tcPr>
            <w:tcW w:w="1290" w:type="dxa"/>
          </w:tcPr>
          <w:p w14:paraId="48BCA7C8"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6,8216</w:t>
            </w:r>
          </w:p>
        </w:tc>
        <w:tc>
          <w:tcPr>
            <w:tcW w:w="1217" w:type="dxa"/>
          </w:tcPr>
          <w:p w14:paraId="087D88BD"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6,6715</w:t>
            </w:r>
          </w:p>
        </w:tc>
        <w:tc>
          <w:tcPr>
            <w:tcW w:w="1449" w:type="dxa"/>
          </w:tcPr>
          <w:p w14:paraId="52F36F69"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0.70591</w:t>
            </w:r>
          </w:p>
        </w:tc>
        <w:tc>
          <w:tcPr>
            <w:tcW w:w="1154" w:type="dxa"/>
          </w:tcPr>
          <w:p w14:paraId="6005E430" w14:textId="77777777" w:rsidR="006C38E5" w:rsidRPr="008D6AB1" w:rsidRDefault="006C38E5" w:rsidP="004D6BF7">
            <w:pPr>
              <w:rPr>
                <w:rFonts w:ascii="Georgia" w:hAnsi="Georgia"/>
                <w:sz w:val="20"/>
                <w:szCs w:val="20"/>
              </w:rPr>
            </w:pPr>
            <w:r w:rsidRPr="008D6AB1">
              <w:rPr>
                <w:rFonts w:ascii="Georgia" w:hAnsi="Georgia"/>
                <w:sz w:val="20"/>
                <w:szCs w:val="20"/>
              </w:rPr>
              <w:t>0,245</w:t>
            </w:r>
          </w:p>
        </w:tc>
        <w:tc>
          <w:tcPr>
            <w:tcW w:w="1562" w:type="dxa"/>
          </w:tcPr>
          <w:p w14:paraId="5D0FE57E"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7ED5F971" w14:textId="77777777" w:rsidTr="008D6AB1">
        <w:tc>
          <w:tcPr>
            <w:tcW w:w="1970" w:type="dxa"/>
          </w:tcPr>
          <w:p w14:paraId="58EF9B8B" w14:textId="77777777" w:rsidR="006C38E5" w:rsidRPr="008D6AB1" w:rsidRDefault="006C38E5"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Молар конвенционална</w:t>
            </w:r>
          </w:p>
        </w:tc>
        <w:tc>
          <w:tcPr>
            <w:tcW w:w="1290" w:type="dxa"/>
          </w:tcPr>
          <w:p w14:paraId="7B2F10D0"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6,8968</w:t>
            </w:r>
          </w:p>
        </w:tc>
        <w:tc>
          <w:tcPr>
            <w:tcW w:w="1217" w:type="dxa"/>
          </w:tcPr>
          <w:p w14:paraId="57A4FC4A"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7,0235</w:t>
            </w:r>
          </w:p>
        </w:tc>
        <w:tc>
          <w:tcPr>
            <w:tcW w:w="1449" w:type="dxa"/>
          </w:tcPr>
          <w:p w14:paraId="6F6F7F1E"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0,65011</w:t>
            </w:r>
          </w:p>
        </w:tc>
        <w:tc>
          <w:tcPr>
            <w:tcW w:w="1154" w:type="dxa"/>
          </w:tcPr>
          <w:p w14:paraId="236C92BE" w14:textId="77777777" w:rsidR="006C38E5" w:rsidRPr="008D6AB1" w:rsidRDefault="006C38E5" w:rsidP="004D6BF7">
            <w:pPr>
              <w:rPr>
                <w:rFonts w:ascii="Georgia" w:hAnsi="Georgia"/>
                <w:sz w:val="20"/>
                <w:szCs w:val="20"/>
              </w:rPr>
            </w:pPr>
            <w:r w:rsidRPr="008D6AB1">
              <w:rPr>
                <w:rFonts w:ascii="Georgia" w:hAnsi="Georgia"/>
                <w:sz w:val="20"/>
                <w:szCs w:val="20"/>
              </w:rPr>
              <w:t>0,268</w:t>
            </w:r>
          </w:p>
        </w:tc>
        <w:tc>
          <w:tcPr>
            <w:tcW w:w="1562" w:type="dxa"/>
          </w:tcPr>
          <w:p w14:paraId="17464BC8"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7E94CB53" w14:textId="77777777" w:rsidTr="008D6AB1">
        <w:tc>
          <w:tcPr>
            <w:tcW w:w="1970" w:type="dxa"/>
          </w:tcPr>
          <w:p w14:paraId="71CF5052" w14:textId="77777777" w:rsidR="006C38E5" w:rsidRPr="008D6AB1" w:rsidRDefault="006C38E5" w:rsidP="004D6BF7">
            <w:pPr>
              <w:rPr>
                <w:rFonts w:ascii="Georgia" w:hAnsi="Georgia" w:cs="Calibri"/>
                <w:color w:val="000000"/>
                <w:sz w:val="20"/>
                <w:szCs w:val="20"/>
              </w:rPr>
            </w:pPr>
            <w:r w:rsidRPr="008D6AB1">
              <w:rPr>
                <w:rFonts w:ascii="Georgia" w:hAnsi="Georgia" w:cs="Calibri"/>
                <w:color w:val="000000"/>
                <w:sz w:val="20"/>
                <w:szCs w:val="20"/>
                <w:lang w:val="mk-MK"/>
              </w:rPr>
              <w:t>Бочен сегмент дигитална</w:t>
            </w:r>
          </w:p>
          <w:p w14:paraId="394945C3" w14:textId="77777777" w:rsidR="006C38E5" w:rsidRPr="008D6AB1" w:rsidRDefault="006C38E5" w:rsidP="004D6BF7">
            <w:pPr>
              <w:rPr>
                <w:rFonts w:ascii="Georgia" w:hAnsi="Georgia"/>
                <w:sz w:val="20"/>
                <w:szCs w:val="20"/>
                <w:lang w:val="mk-MK"/>
              </w:rPr>
            </w:pPr>
          </w:p>
        </w:tc>
        <w:tc>
          <w:tcPr>
            <w:tcW w:w="1290" w:type="dxa"/>
          </w:tcPr>
          <w:p w14:paraId="4B0619F0"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32,4103</w:t>
            </w:r>
          </w:p>
        </w:tc>
        <w:tc>
          <w:tcPr>
            <w:tcW w:w="1217" w:type="dxa"/>
          </w:tcPr>
          <w:p w14:paraId="441DECB2"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32,7150</w:t>
            </w:r>
          </w:p>
        </w:tc>
        <w:tc>
          <w:tcPr>
            <w:tcW w:w="1449" w:type="dxa"/>
          </w:tcPr>
          <w:p w14:paraId="4B0E40B4"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2,39249</w:t>
            </w:r>
          </w:p>
        </w:tc>
        <w:tc>
          <w:tcPr>
            <w:tcW w:w="1154" w:type="dxa"/>
          </w:tcPr>
          <w:p w14:paraId="7CD523A3" w14:textId="77777777" w:rsidR="006C38E5" w:rsidRPr="008D6AB1" w:rsidRDefault="006C38E5" w:rsidP="004D6BF7">
            <w:pPr>
              <w:rPr>
                <w:rFonts w:ascii="Georgia" w:hAnsi="Georgia"/>
                <w:sz w:val="20"/>
                <w:szCs w:val="20"/>
              </w:rPr>
            </w:pPr>
            <w:r w:rsidRPr="008D6AB1">
              <w:rPr>
                <w:rFonts w:ascii="Georgia" w:hAnsi="Georgia"/>
                <w:sz w:val="20"/>
                <w:szCs w:val="20"/>
              </w:rPr>
              <w:t>0,050</w:t>
            </w:r>
          </w:p>
        </w:tc>
        <w:tc>
          <w:tcPr>
            <w:tcW w:w="1562" w:type="dxa"/>
          </w:tcPr>
          <w:p w14:paraId="17C513C9"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На граница на параметриска</w:t>
            </w:r>
          </w:p>
        </w:tc>
      </w:tr>
      <w:tr w:rsidR="006C38E5" w:rsidRPr="00B93B24" w14:paraId="070CF9EF" w14:textId="77777777" w:rsidTr="008D6AB1">
        <w:tc>
          <w:tcPr>
            <w:tcW w:w="1970" w:type="dxa"/>
          </w:tcPr>
          <w:p w14:paraId="2D493008" w14:textId="77777777" w:rsidR="006C38E5" w:rsidRPr="008D6AB1" w:rsidRDefault="006C38E5" w:rsidP="004D6BF7">
            <w:pPr>
              <w:rPr>
                <w:rFonts w:ascii="Georgia" w:hAnsi="Georgia" w:cs="Calibri"/>
                <w:color w:val="000000"/>
                <w:sz w:val="20"/>
                <w:szCs w:val="20"/>
                <w:lang w:val="mk-MK"/>
              </w:rPr>
            </w:pPr>
            <w:r w:rsidRPr="008D6AB1">
              <w:rPr>
                <w:rFonts w:ascii="Georgia" w:hAnsi="Georgia" w:cs="Calibri"/>
                <w:color w:val="000000"/>
                <w:sz w:val="20"/>
                <w:szCs w:val="20"/>
                <w:lang w:val="mk-MK"/>
              </w:rPr>
              <w:t>Бочен сегмент конвенционална</w:t>
            </w:r>
          </w:p>
        </w:tc>
        <w:tc>
          <w:tcPr>
            <w:tcW w:w="1290" w:type="dxa"/>
          </w:tcPr>
          <w:p w14:paraId="6BC46690"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32,4331</w:t>
            </w:r>
          </w:p>
        </w:tc>
        <w:tc>
          <w:tcPr>
            <w:tcW w:w="1217" w:type="dxa"/>
          </w:tcPr>
          <w:p w14:paraId="689FA356"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32,5515</w:t>
            </w:r>
          </w:p>
        </w:tc>
        <w:tc>
          <w:tcPr>
            <w:tcW w:w="1449" w:type="dxa"/>
          </w:tcPr>
          <w:p w14:paraId="4F4A125A"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2,33719</w:t>
            </w:r>
          </w:p>
        </w:tc>
        <w:tc>
          <w:tcPr>
            <w:tcW w:w="1154" w:type="dxa"/>
          </w:tcPr>
          <w:p w14:paraId="67AEE70D" w14:textId="77777777" w:rsidR="006C38E5" w:rsidRPr="008D6AB1" w:rsidRDefault="006C38E5" w:rsidP="004D6BF7">
            <w:pPr>
              <w:rPr>
                <w:rFonts w:ascii="Georgia" w:hAnsi="Georgia"/>
                <w:sz w:val="20"/>
                <w:szCs w:val="20"/>
              </w:rPr>
            </w:pPr>
            <w:r w:rsidRPr="008D6AB1">
              <w:rPr>
                <w:rFonts w:ascii="Georgia" w:hAnsi="Georgia"/>
                <w:sz w:val="20"/>
                <w:szCs w:val="20"/>
              </w:rPr>
              <w:t>0,162</w:t>
            </w:r>
          </w:p>
        </w:tc>
        <w:tc>
          <w:tcPr>
            <w:tcW w:w="1562" w:type="dxa"/>
          </w:tcPr>
          <w:p w14:paraId="3BE2CE31"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754AAD8F" w14:textId="77777777" w:rsidTr="008D6AB1">
        <w:tc>
          <w:tcPr>
            <w:tcW w:w="1970" w:type="dxa"/>
          </w:tcPr>
          <w:p w14:paraId="17DCE7EB" w14:textId="77777777" w:rsidR="006C38E5" w:rsidRPr="008D6AB1" w:rsidRDefault="006C38E5" w:rsidP="004D6BF7">
            <w:pPr>
              <w:rPr>
                <w:rFonts w:ascii="Georgia" w:hAnsi="Georgia" w:cs="Calibri"/>
                <w:color w:val="000000"/>
                <w:sz w:val="20"/>
                <w:szCs w:val="20"/>
              </w:rPr>
            </w:pPr>
            <w:r w:rsidRPr="008D6AB1">
              <w:rPr>
                <w:rFonts w:ascii="Georgia" w:hAnsi="Georgia" w:cs="Calibri"/>
                <w:color w:val="000000"/>
                <w:sz w:val="20"/>
                <w:szCs w:val="20"/>
                <w:lang w:val="mk-MK"/>
              </w:rPr>
              <w:t>Интерканина ширина дигитална</w:t>
            </w:r>
          </w:p>
          <w:p w14:paraId="10B9EEA7" w14:textId="77777777" w:rsidR="006C38E5" w:rsidRPr="008D6AB1" w:rsidRDefault="006C38E5" w:rsidP="004D6BF7">
            <w:pPr>
              <w:rPr>
                <w:rFonts w:ascii="Georgia" w:hAnsi="Georgia"/>
                <w:sz w:val="20"/>
                <w:szCs w:val="20"/>
                <w:lang w:val="mk-MK"/>
              </w:rPr>
            </w:pPr>
          </w:p>
        </w:tc>
        <w:tc>
          <w:tcPr>
            <w:tcW w:w="1290" w:type="dxa"/>
          </w:tcPr>
          <w:p w14:paraId="48052CB2"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34,0195</w:t>
            </w:r>
          </w:p>
        </w:tc>
        <w:tc>
          <w:tcPr>
            <w:tcW w:w="1217" w:type="dxa"/>
          </w:tcPr>
          <w:p w14:paraId="09909311"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33,3200</w:t>
            </w:r>
          </w:p>
        </w:tc>
        <w:tc>
          <w:tcPr>
            <w:tcW w:w="1449" w:type="dxa"/>
          </w:tcPr>
          <w:p w14:paraId="0A66A3F5"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3,64939</w:t>
            </w:r>
          </w:p>
        </w:tc>
        <w:tc>
          <w:tcPr>
            <w:tcW w:w="1154" w:type="dxa"/>
          </w:tcPr>
          <w:p w14:paraId="1EACAAFF" w14:textId="77777777" w:rsidR="006C38E5" w:rsidRPr="008D6AB1" w:rsidRDefault="006C38E5" w:rsidP="004D6BF7">
            <w:pPr>
              <w:rPr>
                <w:rFonts w:ascii="Georgia" w:hAnsi="Georgia"/>
                <w:sz w:val="20"/>
                <w:szCs w:val="20"/>
              </w:rPr>
            </w:pPr>
            <w:r w:rsidRPr="008D6AB1">
              <w:rPr>
                <w:rFonts w:ascii="Georgia" w:hAnsi="Georgia"/>
                <w:sz w:val="20"/>
                <w:szCs w:val="20"/>
              </w:rPr>
              <w:t>0,527</w:t>
            </w:r>
          </w:p>
        </w:tc>
        <w:tc>
          <w:tcPr>
            <w:tcW w:w="1562" w:type="dxa"/>
          </w:tcPr>
          <w:p w14:paraId="6128CCEE"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188A52E9" w14:textId="77777777" w:rsidTr="008D6AB1">
        <w:tc>
          <w:tcPr>
            <w:tcW w:w="1970" w:type="dxa"/>
          </w:tcPr>
          <w:p w14:paraId="4CF144C1" w14:textId="77777777" w:rsidR="006C38E5" w:rsidRPr="008D6AB1" w:rsidRDefault="006C38E5" w:rsidP="004D6BF7">
            <w:pPr>
              <w:rPr>
                <w:rFonts w:ascii="Georgia" w:hAnsi="Georgia" w:cs="Calibri"/>
                <w:color w:val="000000"/>
                <w:sz w:val="20"/>
                <w:szCs w:val="20"/>
                <w:lang w:val="mk-MK"/>
              </w:rPr>
            </w:pPr>
            <w:r w:rsidRPr="008D6AB1">
              <w:rPr>
                <w:rFonts w:ascii="Georgia" w:hAnsi="Georgia" w:cs="Calibri"/>
                <w:color w:val="000000"/>
                <w:sz w:val="20"/>
                <w:szCs w:val="20"/>
                <w:lang w:val="mk-MK"/>
              </w:rPr>
              <w:t>Интерканина ширина конвенционална</w:t>
            </w:r>
          </w:p>
        </w:tc>
        <w:tc>
          <w:tcPr>
            <w:tcW w:w="1290" w:type="dxa"/>
          </w:tcPr>
          <w:p w14:paraId="5EE7790D"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34,1824</w:t>
            </w:r>
          </w:p>
        </w:tc>
        <w:tc>
          <w:tcPr>
            <w:tcW w:w="1217" w:type="dxa"/>
          </w:tcPr>
          <w:p w14:paraId="711BD8DD"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33,8950</w:t>
            </w:r>
          </w:p>
        </w:tc>
        <w:tc>
          <w:tcPr>
            <w:tcW w:w="1449" w:type="dxa"/>
          </w:tcPr>
          <w:p w14:paraId="545B7AC3"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3,68074</w:t>
            </w:r>
          </w:p>
        </w:tc>
        <w:tc>
          <w:tcPr>
            <w:tcW w:w="1154" w:type="dxa"/>
          </w:tcPr>
          <w:p w14:paraId="54817B02" w14:textId="77777777" w:rsidR="006C38E5" w:rsidRPr="008D6AB1" w:rsidRDefault="006C38E5" w:rsidP="004D6BF7">
            <w:pPr>
              <w:rPr>
                <w:rFonts w:ascii="Georgia" w:hAnsi="Georgia"/>
                <w:sz w:val="20"/>
                <w:szCs w:val="20"/>
              </w:rPr>
            </w:pPr>
            <w:r w:rsidRPr="008D6AB1">
              <w:rPr>
                <w:rFonts w:ascii="Georgia" w:hAnsi="Georgia"/>
                <w:sz w:val="20"/>
                <w:szCs w:val="20"/>
              </w:rPr>
              <w:t>0,506</w:t>
            </w:r>
          </w:p>
        </w:tc>
        <w:tc>
          <w:tcPr>
            <w:tcW w:w="1562" w:type="dxa"/>
          </w:tcPr>
          <w:p w14:paraId="0658D259"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61CD5877" w14:textId="77777777" w:rsidTr="008D6AB1">
        <w:tc>
          <w:tcPr>
            <w:tcW w:w="1970" w:type="dxa"/>
          </w:tcPr>
          <w:p w14:paraId="0D9B7F6D" w14:textId="77777777" w:rsidR="006C38E5" w:rsidRPr="008D6AB1" w:rsidRDefault="006C38E5" w:rsidP="004D6BF7">
            <w:pPr>
              <w:rPr>
                <w:rFonts w:ascii="Georgia" w:hAnsi="Georgia" w:cs="Calibri"/>
                <w:color w:val="000000"/>
                <w:sz w:val="20"/>
                <w:szCs w:val="20"/>
              </w:rPr>
            </w:pPr>
            <w:r w:rsidRPr="008D6AB1">
              <w:rPr>
                <w:rFonts w:ascii="Georgia" w:hAnsi="Georgia" w:cs="Calibri"/>
                <w:color w:val="000000"/>
                <w:sz w:val="20"/>
                <w:szCs w:val="20"/>
                <w:lang w:val="mk-MK"/>
              </w:rPr>
              <w:t>Интермоларна ширина дигитална</w:t>
            </w:r>
          </w:p>
          <w:p w14:paraId="217436B7" w14:textId="77777777" w:rsidR="006C38E5" w:rsidRPr="008D6AB1" w:rsidRDefault="006C38E5" w:rsidP="004D6BF7">
            <w:pPr>
              <w:rPr>
                <w:rFonts w:ascii="Georgia" w:hAnsi="Georgia"/>
                <w:sz w:val="20"/>
                <w:szCs w:val="20"/>
                <w:lang w:val="mk-MK"/>
              </w:rPr>
            </w:pPr>
          </w:p>
        </w:tc>
        <w:tc>
          <w:tcPr>
            <w:tcW w:w="1290" w:type="dxa"/>
          </w:tcPr>
          <w:p w14:paraId="0263D437"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47,6618</w:t>
            </w:r>
          </w:p>
        </w:tc>
        <w:tc>
          <w:tcPr>
            <w:tcW w:w="1217" w:type="dxa"/>
          </w:tcPr>
          <w:p w14:paraId="4AD0EB44"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48,2950</w:t>
            </w:r>
          </w:p>
        </w:tc>
        <w:tc>
          <w:tcPr>
            <w:tcW w:w="1449" w:type="dxa"/>
          </w:tcPr>
          <w:p w14:paraId="4BDE6CC4"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4,17792</w:t>
            </w:r>
          </w:p>
        </w:tc>
        <w:tc>
          <w:tcPr>
            <w:tcW w:w="1154" w:type="dxa"/>
          </w:tcPr>
          <w:p w14:paraId="2EFF7C9C" w14:textId="77777777" w:rsidR="006C38E5" w:rsidRPr="008D6AB1" w:rsidRDefault="006C38E5" w:rsidP="004D6BF7">
            <w:pPr>
              <w:rPr>
                <w:rFonts w:ascii="Georgia" w:hAnsi="Georgia"/>
                <w:sz w:val="20"/>
                <w:szCs w:val="20"/>
              </w:rPr>
            </w:pPr>
            <w:r w:rsidRPr="008D6AB1">
              <w:rPr>
                <w:rFonts w:ascii="Georgia" w:hAnsi="Georgia"/>
                <w:sz w:val="20"/>
                <w:szCs w:val="20"/>
              </w:rPr>
              <w:t>0,184</w:t>
            </w:r>
          </w:p>
        </w:tc>
        <w:tc>
          <w:tcPr>
            <w:tcW w:w="1562" w:type="dxa"/>
          </w:tcPr>
          <w:p w14:paraId="1A5C4B9C"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r w:rsidR="006C38E5" w:rsidRPr="00B93B24" w14:paraId="36CC8F03" w14:textId="77777777" w:rsidTr="008D6AB1">
        <w:tc>
          <w:tcPr>
            <w:tcW w:w="1970" w:type="dxa"/>
          </w:tcPr>
          <w:p w14:paraId="1DC7C14C" w14:textId="77777777" w:rsidR="006C38E5" w:rsidRPr="008D6AB1" w:rsidRDefault="006C38E5" w:rsidP="004D6BF7">
            <w:pPr>
              <w:rPr>
                <w:rFonts w:ascii="Georgia" w:hAnsi="Georgia" w:cs="Calibri"/>
                <w:color w:val="000000"/>
                <w:sz w:val="20"/>
                <w:szCs w:val="20"/>
                <w:lang w:val="mk-MK"/>
              </w:rPr>
            </w:pPr>
            <w:r w:rsidRPr="008D6AB1">
              <w:rPr>
                <w:rFonts w:ascii="Georgia" w:hAnsi="Georgia" w:cs="Calibri"/>
                <w:color w:val="000000"/>
                <w:sz w:val="20"/>
                <w:szCs w:val="20"/>
                <w:lang w:val="mk-MK"/>
              </w:rPr>
              <w:t>Интермоларна ширина конвенционална</w:t>
            </w:r>
          </w:p>
        </w:tc>
        <w:tc>
          <w:tcPr>
            <w:tcW w:w="1290" w:type="dxa"/>
          </w:tcPr>
          <w:p w14:paraId="134F41F3"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47,3192</w:t>
            </w:r>
          </w:p>
        </w:tc>
        <w:tc>
          <w:tcPr>
            <w:tcW w:w="1217" w:type="dxa"/>
          </w:tcPr>
          <w:p w14:paraId="62A1C9BD"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47,9945</w:t>
            </w:r>
          </w:p>
        </w:tc>
        <w:tc>
          <w:tcPr>
            <w:tcW w:w="1449" w:type="dxa"/>
          </w:tcPr>
          <w:p w14:paraId="73C535EB" w14:textId="77777777" w:rsidR="006C38E5" w:rsidRPr="008D6AB1" w:rsidRDefault="006C38E5" w:rsidP="004D6BF7">
            <w:pPr>
              <w:rPr>
                <w:rFonts w:ascii="Georgia" w:hAnsi="Georgia"/>
                <w:sz w:val="20"/>
                <w:szCs w:val="20"/>
              </w:rPr>
            </w:pPr>
            <w:r w:rsidRPr="008D6AB1">
              <w:rPr>
                <w:rFonts w:ascii="Georgia" w:hAnsi="Georgia"/>
                <w:sz w:val="20"/>
                <w:szCs w:val="20"/>
                <w:lang w:val="mk-MK"/>
              </w:rPr>
              <w:t>4,0851</w:t>
            </w:r>
          </w:p>
        </w:tc>
        <w:tc>
          <w:tcPr>
            <w:tcW w:w="1154" w:type="dxa"/>
          </w:tcPr>
          <w:p w14:paraId="6FB2658A" w14:textId="77777777" w:rsidR="006C38E5" w:rsidRPr="008D6AB1" w:rsidRDefault="006C38E5" w:rsidP="004D6BF7">
            <w:pPr>
              <w:rPr>
                <w:rFonts w:ascii="Georgia" w:hAnsi="Georgia"/>
                <w:sz w:val="20"/>
                <w:szCs w:val="20"/>
              </w:rPr>
            </w:pPr>
            <w:r w:rsidRPr="008D6AB1">
              <w:rPr>
                <w:rFonts w:ascii="Georgia" w:hAnsi="Georgia"/>
                <w:sz w:val="20"/>
                <w:szCs w:val="20"/>
              </w:rPr>
              <w:t>0,156</w:t>
            </w:r>
          </w:p>
        </w:tc>
        <w:tc>
          <w:tcPr>
            <w:tcW w:w="1562" w:type="dxa"/>
          </w:tcPr>
          <w:p w14:paraId="29EE5200" w14:textId="77777777" w:rsidR="006C38E5" w:rsidRPr="008D6AB1" w:rsidRDefault="006C38E5" w:rsidP="004D6BF7">
            <w:pPr>
              <w:rPr>
                <w:rFonts w:ascii="Georgia" w:hAnsi="Georgia"/>
                <w:sz w:val="20"/>
                <w:szCs w:val="20"/>
                <w:lang w:val="mk-MK"/>
              </w:rPr>
            </w:pPr>
            <w:r w:rsidRPr="008D6AB1">
              <w:rPr>
                <w:rFonts w:ascii="Georgia" w:hAnsi="Georgia"/>
                <w:sz w:val="20"/>
                <w:szCs w:val="20"/>
                <w:lang w:val="mk-MK"/>
              </w:rPr>
              <w:t>параметриска</w:t>
            </w:r>
          </w:p>
        </w:tc>
      </w:tr>
    </w:tbl>
    <w:p w14:paraId="609724BA" w14:textId="77777777" w:rsidR="006C38E5" w:rsidRPr="00B93B24" w:rsidRDefault="006C38E5" w:rsidP="006C38E5">
      <w:pPr>
        <w:rPr>
          <w:rFonts w:ascii="Georgia" w:hAnsi="Georgia"/>
          <w:sz w:val="24"/>
          <w:szCs w:val="24"/>
          <w:lang w:val="mk-MK"/>
        </w:rPr>
      </w:pPr>
    </w:p>
    <w:p w14:paraId="2168EE15" w14:textId="5CB1E79D" w:rsidR="006C38E5" w:rsidRPr="00B93B24" w:rsidRDefault="006C38E5" w:rsidP="008D6AB1">
      <w:pPr>
        <w:jc w:val="both"/>
        <w:rPr>
          <w:rFonts w:ascii="Georgia" w:hAnsi="Georgia"/>
          <w:sz w:val="24"/>
          <w:szCs w:val="24"/>
          <w:lang w:val="mk-MK"/>
        </w:rPr>
      </w:pPr>
      <w:r w:rsidRPr="00B93B24">
        <w:rPr>
          <w:rFonts w:ascii="Georgia" w:hAnsi="Georgia"/>
          <w:sz w:val="24"/>
          <w:szCs w:val="24"/>
          <w:lang w:val="mk-MK"/>
        </w:rPr>
        <w:t xml:space="preserve">Во табелата 1 е прикажана </w:t>
      </w:r>
      <w:bookmarkStart w:id="5" w:name="_Hlk214815796"/>
      <w:r w:rsidRPr="00B93B24">
        <w:rPr>
          <w:rFonts w:ascii="Georgia" w:hAnsi="Georgia"/>
          <w:sz w:val="24"/>
          <w:szCs w:val="24"/>
          <w:lang w:val="mk-MK"/>
        </w:rPr>
        <w:t>дескриптивна статистика за сите променливи за група испитаници со сите заби за горна вилица</w:t>
      </w:r>
      <w:bookmarkEnd w:id="5"/>
      <w:r w:rsidRPr="00B93B24">
        <w:rPr>
          <w:rFonts w:ascii="Georgia" w:hAnsi="Georgia"/>
          <w:sz w:val="24"/>
          <w:szCs w:val="24"/>
          <w:lang w:val="mk-MK"/>
        </w:rPr>
        <w:t xml:space="preserve">, вклучувајќи ги нивните просечни вредности, нивната медијана, стандардната девијација,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 xml:space="preserve">тестот прикажани како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 xml:space="preserve">вредност и нивната распределба. Од истата табела за горна вилица може да се заклучи дека сите вредности за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тестот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 xml:space="preserve">вредност ) се поголеми од 0,05, освен за бочен сегмент дигитална горна вилица која е на граница на 0,05, па затоа  распределбата на измерените вредности е параметриска. Понатаму, прикажани се измерените вредности за </w:t>
      </w:r>
      <w:r w:rsidRPr="00B93B24">
        <w:rPr>
          <w:rFonts w:ascii="Georgia" w:hAnsi="Georgia"/>
          <w:sz w:val="24"/>
          <w:szCs w:val="24"/>
          <w:lang w:val="mk-MK"/>
        </w:rPr>
        <w:lastRenderedPageBreak/>
        <w:t>секоја променлива (премолар дигитално, премолар конвенционално, молар дигитално, молар конвенционално, бочен сегмент дигитално,  бочен сегмент конвенционално, интерканина ширина дигита</w:t>
      </w:r>
      <w:r w:rsidR="00671986">
        <w:rPr>
          <w:rFonts w:ascii="Georgia" w:hAnsi="Georgia"/>
          <w:sz w:val="24"/>
          <w:szCs w:val="24"/>
          <w:lang w:val="mk-MK"/>
        </w:rPr>
        <w:t>л</w:t>
      </w:r>
      <w:r w:rsidRPr="00B93B24">
        <w:rPr>
          <w:rFonts w:ascii="Georgia" w:hAnsi="Georgia"/>
          <w:sz w:val="24"/>
          <w:szCs w:val="24"/>
          <w:lang w:val="mk-MK"/>
        </w:rPr>
        <w:t>но, интерканина ширина конвенционално, интермоларна ширина дигитално и интермоларна ширина конвенционално) во вид на хистограми.</w:t>
      </w:r>
    </w:p>
    <w:p w14:paraId="21E06CA0" w14:textId="77777777" w:rsidR="00DA5846" w:rsidRDefault="00DA5846" w:rsidP="006C38E5">
      <w:pPr>
        <w:rPr>
          <w:lang w:val="mk-MK"/>
        </w:rPr>
      </w:pPr>
    </w:p>
    <w:p w14:paraId="690FE85B" w14:textId="4721BEC6" w:rsidR="00DA5846" w:rsidRPr="00B93B24" w:rsidRDefault="00DA5846" w:rsidP="00DA5846">
      <w:pPr>
        <w:rPr>
          <w:rFonts w:ascii="Georgia" w:hAnsi="Georgia"/>
          <w:lang w:val="mk-MK"/>
        </w:rPr>
      </w:pPr>
      <w:r w:rsidRPr="00B93B24">
        <w:rPr>
          <w:rFonts w:ascii="Georgia" w:hAnsi="Georgia"/>
          <w:lang w:val="mk-MK"/>
        </w:rPr>
        <w:t xml:space="preserve">Табела </w:t>
      </w:r>
      <w:r w:rsidR="00B93B24" w:rsidRPr="00B93B24">
        <w:rPr>
          <w:rFonts w:ascii="Georgia" w:hAnsi="Georgia"/>
          <w:lang w:val="mk-MK"/>
        </w:rPr>
        <w:t>2</w:t>
      </w:r>
      <w:r w:rsidRPr="00B93B24">
        <w:rPr>
          <w:rFonts w:ascii="Georgia" w:hAnsi="Georgia"/>
          <w:lang w:val="mk-MK"/>
        </w:rPr>
        <w:t xml:space="preserve">. </w:t>
      </w:r>
      <w:r w:rsidR="00B93B24">
        <w:rPr>
          <w:rFonts w:ascii="Georgia" w:hAnsi="Georgia"/>
          <w:lang w:val="mk-MK"/>
        </w:rPr>
        <w:t>Д</w:t>
      </w:r>
      <w:r w:rsidR="00B93B24" w:rsidRPr="00B93B24">
        <w:rPr>
          <w:rFonts w:ascii="Georgia" w:hAnsi="Georgia"/>
          <w:lang w:val="mk-MK"/>
        </w:rPr>
        <w:t xml:space="preserve">ескриптивна статистика за сите променливи за група испитаници </w:t>
      </w:r>
      <w:r w:rsidR="0037260E">
        <w:rPr>
          <w:rFonts w:ascii="Georgia" w:hAnsi="Georgia"/>
          <w:lang w:val="mk-MK"/>
        </w:rPr>
        <w:t>долна вилица со целосно забало</w:t>
      </w:r>
    </w:p>
    <w:tbl>
      <w:tblPr>
        <w:tblStyle w:val="TableGrid"/>
        <w:tblW w:w="8755" w:type="dxa"/>
        <w:tblLook w:val="04A0" w:firstRow="1" w:lastRow="0" w:firstColumn="1" w:lastColumn="0" w:noHBand="0" w:noVBand="1"/>
      </w:tblPr>
      <w:tblGrid>
        <w:gridCol w:w="1959"/>
        <w:gridCol w:w="1283"/>
        <w:gridCol w:w="1211"/>
        <w:gridCol w:w="1441"/>
        <w:gridCol w:w="1133"/>
        <w:gridCol w:w="1728"/>
      </w:tblGrid>
      <w:tr w:rsidR="008D6AB1" w:rsidRPr="00B93B24" w14:paraId="32C871F1" w14:textId="77777777" w:rsidTr="008D6AB1">
        <w:tc>
          <w:tcPr>
            <w:tcW w:w="2029" w:type="dxa"/>
          </w:tcPr>
          <w:p w14:paraId="2251EB43"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Променлива</w:t>
            </w:r>
          </w:p>
        </w:tc>
        <w:tc>
          <w:tcPr>
            <w:tcW w:w="1327" w:type="dxa"/>
          </w:tcPr>
          <w:p w14:paraId="3BBB3B03"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Просечни вредности</w:t>
            </w:r>
          </w:p>
        </w:tc>
        <w:tc>
          <w:tcPr>
            <w:tcW w:w="1251" w:type="dxa"/>
          </w:tcPr>
          <w:p w14:paraId="18D3BB7B"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Медијана</w:t>
            </w:r>
          </w:p>
        </w:tc>
        <w:tc>
          <w:tcPr>
            <w:tcW w:w="1491" w:type="dxa"/>
          </w:tcPr>
          <w:p w14:paraId="0DCC2BEA"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Стандардна девијација</w:t>
            </w:r>
          </w:p>
        </w:tc>
        <w:tc>
          <w:tcPr>
            <w:tcW w:w="843" w:type="dxa"/>
          </w:tcPr>
          <w:p w14:paraId="6CBD5565" w14:textId="7A8B46F5" w:rsidR="00DA5846" w:rsidRPr="003D15C3" w:rsidRDefault="00DA5846" w:rsidP="004D6BF7">
            <w:pPr>
              <w:rPr>
                <w:rFonts w:ascii="Georgia" w:hAnsi="Georgia"/>
                <w:sz w:val="20"/>
                <w:szCs w:val="20"/>
                <w:lang w:val="mk-MK"/>
              </w:rPr>
            </w:pPr>
            <w:r w:rsidRPr="003D15C3">
              <w:rPr>
                <w:rFonts w:ascii="Georgia" w:hAnsi="Georgia"/>
                <w:sz w:val="20"/>
                <w:szCs w:val="20"/>
                <w:lang w:val="mk-MK"/>
              </w:rPr>
              <w:t xml:space="preserve">Shapiro-Wilk </w:t>
            </w:r>
            <w:r w:rsidRPr="008D6AB1">
              <w:rPr>
                <w:rFonts w:ascii="Georgia" w:hAnsi="Georgia"/>
                <w:sz w:val="20"/>
                <w:szCs w:val="20"/>
                <w:lang w:val="mk-MK"/>
              </w:rPr>
              <w:t>тест (</w:t>
            </w:r>
            <w:r w:rsidRPr="003D15C3">
              <w:rPr>
                <w:rFonts w:ascii="Georgia" w:hAnsi="Georgia"/>
                <w:sz w:val="20"/>
                <w:szCs w:val="20"/>
                <w:lang w:val="mk-MK"/>
              </w:rPr>
              <w:t>P-</w:t>
            </w:r>
            <w:r w:rsidRPr="008D6AB1">
              <w:rPr>
                <w:rFonts w:ascii="Georgia" w:hAnsi="Georgia"/>
                <w:sz w:val="20"/>
                <w:szCs w:val="20"/>
                <w:lang w:val="mk-MK"/>
              </w:rPr>
              <w:t>вредност</w:t>
            </w:r>
            <w:r w:rsidR="00A4607A" w:rsidRPr="003D15C3">
              <w:rPr>
                <w:rFonts w:ascii="Georgia" w:hAnsi="Georgia"/>
                <w:sz w:val="20"/>
                <w:szCs w:val="20"/>
                <w:lang w:val="mk-MK"/>
              </w:rPr>
              <w:t>)</w:t>
            </w:r>
          </w:p>
        </w:tc>
        <w:tc>
          <w:tcPr>
            <w:tcW w:w="1814" w:type="dxa"/>
          </w:tcPr>
          <w:p w14:paraId="3681F608"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 xml:space="preserve">Распределба </w:t>
            </w:r>
          </w:p>
        </w:tc>
      </w:tr>
      <w:tr w:rsidR="008D6AB1" w:rsidRPr="00B93B24" w14:paraId="79B2B8B0" w14:textId="77777777" w:rsidTr="008D6AB1">
        <w:tc>
          <w:tcPr>
            <w:tcW w:w="2029" w:type="dxa"/>
          </w:tcPr>
          <w:p w14:paraId="4EC7E6A5"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kern w:val="0"/>
                <w:sz w:val="20"/>
                <w:szCs w:val="20"/>
                <w:lang w:val="mk-MK"/>
                <w14:ligatures w14:val="none"/>
              </w:rPr>
              <w:t>Премолар дигитална</w:t>
            </w:r>
          </w:p>
        </w:tc>
        <w:tc>
          <w:tcPr>
            <w:tcW w:w="1327" w:type="dxa"/>
          </w:tcPr>
          <w:p w14:paraId="65E81557"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4,5541</w:t>
            </w:r>
          </w:p>
        </w:tc>
        <w:tc>
          <w:tcPr>
            <w:tcW w:w="1251" w:type="dxa"/>
          </w:tcPr>
          <w:p w14:paraId="13879CCD"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4,6035</w:t>
            </w:r>
          </w:p>
        </w:tc>
        <w:tc>
          <w:tcPr>
            <w:tcW w:w="1491" w:type="dxa"/>
          </w:tcPr>
          <w:p w14:paraId="5497110E"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0,60186</w:t>
            </w:r>
          </w:p>
        </w:tc>
        <w:tc>
          <w:tcPr>
            <w:tcW w:w="843" w:type="dxa"/>
          </w:tcPr>
          <w:p w14:paraId="427622D9"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0,280</w:t>
            </w:r>
          </w:p>
        </w:tc>
        <w:tc>
          <w:tcPr>
            <w:tcW w:w="1814" w:type="dxa"/>
          </w:tcPr>
          <w:p w14:paraId="4923B3BA" w14:textId="0C7F8074" w:rsidR="00DA5846" w:rsidRPr="008D6AB1" w:rsidRDefault="00DA5846" w:rsidP="004D6BF7">
            <w:pPr>
              <w:rPr>
                <w:rFonts w:ascii="Georgia" w:hAnsi="Georgia"/>
                <w:sz w:val="20"/>
                <w:szCs w:val="20"/>
              </w:rPr>
            </w:pPr>
            <w:r w:rsidRPr="008D6AB1">
              <w:rPr>
                <w:rFonts w:ascii="Georgia" w:hAnsi="Georgia"/>
                <w:sz w:val="20"/>
                <w:szCs w:val="20"/>
                <w:lang w:val="mk-MK"/>
              </w:rPr>
              <w:t>параметриск</w:t>
            </w:r>
            <w:r w:rsidR="008D6AB1" w:rsidRPr="008D6AB1">
              <w:rPr>
                <w:rFonts w:ascii="Georgia" w:hAnsi="Georgia"/>
                <w:sz w:val="20"/>
                <w:szCs w:val="20"/>
              </w:rPr>
              <w:t>a</w:t>
            </w:r>
          </w:p>
        </w:tc>
      </w:tr>
      <w:tr w:rsidR="008D6AB1" w:rsidRPr="00B93B24" w14:paraId="19920CD9" w14:textId="77777777" w:rsidTr="008D6AB1">
        <w:tc>
          <w:tcPr>
            <w:tcW w:w="2029" w:type="dxa"/>
          </w:tcPr>
          <w:p w14:paraId="58643B23"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kern w:val="0"/>
                <w:sz w:val="20"/>
                <w:szCs w:val="20"/>
                <w:lang w:val="mk-MK"/>
                <w14:ligatures w14:val="none"/>
              </w:rPr>
              <w:t>Премолар конвенционална</w:t>
            </w:r>
          </w:p>
        </w:tc>
        <w:tc>
          <w:tcPr>
            <w:tcW w:w="1327" w:type="dxa"/>
          </w:tcPr>
          <w:p w14:paraId="183D89A8"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4,5869</w:t>
            </w:r>
          </w:p>
        </w:tc>
        <w:tc>
          <w:tcPr>
            <w:tcW w:w="1251" w:type="dxa"/>
          </w:tcPr>
          <w:p w14:paraId="0BD6A0A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4,5485</w:t>
            </w:r>
          </w:p>
        </w:tc>
        <w:tc>
          <w:tcPr>
            <w:tcW w:w="1491" w:type="dxa"/>
          </w:tcPr>
          <w:p w14:paraId="43DD664E"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0,56628</w:t>
            </w:r>
          </w:p>
        </w:tc>
        <w:tc>
          <w:tcPr>
            <w:tcW w:w="843" w:type="dxa"/>
          </w:tcPr>
          <w:p w14:paraId="1FAA970E" w14:textId="77777777" w:rsidR="00DA5846" w:rsidRPr="008D6AB1" w:rsidRDefault="00DA5846" w:rsidP="004D6BF7">
            <w:pPr>
              <w:rPr>
                <w:rFonts w:ascii="Georgia" w:hAnsi="Georgia"/>
                <w:sz w:val="20"/>
                <w:szCs w:val="20"/>
                <w:lang w:val="mk-MK"/>
              </w:rPr>
            </w:pPr>
            <w:r w:rsidRPr="008D6AB1">
              <w:rPr>
                <w:rFonts w:ascii="Georgia" w:hAnsi="Georgia"/>
                <w:sz w:val="20"/>
                <w:szCs w:val="20"/>
              </w:rPr>
              <w:t>0,</w:t>
            </w:r>
            <w:r w:rsidRPr="008D6AB1">
              <w:rPr>
                <w:rFonts w:ascii="Georgia" w:hAnsi="Georgia"/>
                <w:sz w:val="20"/>
                <w:szCs w:val="20"/>
                <w:lang w:val="mk-MK"/>
              </w:rPr>
              <w:t>560</w:t>
            </w:r>
          </w:p>
        </w:tc>
        <w:tc>
          <w:tcPr>
            <w:tcW w:w="1814" w:type="dxa"/>
          </w:tcPr>
          <w:p w14:paraId="6E71A9F5"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7BBCDFD3" w14:textId="77777777" w:rsidTr="008D6AB1">
        <w:tc>
          <w:tcPr>
            <w:tcW w:w="2029" w:type="dxa"/>
          </w:tcPr>
          <w:p w14:paraId="1303A997"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kern w:val="0"/>
                <w:sz w:val="20"/>
                <w:szCs w:val="20"/>
                <w:lang w:val="mk-MK"/>
                <w14:ligatures w14:val="none"/>
              </w:rPr>
              <w:t>Молар дигитална</w:t>
            </w:r>
          </w:p>
        </w:tc>
        <w:tc>
          <w:tcPr>
            <w:tcW w:w="1327" w:type="dxa"/>
          </w:tcPr>
          <w:p w14:paraId="0E8DC7A5"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6,1044</w:t>
            </w:r>
          </w:p>
        </w:tc>
        <w:tc>
          <w:tcPr>
            <w:tcW w:w="1251" w:type="dxa"/>
          </w:tcPr>
          <w:p w14:paraId="7030CAD9"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6,2210</w:t>
            </w:r>
          </w:p>
        </w:tc>
        <w:tc>
          <w:tcPr>
            <w:tcW w:w="1491" w:type="dxa"/>
          </w:tcPr>
          <w:p w14:paraId="1AE2D2BB"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0,55111</w:t>
            </w:r>
          </w:p>
        </w:tc>
        <w:tc>
          <w:tcPr>
            <w:tcW w:w="843" w:type="dxa"/>
          </w:tcPr>
          <w:p w14:paraId="0ABB18FE"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0,427</w:t>
            </w:r>
          </w:p>
        </w:tc>
        <w:tc>
          <w:tcPr>
            <w:tcW w:w="1814" w:type="dxa"/>
          </w:tcPr>
          <w:p w14:paraId="46BA7F92"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61FE5FDD" w14:textId="77777777" w:rsidTr="008D6AB1">
        <w:tc>
          <w:tcPr>
            <w:tcW w:w="2029" w:type="dxa"/>
          </w:tcPr>
          <w:p w14:paraId="17E38F0D"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kern w:val="0"/>
                <w:sz w:val="20"/>
                <w:szCs w:val="20"/>
                <w:lang w:val="mk-MK"/>
                <w14:ligatures w14:val="none"/>
              </w:rPr>
              <w:t>Молар конвенционална</w:t>
            </w:r>
          </w:p>
        </w:tc>
        <w:tc>
          <w:tcPr>
            <w:tcW w:w="1327" w:type="dxa"/>
          </w:tcPr>
          <w:p w14:paraId="0FF3A0B2"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6,2140</w:t>
            </w:r>
          </w:p>
        </w:tc>
        <w:tc>
          <w:tcPr>
            <w:tcW w:w="1251" w:type="dxa"/>
          </w:tcPr>
          <w:p w14:paraId="10687E45"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6,4235</w:t>
            </w:r>
          </w:p>
        </w:tc>
        <w:tc>
          <w:tcPr>
            <w:tcW w:w="1491" w:type="dxa"/>
          </w:tcPr>
          <w:p w14:paraId="13C0D9FC"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0,64046</w:t>
            </w:r>
          </w:p>
        </w:tc>
        <w:tc>
          <w:tcPr>
            <w:tcW w:w="843" w:type="dxa"/>
          </w:tcPr>
          <w:p w14:paraId="687765DF" w14:textId="77777777" w:rsidR="00DA5846" w:rsidRPr="008D6AB1" w:rsidRDefault="00DA5846" w:rsidP="004D6BF7">
            <w:pPr>
              <w:rPr>
                <w:rFonts w:ascii="Georgia" w:hAnsi="Georgia"/>
                <w:sz w:val="20"/>
                <w:szCs w:val="20"/>
                <w:lang w:val="mk-MK"/>
              </w:rPr>
            </w:pPr>
            <w:r w:rsidRPr="008D6AB1">
              <w:rPr>
                <w:rFonts w:ascii="Georgia" w:hAnsi="Georgia"/>
                <w:sz w:val="20"/>
                <w:szCs w:val="20"/>
              </w:rPr>
              <w:t>0,</w:t>
            </w:r>
            <w:r w:rsidRPr="008D6AB1">
              <w:rPr>
                <w:rFonts w:ascii="Georgia" w:hAnsi="Georgia"/>
                <w:sz w:val="20"/>
                <w:szCs w:val="20"/>
                <w:lang w:val="mk-MK"/>
              </w:rPr>
              <w:t>214</w:t>
            </w:r>
          </w:p>
        </w:tc>
        <w:tc>
          <w:tcPr>
            <w:tcW w:w="1814" w:type="dxa"/>
          </w:tcPr>
          <w:p w14:paraId="478C073C"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2CB1AFE1" w14:textId="77777777" w:rsidTr="008D6AB1">
        <w:tc>
          <w:tcPr>
            <w:tcW w:w="2029" w:type="dxa"/>
          </w:tcPr>
          <w:p w14:paraId="76B07DAB" w14:textId="77777777" w:rsidR="00DA5846" w:rsidRPr="008D6AB1" w:rsidRDefault="00DA5846" w:rsidP="004D6BF7">
            <w:pPr>
              <w:rPr>
                <w:rFonts w:ascii="Georgia" w:hAnsi="Georgia" w:cs="Calibri"/>
                <w:sz w:val="20"/>
                <w:szCs w:val="20"/>
              </w:rPr>
            </w:pPr>
            <w:r w:rsidRPr="008D6AB1">
              <w:rPr>
                <w:rFonts w:ascii="Georgia" w:hAnsi="Georgia" w:cs="Calibri"/>
                <w:sz w:val="20"/>
                <w:szCs w:val="20"/>
                <w:lang w:val="mk-MK"/>
              </w:rPr>
              <w:t>Бочен сегмент дигитална</w:t>
            </w:r>
          </w:p>
          <w:p w14:paraId="6BD207E6" w14:textId="77777777" w:rsidR="00DA5846" w:rsidRPr="008D6AB1" w:rsidRDefault="00DA5846" w:rsidP="004D6BF7">
            <w:pPr>
              <w:rPr>
                <w:rFonts w:ascii="Georgia" w:hAnsi="Georgia"/>
                <w:sz w:val="20"/>
                <w:szCs w:val="20"/>
                <w:lang w:val="mk-MK"/>
              </w:rPr>
            </w:pPr>
          </w:p>
        </w:tc>
        <w:tc>
          <w:tcPr>
            <w:tcW w:w="1327" w:type="dxa"/>
          </w:tcPr>
          <w:p w14:paraId="7385E947"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34,0435</w:t>
            </w:r>
          </w:p>
        </w:tc>
        <w:tc>
          <w:tcPr>
            <w:tcW w:w="1251" w:type="dxa"/>
          </w:tcPr>
          <w:p w14:paraId="73534A31"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34,3175</w:t>
            </w:r>
          </w:p>
        </w:tc>
        <w:tc>
          <w:tcPr>
            <w:tcW w:w="1491" w:type="dxa"/>
          </w:tcPr>
          <w:p w14:paraId="5D522E50"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3,60604</w:t>
            </w:r>
          </w:p>
        </w:tc>
        <w:tc>
          <w:tcPr>
            <w:tcW w:w="843" w:type="dxa"/>
          </w:tcPr>
          <w:p w14:paraId="34C79E49"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0,976</w:t>
            </w:r>
          </w:p>
        </w:tc>
        <w:tc>
          <w:tcPr>
            <w:tcW w:w="1814" w:type="dxa"/>
          </w:tcPr>
          <w:p w14:paraId="69102D96"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189597C4" w14:textId="77777777" w:rsidTr="008D6AB1">
        <w:tc>
          <w:tcPr>
            <w:tcW w:w="2029" w:type="dxa"/>
          </w:tcPr>
          <w:p w14:paraId="37B52328" w14:textId="77777777" w:rsidR="00DA5846" w:rsidRPr="008D6AB1" w:rsidRDefault="00DA5846" w:rsidP="004D6BF7">
            <w:pPr>
              <w:rPr>
                <w:rFonts w:ascii="Georgia" w:hAnsi="Georgia" w:cs="Calibri"/>
                <w:sz w:val="20"/>
                <w:szCs w:val="20"/>
                <w:lang w:val="mk-MK"/>
              </w:rPr>
            </w:pPr>
            <w:r w:rsidRPr="008D6AB1">
              <w:rPr>
                <w:rFonts w:ascii="Georgia" w:hAnsi="Georgia" w:cs="Calibri"/>
                <w:sz w:val="20"/>
                <w:szCs w:val="20"/>
                <w:lang w:val="mk-MK"/>
              </w:rPr>
              <w:t>Бочен сегмент конвенционална</w:t>
            </w:r>
          </w:p>
        </w:tc>
        <w:tc>
          <w:tcPr>
            <w:tcW w:w="1327" w:type="dxa"/>
          </w:tcPr>
          <w:p w14:paraId="3B1275E5"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33,6779</w:t>
            </w:r>
          </w:p>
        </w:tc>
        <w:tc>
          <w:tcPr>
            <w:tcW w:w="1251" w:type="dxa"/>
          </w:tcPr>
          <w:p w14:paraId="4E41AD27"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33,6860</w:t>
            </w:r>
          </w:p>
        </w:tc>
        <w:tc>
          <w:tcPr>
            <w:tcW w:w="1491" w:type="dxa"/>
          </w:tcPr>
          <w:p w14:paraId="489C9EA3"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3,48771</w:t>
            </w:r>
          </w:p>
        </w:tc>
        <w:tc>
          <w:tcPr>
            <w:tcW w:w="843" w:type="dxa"/>
          </w:tcPr>
          <w:p w14:paraId="3B7EBB8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0,907</w:t>
            </w:r>
          </w:p>
        </w:tc>
        <w:tc>
          <w:tcPr>
            <w:tcW w:w="1814" w:type="dxa"/>
          </w:tcPr>
          <w:p w14:paraId="07EC8ACD"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51E2A9D7" w14:textId="77777777" w:rsidTr="008D6AB1">
        <w:tc>
          <w:tcPr>
            <w:tcW w:w="2029" w:type="dxa"/>
          </w:tcPr>
          <w:p w14:paraId="3DEC0402" w14:textId="77777777" w:rsidR="00DA5846" w:rsidRPr="008D6AB1" w:rsidRDefault="00DA5846" w:rsidP="004D6BF7">
            <w:pPr>
              <w:rPr>
                <w:rFonts w:ascii="Georgia" w:hAnsi="Georgia" w:cs="Calibri"/>
                <w:sz w:val="20"/>
                <w:szCs w:val="20"/>
              </w:rPr>
            </w:pPr>
            <w:r w:rsidRPr="008D6AB1">
              <w:rPr>
                <w:rFonts w:ascii="Georgia" w:hAnsi="Georgia" w:cs="Calibri"/>
                <w:sz w:val="20"/>
                <w:szCs w:val="20"/>
                <w:lang w:val="mk-MK"/>
              </w:rPr>
              <w:t>Интерканина ширина дигитална</w:t>
            </w:r>
          </w:p>
          <w:p w14:paraId="22629759" w14:textId="77777777" w:rsidR="00DA5846" w:rsidRPr="008D6AB1" w:rsidRDefault="00DA5846" w:rsidP="004D6BF7">
            <w:pPr>
              <w:rPr>
                <w:rFonts w:ascii="Georgia" w:hAnsi="Georgia"/>
                <w:sz w:val="20"/>
                <w:szCs w:val="20"/>
                <w:lang w:val="mk-MK"/>
              </w:rPr>
            </w:pPr>
          </w:p>
        </w:tc>
        <w:tc>
          <w:tcPr>
            <w:tcW w:w="1327" w:type="dxa"/>
          </w:tcPr>
          <w:p w14:paraId="3B54E3E9" w14:textId="77777777" w:rsidR="00DA5846" w:rsidRPr="008D6AB1" w:rsidRDefault="00DA5846" w:rsidP="004D6BF7">
            <w:pPr>
              <w:rPr>
                <w:rFonts w:ascii="Georgia" w:hAnsi="Georgia"/>
                <w:sz w:val="20"/>
                <w:szCs w:val="20"/>
              </w:rPr>
            </w:pPr>
            <w:r w:rsidRPr="008D6AB1">
              <w:rPr>
                <w:rFonts w:ascii="Georgia" w:hAnsi="Georgia"/>
                <w:sz w:val="20"/>
                <w:szCs w:val="20"/>
              </w:rPr>
              <w:t>26,1138</w:t>
            </w:r>
          </w:p>
        </w:tc>
        <w:tc>
          <w:tcPr>
            <w:tcW w:w="1251" w:type="dxa"/>
          </w:tcPr>
          <w:p w14:paraId="42B82C6C" w14:textId="77777777" w:rsidR="00DA5846" w:rsidRPr="008D6AB1" w:rsidRDefault="00DA5846" w:rsidP="004D6BF7">
            <w:pPr>
              <w:rPr>
                <w:rFonts w:ascii="Georgia" w:hAnsi="Georgia"/>
                <w:sz w:val="20"/>
                <w:szCs w:val="20"/>
              </w:rPr>
            </w:pPr>
            <w:r w:rsidRPr="008D6AB1">
              <w:rPr>
                <w:rFonts w:ascii="Georgia" w:hAnsi="Georgia"/>
                <w:sz w:val="20"/>
                <w:szCs w:val="20"/>
              </w:rPr>
              <w:t>25,4660</w:t>
            </w:r>
          </w:p>
        </w:tc>
        <w:tc>
          <w:tcPr>
            <w:tcW w:w="1491" w:type="dxa"/>
          </w:tcPr>
          <w:p w14:paraId="2E8D0FB7" w14:textId="77777777" w:rsidR="00DA5846" w:rsidRPr="008D6AB1" w:rsidRDefault="00DA5846" w:rsidP="004D6BF7">
            <w:pPr>
              <w:rPr>
                <w:rFonts w:ascii="Georgia" w:hAnsi="Georgia"/>
                <w:sz w:val="20"/>
                <w:szCs w:val="20"/>
              </w:rPr>
            </w:pPr>
            <w:r w:rsidRPr="008D6AB1">
              <w:rPr>
                <w:rFonts w:ascii="Georgia" w:hAnsi="Georgia"/>
                <w:sz w:val="20"/>
                <w:szCs w:val="20"/>
              </w:rPr>
              <w:t>2,81069</w:t>
            </w:r>
          </w:p>
        </w:tc>
        <w:tc>
          <w:tcPr>
            <w:tcW w:w="843" w:type="dxa"/>
          </w:tcPr>
          <w:p w14:paraId="74A0A935" w14:textId="77777777" w:rsidR="00DA5846" w:rsidRPr="008D6AB1" w:rsidRDefault="00DA5846" w:rsidP="004D6BF7">
            <w:pPr>
              <w:rPr>
                <w:rFonts w:ascii="Georgia" w:hAnsi="Georgia"/>
                <w:sz w:val="20"/>
                <w:szCs w:val="20"/>
              </w:rPr>
            </w:pPr>
            <w:r w:rsidRPr="008D6AB1">
              <w:rPr>
                <w:rFonts w:ascii="Georgia" w:hAnsi="Georgia"/>
                <w:sz w:val="20"/>
                <w:szCs w:val="20"/>
              </w:rPr>
              <w:t>0,209</w:t>
            </w:r>
          </w:p>
        </w:tc>
        <w:tc>
          <w:tcPr>
            <w:tcW w:w="1814" w:type="dxa"/>
          </w:tcPr>
          <w:p w14:paraId="52884C4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78C22BBC" w14:textId="77777777" w:rsidTr="008D6AB1">
        <w:tc>
          <w:tcPr>
            <w:tcW w:w="2029" w:type="dxa"/>
          </w:tcPr>
          <w:p w14:paraId="7F9A6E79" w14:textId="77777777" w:rsidR="00DA5846" w:rsidRPr="008D6AB1" w:rsidRDefault="00DA5846" w:rsidP="004D6BF7">
            <w:pPr>
              <w:rPr>
                <w:rFonts w:ascii="Georgia" w:hAnsi="Georgia" w:cs="Calibri"/>
                <w:sz w:val="20"/>
                <w:szCs w:val="20"/>
                <w:lang w:val="mk-MK"/>
              </w:rPr>
            </w:pPr>
            <w:r w:rsidRPr="008D6AB1">
              <w:rPr>
                <w:rFonts w:ascii="Georgia" w:hAnsi="Georgia" w:cs="Calibri"/>
                <w:sz w:val="20"/>
                <w:szCs w:val="20"/>
                <w:lang w:val="mk-MK"/>
              </w:rPr>
              <w:t>Интерканина ширина конвенционална</w:t>
            </w:r>
          </w:p>
        </w:tc>
        <w:tc>
          <w:tcPr>
            <w:tcW w:w="1327" w:type="dxa"/>
          </w:tcPr>
          <w:p w14:paraId="628D2233" w14:textId="77777777" w:rsidR="00DA5846" w:rsidRPr="008D6AB1" w:rsidRDefault="00DA5846" w:rsidP="004D6BF7">
            <w:pPr>
              <w:rPr>
                <w:rFonts w:ascii="Georgia" w:hAnsi="Georgia"/>
                <w:sz w:val="20"/>
                <w:szCs w:val="20"/>
              </w:rPr>
            </w:pPr>
            <w:r w:rsidRPr="008D6AB1">
              <w:rPr>
                <w:rFonts w:ascii="Georgia" w:hAnsi="Georgia"/>
                <w:sz w:val="20"/>
                <w:szCs w:val="20"/>
              </w:rPr>
              <w:t>26,1217</w:t>
            </w:r>
          </w:p>
        </w:tc>
        <w:tc>
          <w:tcPr>
            <w:tcW w:w="1251" w:type="dxa"/>
          </w:tcPr>
          <w:p w14:paraId="5B65DD4F" w14:textId="77777777" w:rsidR="00DA5846" w:rsidRPr="008D6AB1" w:rsidRDefault="00DA5846" w:rsidP="004D6BF7">
            <w:pPr>
              <w:rPr>
                <w:rFonts w:ascii="Georgia" w:hAnsi="Georgia"/>
                <w:sz w:val="20"/>
                <w:szCs w:val="20"/>
              </w:rPr>
            </w:pPr>
            <w:r w:rsidRPr="008D6AB1">
              <w:rPr>
                <w:rFonts w:ascii="Georgia" w:hAnsi="Georgia"/>
                <w:sz w:val="20"/>
                <w:szCs w:val="20"/>
              </w:rPr>
              <w:t>25,9090</w:t>
            </w:r>
          </w:p>
        </w:tc>
        <w:tc>
          <w:tcPr>
            <w:tcW w:w="1491" w:type="dxa"/>
          </w:tcPr>
          <w:p w14:paraId="6DE81748" w14:textId="77777777" w:rsidR="00DA5846" w:rsidRPr="008D6AB1" w:rsidRDefault="00DA5846" w:rsidP="004D6BF7">
            <w:pPr>
              <w:rPr>
                <w:rFonts w:ascii="Georgia" w:hAnsi="Georgia"/>
                <w:sz w:val="20"/>
                <w:szCs w:val="20"/>
              </w:rPr>
            </w:pPr>
            <w:r w:rsidRPr="008D6AB1">
              <w:rPr>
                <w:rFonts w:ascii="Georgia" w:hAnsi="Georgia"/>
                <w:sz w:val="20"/>
                <w:szCs w:val="20"/>
              </w:rPr>
              <w:t>2,74899</w:t>
            </w:r>
          </w:p>
        </w:tc>
        <w:tc>
          <w:tcPr>
            <w:tcW w:w="843" w:type="dxa"/>
          </w:tcPr>
          <w:p w14:paraId="7BD22175" w14:textId="77777777" w:rsidR="00DA5846" w:rsidRPr="008D6AB1" w:rsidRDefault="00DA5846" w:rsidP="004D6BF7">
            <w:pPr>
              <w:rPr>
                <w:rFonts w:ascii="Georgia" w:hAnsi="Georgia"/>
                <w:sz w:val="20"/>
                <w:szCs w:val="20"/>
              </w:rPr>
            </w:pPr>
            <w:r w:rsidRPr="008D6AB1">
              <w:rPr>
                <w:rFonts w:ascii="Georgia" w:hAnsi="Georgia"/>
                <w:sz w:val="20"/>
                <w:szCs w:val="20"/>
              </w:rPr>
              <w:t>0.377</w:t>
            </w:r>
          </w:p>
        </w:tc>
        <w:tc>
          <w:tcPr>
            <w:tcW w:w="1814" w:type="dxa"/>
          </w:tcPr>
          <w:p w14:paraId="475A92E5"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4DDF0FD5" w14:textId="77777777" w:rsidTr="008D6AB1">
        <w:tc>
          <w:tcPr>
            <w:tcW w:w="2029" w:type="dxa"/>
          </w:tcPr>
          <w:p w14:paraId="4C14D59D" w14:textId="77777777" w:rsidR="00DA5846" w:rsidRPr="008D6AB1" w:rsidRDefault="00DA5846" w:rsidP="004D6BF7">
            <w:pPr>
              <w:rPr>
                <w:rFonts w:ascii="Georgia" w:hAnsi="Georgia" w:cs="Calibri"/>
                <w:sz w:val="20"/>
                <w:szCs w:val="20"/>
              </w:rPr>
            </w:pPr>
            <w:r w:rsidRPr="008D6AB1">
              <w:rPr>
                <w:rFonts w:ascii="Georgia" w:hAnsi="Georgia" w:cs="Calibri"/>
                <w:sz w:val="20"/>
                <w:szCs w:val="20"/>
                <w:lang w:val="mk-MK"/>
              </w:rPr>
              <w:t>Интермоларна ширина дигитална</w:t>
            </w:r>
          </w:p>
          <w:p w14:paraId="5653CDDD" w14:textId="77777777" w:rsidR="00DA5846" w:rsidRPr="008D6AB1" w:rsidRDefault="00DA5846" w:rsidP="004D6BF7">
            <w:pPr>
              <w:rPr>
                <w:rFonts w:ascii="Georgia" w:hAnsi="Georgia"/>
                <w:sz w:val="20"/>
                <w:szCs w:val="20"/>
                <w:lang w:val="mk-MK"/>
              </w:rPr>
            </w:pPr>
          </w:p>
        </w:tc>
        <w:tc>
          <w:tcPr>
            <w:tcW w:w="1327" w:type="dxa"/>
          </w:tcPr>
          <w:p w14:paraId="680D6B5A"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43,0029</w:t>
            </w:r>
          </w:p>
        </w:tc>
        <w:tc>
          <w:tcPr>
            <w:tcW w:w="1251" w:type="dxa"/>
          </w:tcPr>
          <w:p w14:paraId="65DC5441"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43,4945</w:t>
            </w:r>
          </w:p>
        </w:tc>
        <w:tc>
          <w:tcPr>
            <w:tcW w:w="1491" w:type="dxa"/>
          </w:tcPr>
          <w:p w14:paraId="5099256B"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3,10354</w:t>
            </w:r>
          </w:p>
        </w:tc>
        <w:tc>
          <w:tcPr>
            <w:tcW w:w="843" w:type="dxa"/>
          </w:tcPr>
          <w:p w14:paraId="1E3D519D"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0,344</w:t>
            </w:r>
          </w:p>
        </w:tc>
        <w:tc>
          <w:tcPr>
            <w:tcW w:w="1814" w:type="dxa"/>
          </w:tcPr>
          <w:p w14:paraId="3170C269"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8D6AB1" w:rsidRPr="00B93B24" w14:paraId="114E155D" w14:textId="77777777" w:rsidTr="008D6AB1">
        <w:tc>
          <w:tcPr>
            <w:tcW w:w="2029" w:type="dxa"/>
          </w:tcPr>
          <w:p w14:paraId="016F487B" w14:textId="77777777" w:rsidR="00DA5846" w:rsidRPr="008D6AB1" w:rsidRDefault="00DA5846" w:rsidP="004D6BF7">
            <w:pPr>
              <w:rPr>
                <w:rFonts w:ascii="Georgia" w:hAnsi="Georgia" w:cs="Calibri"/>
                <w:sz w:val="20"/>
                <w:szCs w:val="20"/>
                <w:lang w:val="mk-MK"/>
              </w:rPr>
            </w:pPr>
            <w:r w:rsidRPr="008D6AB1">
              <w:rPr>
                <w:rFonts w:ascii="Georgia" w:hAnsi="Georgia" w:cs="Calibri"/>
                <w:sz w:val="20"/>
                <w:szCs w:val="20"/>
                <w:lang w:val="mk-MK"/>
              </w:rPr>
              <w:t>Интермоларна ширина конвенционална</w:t>
            </w:r>
          </w:p>
        </w:tc>
        <w:tc>
          <w:tcPr>
            <w:tcW w:w="1327" w:type="dxa"/>
          </w:tcPr>
          <w:p w14:paraId="253C51F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42,8375</w:t>
            </w:r>
          </w:p>
        </w:tc>
        <w:tc>
          <w:tcPr>
            <w:tcW w:w="1251" w:type="dxa"/>
          </w:tcPr>
          <w:p w14:paraId="1620CB1F"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43,4565</w:t>
            </w:r>
          </w:p>
        </w:tc>
        <w:tc>
          <w:tcPr>
            <w:tcW w:w="1491" w:type="dxa"/>
          </w:tcPr>
          <w:p w14:paraId="031D1C33" w14:textId="77777777" w:rsidR="00DA5846" w:rsidRPr="008D6AB1" w:rsidRDefault="00DA5846" w:rsidP="004D6BF7">
            <w:pPr>
              <w:rPr>
                <w:rFonts w:ascii="Georgia" w:hAnsi="Georgia"/>
                <w:sz w:val="20"/>
                <w:szCs w:val="20"/>
              </w:rPr>
            </w:pPr>
            <w:r w:rsidRPr="008D6AB1">
              <w:rPr>
                <w:rFonts w:ascii="Georgia" w:hAnsi="Georgia"/>
                <w:sz w:val="20"/>
                <w:szCs w:val="20"/>
                <w:lang w:val="mk-MK"/>
              </w:rPr>
              <w:t>2,97364</w:t>
            </w:r>
          </w:p>
        </w:tc>
        <w:tc>
          <w:tcPr>
            <w:tcW w:w="843" w:type="dxa"/>
          </w:tcPr>
          <w:p w14:paraId="0ECF87A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0,200</w:t>
            </w:r>
          </w:p>
        </w:tc>
        <w:tc>
          <w:tcPr>
            <w:tcW w:w="1814" w:type="dxa"/>
          </w:tcPr>
          <w:p w14:paraId="4A9355C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bl>
    <w:p w14:paraId="7B9641C9" w14:textId="77777777" w:rsidR="00DA5846" w:rsidRPr="00B93B24" w:rsidRDefault="00DA5846" w:rsidP="00DA5846">
      <w:pPr>
        <w:rPr>
          <w:rFonts w:ascii="Georgia" w:hAnsi="Georgia"/>
          <w:sz w:val="24"/>
          <w:szCs w:val="24"/>
          <w:lang w:val="mk-MK"/>
        </w:rPr>
      </w:pPr>
    </w:p>
    <w:p w14:paraId="4E66B447" w14:textId="0335A461" w:rsidR="00DA5846" w:rsidRPr="00B93B24" w:rsidRDefault="00DA5846" w:rsidP="008D6AB1">
      <w:pPr>
        <w:jc w:val="both"/>
        <w:rPr>
          <w:rFonts w:ascii="Georgia" w:hAnsi="Georgia"/>
          <w:sz w:val="24"/>
          <w:szCs w:val="24"/>
          <w:lang w:val="mk-MK"/>
        </w:rPr>
      </w:pPr>
      <w:r w:rsidRPr="00B93B24">
        <w:rPr>
          <w:rFonts w:ascii="Georgia" w:hAnsi="Georgia"/>
          <w:sz w:val="24"/>
          <w:szCs w:val="24"/>
          <w:lang w:val="mk-MK"/>
        </w:rPr>
        <w:t xml:space="preserve">Во табелата </w:t>
      </w:r>
      <w:r w:rsidR="00DC4BDE">
        <w:rPr>
          <w:rFonts w:ascii="Georgia" w:hAnsi="Georgia"/>
          <w:sz w:val="24"/>
          <w:szCs w:val="24"/>
          <w:lang w:val="mk-MK"/>
        </w:rPr>
        <w:t>2</w:t>
      </w:r>
      <w:r w:rsidRPr="00B93B24">
        <w:rPr>
          <w:rFonts w:ascii="Georgia" w:hAnsi="Georgia"/>
          <w:sz w:val="24"/>
          <w:szCs w:val="24"/>
          <w:lang w:val="mk-MK"/>
        </w:rPr>
        <w:t xml:space="preserve"> е прикажана </w:t>
      </w:r>
      <w:bookmarkStart w:id="6" w:name="_Hlk214815976"/>
      <w:r w:rsidRPr="00B93B24">
        <w:rPr>
          <w:rFonts w:ascii="Georgia" w:hAnsi="Georgia"/>
          <w:sz w:val="24"/>
          <w:szCs w:val="24"/>
          <w:lang w:val="mk-MK"/>
        </w:rPr>
        <w:t>дескриптивна статистика за сите променливи за група испитаници со сите заби за долна вилица</w:t>
      </w:r>
      <w:bookmarkEnd w:id="6"/>
      <w:r w:rsidRPr="00B93B24">
        <w:rPr>
          <w:rFonts w:ascii="Georgia" w:hAnsi="Georgia"/>
          <w:sz w:val="24"/>
          <w:szCs w:val="24"/>
          <w:lang w:val="mk-MK"/>
        </w:rPr>
        <w:t xml:space="preserve">, вклучувајќи ги нивните просечни вредности, нивната медијана, стандардната девијација,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 xml:space="preserve">тестот прикажани како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 xml:space="preserve">вредност и нивната распределба. Од истата табела за долна вилица може да се заклучи дека сите вредности за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тестот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вредност ) се поголеми од 0,05, освен за Бочен сегмент дигитална долна вилица која е на граница на 0,05, па затоа  распределбата на измерените вредности е параметриска. Понатаму, прикажани се измерените вредности за секоја променлива (премолар дигитално, премолар конвенционално, молар дигитално, молар конвенционално, бочен сегмент дигитално,  бочен сегмент конвенционално, интерканина</w:t>
      </w:r>
      <w:r w:rsidRPr="00B93B24">
        <w:rPr>
          <w:sz w:val="24"/>
          <w:szCs w:val="24"/>
          <w:lang w:val="mk-MK"/>
        </w:rPr>
        <w:t xml:space="preserve"> </w:t>
      </w:r>
      <w:r w:rsidRPr="00B93B24">
        <w:rPr>
          <w:rFonts w:ascii="Georgia" w:hAnsi="Georgia"/>
          <w:sz w:val="24"/>
          <w:szCs w:val="24"/>
          <w:lang w:val="mk-MK"/>
        </w:rPr>
        <w:t xml:space="preserve">ширина дигитано, интерканина ширина </w:t>
      </w:r>
      <w:r w:rsidRPr="00B93B24">
        <w:rPr>
          <w:rFonts w:ascii="Georgia" w:hAnsi="Georgia"/>
          <w:sz w:val="24"/>
          <w:szCs w:val="24"/>
          <w:lang w:val="mk-MK"/>
        </w:rPr>
        <w:lastRenderedPageBreak/>
        <w:t>конвенционално, интермоларна ширина дигитално и интермоларна ширина конвенционално) во вид на хистограми.</w:t>
      </w:r>
    </w:p>
    <w:p w14:paraId="551EF629" w14:textId="2C624EAF" w:rsidR="00DA5846" w:rsidRDefault="00DA5846" w:rsidP="00DA5846">
      <w:pPr>
        <w:rPr>
          <w:lang w:val="mk-MK"/>
        </w:rPr>
      </w:pPr>
    </w:p>
    <w:p w14:paraId="63F77B26" w14:textId="4C2C6556" w:rsidR="00DA5846" w:rsidRPr="00B93B24" w:rsidRDefault="00DA5846" w:rsidP="00DA5846">
      <w:pPr>
        <w:rPr>
          <w:rFonts w:ascii="Georgia" w:hAnsi="Georgia"/>
          <w:lang w:val="mk-MK"/>
        </w:rPr>
      </w:pPr>
      <w:r w:rsidRPr="00B93B24">
        <w:rPr>
          <w:rFonts w:ascii="Georgia" w:hAnsi="Georgia"/>
          <w:lang w:val="mk-MK"/>
        </w:rPr>
        <w:t xml:space="preserve">Табела </w:t>
      </w:r>
      <w:r w:rsidR="00B93B24" w:rsidRPr="00B93B24">
        <w:rPr>
          <w:rFonts w:ascii="Georgia" w:hAnsi="Georgia"/>
          <w:lang w:val="mk-MK"/>
        </w:rPr>
        <w:t>3</w:t>
      </w:r>
      <w:r w:rsidRPr="00B93B24">
        <w:rPr>
          <w:rFonts w:ascii="Georgia" w:hAnsi="Georgia"/>
          <w:lang w:val="mk-MK"/>
        </w:rPr>
        <w:t xml:space="preserve">. </w:t>
      </w:r>
      <w:r w:rsidR="00DC4BDE">
        <w:rPr>
          <w:rFonts w:ascii="Georgia" w:hAnsi="Georgia"/>
          <w:lang w:val="mk-MK"/>
        </w:rPr>
        <w:t>Д</w:t>
      </w:r>
      <w:r w:rsidR="00B93B24" w:rsidRPr="00B93B24">
        <w:rPr>
          <w:rFonts w:ascii="Georgia" w:hAnsi="Georgia"/>
          <w:lang w:val="mk-MK"/>
        </w:rPr>
        <w:t xml:space="preserve">ескриптивна статистика за сите променливи за група испитаници </w:t>
      </w:r>
      <w:r w:rsidR="0037260E">
        <w:rPr>
          <w:rFonts w:ascii="Georgia" w:hAnsi="Georgia"/>
          <w:lang w:val="mk-MK"/>
        </w:rPr>
        <w:t>горна вилица со вметната беззабост</w:t>
      </w:r>
    </w:p>
    <w:tbl>
      <w:tblPr>
        <w:tblStyle w:val="TableGrid"/>
        <w:tblW w:w="8642" w:type="dxa"/>
        <w:tblLook w:val="04A0" w:firstRow="1" w:lastRow="0" w:firstColumn="1" w:lastColumn="0" w:noHBand="0" w:noVBand="1"/>
      </w:tblPr>
      <w:tblGrid>
        <w:gridCol w:w="1972"/>
        <w:gridCol w:w="1291"/>
        <w:gridCol w:w="1218"/>
        <w:gridCol w:w="1450"/>
        <w:gridCol w:w="1186"/>
        <w:gridCol w:w="1525"/>
      </w:tblGrid>
      <w:tr w:rsidR="00DA5846" w:rsidRPr="00B93B24" w14:paraId="4C35DFF3" w14:textId="77777777" w:rsidTr="008D6AB1">
        <w:tc>
          <w:tcPr>
            <w:tcW w:w="2105" w:type="dxa"/>
          </w:tcPr>
          <w:p w14:paraId="283C413D"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Променлива</w:t>
            </w:r>
          </w:p>
        </w:tc>
        <w:tc>
          <w:tcPr>
            <w:tcW w:w="1373" w:type="dxa"/>
          </w:tcPr>
          <w:p w14:paraId="2A9F923C"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Просечни вредности</w:t>
            </w:r>
          </w:p>
        </w:tc>
        <w:tc>
          <w:tcPr>
            <w:tcW w:w="1294" w:type="dxa"/>
          </w:tcPr>
          <w:p w14:paraId="46B9CFCE"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Медијана</w:t>
            </w:r>
          </w:p>
        </w:tc>
        <w:tc>
          <w:tcPr>
            <w:tcW w:w="1544" w:type="dxa"/>
          </w:tcPr>
          <w:p w14:paraId="6165DAAA"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Стандардна девијација</w:t>
            </w:r>
          </w:p>
        </w:tc>
        <w:tc>
          <w:tcPr>
            <w:tcW w:w="1226" w:type="dxa"/>
          </w:tcPr>
          <w:p w14:paraId="1B829AE1" w14:textId="7EE38C53" w:rsidR="00DA5846" w:rsidRPr="003D15C3" w:rsidRDefault="00DA5846" w:rsidP="004D6BF7">
            <w:pPr>
              <w:rPr>
                <w:rFonts w:ascii="Georgia" w:hAnsi="Georgia"/>
                <w:sz w:val="20"/>
                <w:szCs w:val="20"/>
                <w:lang w:val="mk-MK"/>
              </w:rPr>
            </w:pPr>
            <w:r w:rsidRPr="003D15C3">
              <w:rPr>
                <w:rFonts w:ascii="Georgia" w:hAnsi="Georgia"/>
                <w:sz w:val="20"/>
                <w:szCs w:val="20"/>
                <w:lang w:val="mk-MK"/>
              </w:rPr>
              <w:t xml:space="preserve">Shapiro-Wilk </w:t>
            </w:r>
            <w:r w:rsidRPr="008D6AB1">
              <w:rPr>
                <w:rFonts w:ascii="Georgia" w:hAnsi="Georgia"/>
                <w:sz w:val="20"/>
                <w:szCs w:val="20"/>
                <w:lang w:val="mk-MK"/>
              </w:rPr>
              <w:t>тест (</w:t>
            </w:r>
            <w:r w:rsidRPr="003D15C3">
              <w:rPr>
                <w:rFonts w:ascii="Georgia" w:hAnsi="Georgia"/>
                <w:sz w:val="20"/>
                <w:szCs w:val="20"/>
                <w:lang w:val="mk-MK"/>
              </w:rPr>
              <w:t>P-</w:t>
            </w:r>
            <w:r w:rsidRPr="008D6AB1">
              <w:rPr>
                <w:rFonts w:ascii="Georgia" w:hAnsi="Georgia"/>
                <w:sz w:val="20"/>
                <w:szCs w:val="20"/>
                <w:lang w:val="mk-MK"/>
              </w:rPr>
              <w:t>вредност</w:t>
            </w:r>
            <w:r w:rsidR="00A4607A" w:rsidRPr="003D15C3">
              <w:rPr>
                <w:rFonts w:ascii="Georgia" w:hAnsi="Georgia"/>
                <w:sz w:val="20"/>
                <w:szCs w:val="20"/>
                <w:lang w:val="mk-MK"/>
              </w:rPr>
              <w:t>)</w:t>
            </w:r>
          </w:p>
        </w:tc>
        <w:tc>
          <w:tcPr>
            <w:tcW w:w="1100" w:type="dxa"/>
          </w:tcPr>
          <w:p w14:paraId="7C7C6B86"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 xml:space="preserve">Распределба </w:t>
            </w:r>
          </w:p>
        </w:tc>
      </w:tr>
      <w:tr w:rsidR="00DA5846" w:rsidRPr="00B93B24" w14:paraId="606AFF8D" w14:textId="77777777" w:rsidTr="008D6AB1">
        <w:tc>
          <w:tcPr>
            <w:tcW w:w="2105" w:type="dxa"/>
          </w:tcPr>
          <w:p w14:paraId="49DD5940"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Премолар дигитална</w:t>
            </w:r>
          </w:p>
        </w:tc>
        <w:tc>
          <w:tcPr>
            <w:tcW w:w="1373" w:type="dxa"/>
          </w:tcPr>
          <w:p w14:paraId="4BB5BC46"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5,9911</w:t>
            </w:r>
          </w:p>
        </w:tc>
        <w:tc>
          <w:tcPr>
            <w:tcW w:w="1294" w:type="dxa"/>
          </w:tcPr>
          <w:p w14:paraId="1604A2F9"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5,8990</w:t>
            </w:r>
          </w:p>
        </w:tc>
        <w:tc>
          <w:tcPr>
            <w:tcW w:w="1544" w:type="dxa"/>
          </w:tcPr>
          <w:p w14:paraId="4AECE041"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0,59718</w:t>
            </w:r>
          </w:p>
        </w:tc>
        <w:tc>
          <w:tcPr>
            <w:tcW w:w="1226" w:type="dxa"/>
          </w:tcPr>
          <w:p w14:paraId="7C64077C"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0,191</w:t>
            </w:r>
          </w:p>
        </w:tc>
        <w:tc>
          <w:tcPr>
            <w:tcW w:w="1100" w:type="dxa"/>
          </w:tcPr>
          <w:p w14:paraId="2480132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4C99B5DF" w14:textId="77777777" w:rsidTr="008D6AB1">
        <w:tc>
          <w:tcPr>
            <w:tcW w:w="2105" w:type="dxa"/>
          </w:tcPr>
          <w:p w14:paraId="03DABC43"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Премолар конвенционална</w:t>
            </w:r>
          </w:p>
        </w:tc>
        <w:tc>
          <w:tcPr>
            <w:tcW w:w="1373" w:type="dxa"/>
          </w:tcPr>
          <w:p w14:paraId="7975095D"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5,7531</w:t>
            </w:r>
          </w:p>
        </w:tc>
        <w:tc>
          <w:tcPr>
            <w:tcW w:w="1294" w:type="dxa"/>
          </w:tcPr>
          <w:p w14:paraId="19F52960"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5,600</w:t>
            </w:r>
          </w:p>
        </w:tc>
        <w:tc>
          <w:tcPr>
            <w:tcW w:w="1544" w:type="dxa"/>
          </w:tcPr>
          <w:p w14:paraId="6D4113A0"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0,58985</w:t>
            </w:r>
          </w:p>
        </w:tc>
        <w:tc>
          <w:tcPr>
            <w:tcW w:w="1226" w:type="dxa"/>
          </w:tcPr>
          <w:p w14:paraId="749AD376"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0,151</w:t>
            </w:r>
          </w:p>
        </w:tc>
        <w:tc>
          <w:tcPr>
            <w:tcW w:w="1100" w:type="dxa"/>
          </w:tcPr>
          <w:p w14:paraId="72AF5D43"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409CABD9" w14:textId="77777777" w:rsidTr="008D6AB1">
        <w:tc>
          <w:tcPr>
            <w:tcW w:w="2105" w:type="dxa"/>
          </w:tcPr>
          <w:p w14:paraId="3FE30075"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Молар дигитална</w:t>
            </w:r>
          </w:p>
        </w:tc>
        <w:tc>
          <w:tcPr>
            <w:tcW w:w="1373" w:type="dxa"/>
          </w:tcPr>
          <w:p w14:paraId="0295572F" w14:textId="77777777" w:rsidR="00DA5846" w:rsidRPr="008D6AB1" w:rsidRDefault="00DA5846" w:rsidP="004D6BF7">
            <w:pPr>
              <w:rPr>
                <w:rFonts w:ascii="Georgia" w:hAnsi="Georgia"/>
                <w:sz w:val="20"/>
                <w:szCs w:val="20"/>
              </w:rPr>
            </w:pPr>
            <w:r w:rsidRPr="008D6AB1">
              <w:rPr>
                <w:rFonts w:ascii="Georgia" w:hAnsi="Georgia"/>
                <w:sz w:val="20"/>
                <w:szCs w:val="20"/>
                <w:lang w:val="mk-MK"/>
              </w:rPr>
              <w:t>6,</w:t>
            </w:r>
            <w:r w:rsidRPr="008D6AB1">
              <w:rPr>
                <w:rFonts w:ascii="Georgia" w:hAnsi="Georgia"/>
                <w:sz w:val="20"/>
                <w:szCs w:val="20"/>
              </w:rPr>
              <w:t>3910</w:t>
            </w:r>
          </w:p>
        </w:tc>
        <w:tc>
          <w:tcPr>
            <w:tcW w:w="1294" w:type="dxa"/>
          </w:tcPr>
          <w:p w14:paraId="363E4EE9" w14:textId="77777777" w:rsidR="00DA5846" w:rsidRPr="008D6AB1" w:rsidRDefault="00DA5846" w:rsidP="004D6BF7">
            <w:pPr>
              <w:rPr>
                <w:rFonts w:ascii="Georgia" w:hAnsi="Georgia"/>
                <w:sz w:val="20"/>
                <w:szCs w:val="20"/>
              </w:rPr>
            </w:pPr>
            <w:r w:rsidRPr="008D6AB1">
              <w:rPr>
                <w:rFonts w:ascii="Georgia" w:hAnsi="Georgia"/>
                <w:sz w:val="20"/>
                <w:szCs w:val="20"/>
                <w:lang w:val="mk-MK"/>
              </w:rPr>
              <w:t>6,</w:t>
            </w:r>
            <w:r w:rsidRPr="008D6AB1">
              <w:rPr>
                <w:rFonts w:ascii="Georgia" w:hAnsi="Georgia"/>
                <w:sz w:val="20"/>
                <w:szCs w:val="20"/>
              </w:rPr>
              <w:t>4750</w:t>
            </w:r>
          </w:p>
        </w:tc>
        <w:tc>
          <w:tcPr>
            <w:tcW w:w="1544" w:type="dxa"/>
          </w:tcPr>
          <w:p w14:paraId="0F661A44" w14:textId="77777777" w:rsidR="00DA5846" w:rsidRPr="008D6AB1" w:rsidRDefault="00DA5846" w:rsidP="004D6BF7">
            <w:pPr>
              <w:rPr>
                <w:rFonts w:ascii="Georgia" w:hAnsi="Georgia"/>
                <w:sz w:val="20"/>
                <w:szCs w:val="20"/>
              </w:rPr>
            </w:pPr>
            <w:r w:rsidRPr="008D6AB1">
              <w:rPr>
                <w:rFonts w:ascii="Georgia" w:hAnsi="Georgia"/>
                <w:sz w:val="20"/>
                <w:szCs w:val="20"/>
                <w:lang w:val="mk-MK"/>
              </w:rPr>
              <w:t>0.</w:t>
            </w:r>
            <w:r w:rsidRPr="008D6AB1">
              <w:rPr>
                <w:rFonts w:ascii="Georgia" w:hAnsi="Georgia"/>
                <w:sz w:val="20"/>
                <w:szCs w:val="20"/>
              </w:rPr>
              <w:t>79261</w:t>
            </w:r>
          </w:p>
        </w:tc>
        <w:tc>
          <w:tcPr>
            <w:tcW w:w="1226" w:type="dxa"/>
          </w:tcPr>
          <w:p w14:paraId="5B0A501C" w14:textId="77777777" w:rsidR="00DA5846" w:rsidRPr="008D6AB1" w:rsidRDefault="00DA5846" w:rsidP="004D6BF7">
            <w:pPr>
              <w:rPr>
                <w:rFonts w:ascii="Georgia" w:hAnsi="Georgia"/>
                <w:sz w:val="20"/>
                <w:szCs w:val="20"/>
              </w:rPr>
            </w:pPr>
            <w:r w:rsidRPr="008D6AB1">
              <w:rPr>
                <w:rFonts w:ascii="Georgia" w:hAnsi="Georgia"/>
                <w:sz w:val="20"/>
                <w:szCs w:val="20"/>
              </w:rPr>
              <w:t>0,845</w:t>
            </w:r>
          </w:p>
        </w:tc>
        <w:tc>
          <w:tcPr>
            <w:tcW w:w="1100" w:type="dxa"/>
          </w:tcPr>
          <w:p w14:paraId="35B01EDC"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0146E681" w14:textId="77777777" w:rsidTr="008D6AB1">
        <w:tc>
          <w:tcPr>
            <w:tcW w:w="2105" w:type="dxa"/>
          </w:tcPr>
          <w:p w14:paraId="55797A13" w14:textId="77777777" w:rsidR="00DA5846" w:rsidRPr="008D6AB1" w:rsidRDefault="00DA5846" w:rsidP="004D6BF7">
            <w:pPr>
              <w:rPr>
                <w:rFonts w:ascii="Georgia" w:hAnsi="Georgia"/>
                <w:sz w:val="20"/>
                <w:szCs w:val="20"/>
                <w:lang w:val="mk-MK"/>
              </w:rPr>
            </w:pPr>
            <w:r w:rsidRPr="008D6AB1">
              <w:rPr>
                <w:rFonts w:ascii="Georgia" w:eastAsia="Times New Roman" w:hAnsi="Georgia" w:cs="Calibri"/>
                <w:color w:val="000000"/>
                <w:kern w:val="0"/>
                <w:sz w:val="20"/>
                <w:szCs w:val="20"/>
                <w:lang w:val="mk-MK"/>
                <w14:ligatures w14:val="none"/>
              </w:rPr>
              <w:t>Молар конвенционална</w:t>
            </w:r>
          </w:p>
        </w:tc>
        <w:tc>
          <w:tcPr>
            <w:tcW w:w="1373" w:type="dxa"/>
          </w:tcPr>
          <w:p w14:paraId="304D075D" w14:textId="77777777" w:rsidR="00DA5846" w:rsidRPr="008D6AB1" w:rsidRDefault="00DA5846" w:rsidP="004D6BF7">
            <w:pPr>
              <w:rPr>
                <w:rFonts w:ascii="Georgia" w:hAnsi="Georgia"/>
                <w:sz w:val="20"/>
                <w:szCs w:val="20"/>
              </w:rPr>
            </w:pPr>
            <w:r w:rsidRPr="008D6AB1">
              <w:rPr>
                <w:rFonts w:ascii="Georgia" w:hAnsi="Georgia"/>
                <w:sz w:val="20"/>
                <w:szCs w:val="20"/>
                <w:lang w:val="mk-MK"/>
              </w:rPr>
              <w:t>6,</w:t>
            </w:r>
            <w:r w:rsidRPr="008D6AB1">
              <w:rPr>
                <w:rFonts w:ascii="Georgia" w:hAnsi="Georgia"/>
                <w:sz w:val="20"/>
                <w:szCs w:val="20"/>
              </w:rPr>
              <w:t>3159</w:t>
            </w:r>
          </w:p>
        </w:tc>
        <w:tc>
          <w:tcPr>
            <w:tcW w:w="1294" w:type="dxa"/>
          </w:tcPr>
          <w:p w14:paraId="16205A2C" w14:textId="77777777" w:rsidR="00DA5846" w:rsidRPr="008D6AB1" w:rsidRDefault="00DA5846" w:rsidP="004D6BF7">
            <w:pPr>
              <w:rPr>
                <w:rFonts w:ascii="Georgia" w:hAnsi="Georgia"/>
                <w:sz w:val="20"/>
                <w:szCs w:val="20"/>
              </w:rPr>
            </w:pPr>
            <w:r w:rsidRPr="008D6AB1">
              <w:rPr>
                <w:rFonts w:ascii="Georgia" w:hAnsi="Georgia"/>
                <w:sz w:val="20"/>
                <w:szCs w:val="20"/>
              </w:rPr>
              <w:t>6</w:t>
            </w:r>
            <w:r w:rsidRPr="008D6AB1">
              <w:rPr>
                <w:rFonts w:ascii="Georgia" w:hAnsi="Georgia"/>
                <w:sz w:val="20"/>
                <w:szCs w:val="20"/>
                <w:lang w:val="mk-MK"/>
              </w:rPr>
              <w:t>,</w:t>
            </w:r>
            <w:r w:rsidRPr="008D6AB1">
              <w:rPr>
                <w:rFonts w:ascii="Georgia" w:hAnsi="Georgia"/>
                <w:sz w:val="20"/>
                <w:szCs w:val="20"/>
              </w:rPr>
              <w:t>3200</w:t>
            </w:r>
          </w:p>
        </w:tc>
        <w:tc>
          <w:tcPr>
            <w:tcW w:w="1544" w:type="dxa"/>
          </w:tcPr>
          <w:p w14:paraId="72300639" w14:textId="77777777" w:rsidR="00DA5846" w:rsidRPr="008D6AB1" w:rsidRDefault="00DA5846" w:rsidP="004D6BF7">
            <w:pPr>
              <w:rPr>
                <w:rFonts w:ascii="Georgia" w:hAnsi="Georgia"/>
                <w:sz w:val="20"/>
                <w:szCs w:val="20"/>
              </w:rPr>
            </w:pPr>
            <w:r w:rsidRPr="008D6AB1">
              <w:rPr>
                <w:rFonts w:ascii="Georgia" w:hAnsi="Georgia"/>
                <w:sz w:val="20"/>
                <w:szCs w:val="20"/>
                <w:lang w:val="mk-MK"/>
              </w:rPr>
              <w:t>0,6</w:t>
            </w:r>
            <w:r w:rsidRPr="008D6AB1">
              <w:rPr>
                <w:rFonts w:ascii="Georgia" w:hAnsi="Georgia"/>
                <w:sz w:val="20"/>
                <w:szCs w:val="20"/>
              </w:rPr>
              <w:t>3121</w:t>
            </w:r>
          </w:p>
        </w:tc>
        <w:tc>
          <w:tcPr>
            <w:tcW w:w="1226" w:type="dxa"/>
          </w:tcPr>
          <w:p w14:paraId="376BBA69" w14:textId="77777777" w:rsidR="00DA5846" w:rsidRPr="008D6AB1" w:rsidRDefault="00DA5846" w:rsidP="004D6BF7">
            <w:pPr>
              <w:rPr>
                <w:rFonts w:ascii="Georgia" w:hAnsi="Georgia"/>
                <w:sz w:val="20"/>
                <w:szCs w:val="20"/>
              </w:rPr>
            </w:pPr>
            <w:r w:rsidRPr="008D6AB1">
              <w:rPr>
                <w:rFonts w:ascii="Georgia" w:hAnsi="Georgia"/>
                <w:sz w:val="20"/>
                <w:szCs w:val="20"/>
              </w:rPr>
              <w:t>0,934</w:t>
            </w:r>
          </w:p>
        </w:tc>
        <w:tc>
          <w:tcPr>
            <w:tcW w:w="1100" w:type="dxa"/>
          </w:tcPr>
          <w:p w14:paraId="3ADB11CE"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0D39040B" w14:textId="77777777" w:rsidTr="008D6AB1">
        <w:tc>
          <w:tcPr>
            <w:tcW w:w="2105" w:type="dxa"/>
          </w:tcPr>
          <w:p w14:paraId="18058E1A" w14:textId="77777777" w:rsidR="00DA5846" w:rsidRPr="008D6AB1" w:rsidRDefault="00DA5846" w:rsidP="004D6BF7">
            <w:pPr>
              <w:rPr>
                <w:rFonts w:ascii="Georgia" w:hAnsi="Georgia" w:cs="Calibri"/>
                <w:color w:val="000000"/>
                <w:sz w:val="20"/>
                <w:szCs w:val="20"/>
              </w:rPr>
            </w:pPr>
            <w:r w:rsidRPr="008D6AB1">
              <w:rPr>
                <w:rFonts w:ascii="Georgia" w:hAnsi="Georgia" w:cs="Calibri"/>
                <w:color w:val="000000"/>
                <w:sz w:val="20"/>
                <w:szCs w:val="20"/>
                <w:lang w:val="mk-MK"/>
              </w:rPr>
              <w:t>Бочен сегмент дигитална</w:t>
            </w:r>
          </w:p>
          <w:p w14:paraId="28292782" w14:textId="77777777" w:rsidR="00DA5846" w:rsidRPr="008D6AB1" w:rsidRDefault="00DA5846" w:rsidP="004D6BF7">
            <w:pPr>
              <w:rPr>
                <w:rFonts w:ascii="Georgia" w:hAnsi="Georgia"/>
                <w:sz w:val="20"/>
                <w:szCs w:val="20"/>
                <w:lang w:val="mk-MK"/>
              </w:rPr>
            </w:pPr>
          </w:p>
        </w:tc>
        <w:tc>
          <w:tcPr>
            <w:tcW w:w="1373" w:type="dxa"/>
          </w:tcPr>
          <w:p w14:paraId="4DDD5DB6" w14:textId="77777777" w:rsidR="00DA5846" w:rsidRPr="008D6AB1" w:rsidRDefault="00DA5846" w:rsidP="004D6BF7">
            <w:pPr>
              <w:rPr>
                <w:rFonts w:ascii="Georgia" w:hAnsi="Georgia"/>
                <w:sz w:val="20"/>
                <w:szCs w:val="20"/>
              </w:rPr>
            </w:pPr>
            <w:r w:rsidRPr="008D6AB1">
              <w:rPr>
                <w:rFonts w:ascii="Georgia" w:hAnsi="Georgia"/>
                <w:sz w:val="20"/>
                <w:szCs w:val="20"/>
                <w:lang w:val="mk-MK"/>
              </w:rPr>
              <w:t>3</w:t>
            </w:r>
            <w:r w:rsidRPr="008D6AB1">
              <w:rPr>
                <w:rFonts w:ascii="Georgia" w:hAnsi="Georgia"/>
                <w:sz w:val="20"/>
                <w:szCs w:val="20"/>
              </w:rPr>
              <w:t>1</w:t>
            </w:r>
            <w:r w:rsidRPr="008D6AB1">
              <w:rPr>
                <w:rFonts w:ascii="Georgia" w:hAnsi="Georgia"/>
                <w:sz w:val="20"/>
                <w:szCs w:val="20"/>
                <w:lang w:val="mk-MK"/>
              </w:rPr>
              <w:t>,</w:t>
            </w:r>
            <w:r w:rsidRPr="008D6AB1">
              <w:rPr>
                <w:rFonts w:ascii="Georgia" w:hAnsi="Georgia"/>
                <w:sz w:val="20"/>
                <w:szCs w:val="20"/>
              </w:rPr>
              <w:t>2417</w:t>
            </w:r>
          </w:p>
        </w:tc>
        <w:tc>
          <w:tcPr>
            <w:tcW w:w="1294" w:type="dxa"/>
          </w:tcPr>
          <w:p w14:paraId="4060E925" w14:textId="77777777" w:rsidR="00DA5846" w:rsidRPr="008D6AB1" w:rsidRDefault="00DA5846" w:rsidP="004D6BF7">
            <w:pPr>
              <w:rPr>
                <w:rFonts w:ascii="Georgia" w:hAnsi="Georgia"/>
                <w:sz w:val="20"/>
                <w:szCs w:val="20"/>
              </w:rPr>
            </w:pPr>
            <w:r w:rsidRPr="008D6AB1">
              <w:rPr>
                <w:rFonts w:ascii="Georgia" w:hAnsi="Georgia"/>
                <w:sz w:val="20"/>
                <w:szCs w:val="20"/>
                <w:lang w:val="mk-MK"/>
              </w:rPr>
              <w:t>32,</w:t>
            </w:r>
            <w:r w:rsidRPr="008D6AB1">
              <w:rPr>
                <w:rFonts w:ascii="Georgia" w:hAnsi="Georgia"/>
                <w:sz w:val="20"/>
                <w:szCs w:val="20"/>
              </w:rPr>
              <w:t>5590</w:t>
            </w:r>
          </w:p>
        </w:tc>
        <w:tc>
          <w:tcPr>
            <w:tcW w:w="1544" w:type="dxa"/>
          </w:tcPr>
          <w:p w14:paraId="60DD0050" w14:textId="77777777" w:rsidR="00DA5846" w:rsidRPr="008D6AB1" w:rsidRDefault="00DA5846" w:rsidP="004D6BF7">
            <w:pPr>
              <w:rPr>
                <w:rFonts w:ascii="Georgia" w:hAnsi="Georgia"/>
                <w:sz w:val="20"/>
                <w:szCs w:val="20"/>
              </w:rPr>
            </w:pPr>
            <w:r w:rsidRPr="008D6AB1">
              <w:rPr>
                <w:rFonts w:ascii="Georgia" w:hAnsi="Georgia"/>
                <w:sz w:val="20"/>
                <w:szCs w:val="20"/>
              </w:rPr>
              <w:t>4</w:t>
            </w:r>
            <w:r w:rsidRPr="008D6AB1">
              <w:rPr>
                <w:rFonts w:ascii="Georgia" w:hAnsi="Georgia"/>
                <w:sz w:val="20"/>
                <w:szCs w:val="20"/>
                <w:lang w:val="mk-MK"/>
              </w:rPr>
              <w:t>,</w:t>
            </w:r>
            <w:r w:rsidRPr="008D6AB1">
              <w:rPr>
                <w:rFonts w:ascii="Georgia" w:hAnsi="Georgia"/>
                <w:sz w:val="20"/>
                <w:szCs w:val="20"/>
              </w:rPr>
              <w:t>6</w:t>
            </w:r>
            <w:r w:rsidRPr="008D6AB1">
              <w:rPr>
                <w:rFonts w:ascii="Georgia" w:hAnsi="Georgia"/>
                <w:sz w:val="20"/>
                <w:szCs w:val="20"/>
                <w:lang w:val="mk-MK"/>
              </w:rPr>
              <w:t>9</w:t>
            </w:r>
            <w:r w:rsidRPr="008D6AB1">
              <w:rPr>
                <w:rFonts w:ascii="Georgia" w:hAnsi="Georgia"/>
                <w:sz w:val="20"/>
                <w:szCs w:val="20"/>
              </w:rPr>
              <w:t>022</w:t>
            </w:r>
          </w:p>
        </w:tc>
        <w:tc>
          <w:tcPr>
            <w:tcW w:w="1226" w:type="dxa"/>
          </w:tcPr>
          <w:p w14:paraId="1961EF08" w14:textId="77777777" w:rsidR="00DA5846" w:rsidRPr="008D6AB1" w:rsidRDefault="00DA5846" w:rsidP="004D6BF7">
            <w:pPr>
              <w:rPr>
                <w:rFonts w:ascii="Georgia" w:hAnsi="Georgia"/>
                <w:sz w:val="20"/>
                <w:szCs w:val="20"/>
              </w:rPr>
            </w:pPr>
            <w:r w:rsidRPr="008D6AB1">
              <w:rPr>
                <w:rFonts w:ascii="Georgia" w:hAnsi="Georgia"/>
                <w:sz w:val="20"/>
                <w:szCs w:val="20"/>
              </w:rPr>
              <w:t>0,271</w:t>
            </w:r>
          </w:p>
        </w:tc>
        <w:tc>
          <w:tcPr>
            <w:tcW w:w="1100" w:type="dxa"/>
          </w:tcPr>
          <w:p w14:paraId="5D1BC3F2"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0B680698" w14:textId="77777777" w:rsidTr="008D6AB1">
        <w:tc>
          <w:tcPr>
            <w:tcW w:w="2105" w:type="dxa"/>
          </w:tcPr>
          <w:p w14:paraId="5F5CC767" w14:textId="77777777" w:rsidR="00DA5846" w:rsidRPr="008D6AB1" w:rsidRDefault="00DA5846" w:rsidP="004D6BF7">
            <w:pPr>
              <w:rPr>
                <w:rFonts w:ascii="Georgia" w:hAnsi="Georgia" w:cs="Calibri"/>
                <w:color w:val="000000"/>
                <w:sz w:val="20"/>
                <w:szCs w:val="20"/>
                <w:lang w:val="mk-MK"/>
              </w:rPr>
            </w:pPr>
            <w:r w:rsidRPr="008D6AB1">
              <w:rPr>
                <w:rFonts w:ascii="Georgia" w:hAnsi="Georgia" w:cs="Calibri"/>
                <w:color w:val="000000"/>
                <w:sz w:val="20"/>
                <w:szCs w:val="20"/>
                <w:lang w:val="mk-MK"/>
              </w:rPr>
              <w:t>Бочен сегмент конвенционална</w:t>
            </w:r>
          </w:p>
        </w:tc>
        <w:tc>
          <w:tcPr>
            <w:tcW w:w="1373" w:type="dxa"/>
          </w:tcPr>
          <w:p w14:paraId="055A971C" w14:textId="77777777" w:rsidR="00DA5846" w:rsidRPr="008D6AB1" w:rsidRDefault="00DA5846" w:rsidP="004D6BF7">
            <w:pPr>
              <w:rPr>
                <w:rFonts w:ascii="Georgia" w:hAnsi="Georgia"/>
                <w:sz w:val="20"/>
                <w:szCs w:val="20"/>
              </w:rPr>
            </w:pPr>
            <w:r w:rsidRPr="008D6AB1">
              <w:rPr>
                <w:rFonts w:ascii="Georgia" w:hAnsi="Georgia"/>
                <w:sz w:val="20"/>
                <w:szCs w:val="20"/>
                <w:lang w:val="mk-MK"/>
              </w:rPr>
              <w:t>3</w:t>
            </w:r>
            <w:r w:rsidRPr="008D6AB1">
              <w:rPr>
                <w:rFonts w:ascii="Georgia" w:hAnsi="Georgia"/>
                <w:sz w:val="20"/>
                <w:szCs w:val="20"/>
              </w:rPr>
              <w:t>0</w:t>
            </w:r>
            <w:r w:rsidRPr="008D6AB1">
              <w:rPr>
                <w:rFonts w:ascii="Georgia" w:hAnsi="Georgia"/>
                <w:sz w:val="20"/>
                <w:szCs w:val="20"/>
                <w:lang w:val="mk-MK"/>
              </w:rPr>
              <w:t>,</w:t>
            </w:r>
            <w:r w:rsidRPr="008D6AB1">
              <w:rPr>
                <w:rFonts w:ascii="Georgia" w:hAnsi="Georgia"/>
                <w:sz w:val="20"/>
                <w:szCs w:val="20"/>
              </w:rPr>
              <w:t>2021</w:t>
            </w:r>
          </w:p>
        </w:tc>
        <w:tc>
          <w:tcPr>
            <w:tcW w:w="1294" w:type="dxa"/>
          </w:tcPr>
          <w:p w14:paraId="7F63B4BB" w14:textId="77777777" w:rsidR="00DA5846" w:rsidRPr="008D6AB1" w:rsidRDefault="00DA5846" w:rsidP="004D6BF7">
            <w:pPr>
              <w:rPr>
                <w:rFonts w:ascii="Georgia" w:hAnsi="Georgia"/>
                <w:sz w:val="20"/>
                <w:szCs w:val="20"/>
              </w:rPr>
            </w:pPr>
            <w:r w:rsidRPr="008D6AB1">
              <w:rPr>
                <w:rFonts w:ascii="Georgia" w:hAnsi="Georgia"/>
                <w:sz w:val="20"/>
                <w:szCs w:val="20"/>
                <w:lang w:val="mk-MK"/>
              </w:rPr>
              <w:t>32,</w:t>
            </w:r>
            <w:r w:rsidRPr="008D6AB1">
              <w:rPr>
                <w:rFonts w:ascii="Georgia" w:hAnsi="Georgia"/>
                <w:sz w:val="20"/>
                <w:szCs w:val="20"/>
              </w:rPr>
              <w:t>0180</w:t>
            </w:r>
          </w:p>
        </w:tc>
        <w:tc>
          <w:tcPr>
            <w:tcW w:w="1544" w:type="dxa"/>
          </w:tcPr>
          <w:p w14:paraId="2F19668A" w14:textId="77777777" w:rsidR="00DA5846" w:rsidRPr="008D6AB1" w:rsidRDefault="00DA5846" w:rsidP="004D6BF7">
            <w:pPr>
              <w:rPr>
                <w:rFonts w:ascii="Georgia" w:hAnsi="Georgia"/>
                <w:sz w:val="20"/>
                <w:szCs w:val="20"/>
              </w:rPr>
            </w:pPr>
            <w:r w:rsidRPr="008D6AB1">
              <w:rPr>
                <w:rFonts w:ascii="Georgia" w:hAnsi="Georgia"/>
                <w:sz w:val="20"/>
                <w:szCs w:val="20"/>
              </w:rPr>
              <w:t>5</w:t>
            </w:r>
            <w:r w:rsidRPr="008D6AB1">
              <w:rPr>
                <w:rFonts w:ascii="Georgia" w:hAnsi="Georgia"/>
                <w:sz w:val="20"/>
                <w:szCs w:val="20"/>
                <w:lang w:val="mk-MK"/>
              </w:rPr>
              <w:t>,</w:t>
            </w:r>
            <w:r w:rsidRPr="008D6AB1">
              <w:rPr>
                <w:rFonts w:ascii="Georgia" w:hAnsi="Georgia"/>
                <w:sz w:val="20"/>
                <w:szCs w:val="20"/>
              </w:rPr>
              <w:t>42589</w:t>
            </w:r>
          </w:p>
        </w:tc>
        <w:tc>
          <w:tcPr>
            <w:tcW w:w="1226" w:type="dxa"/>
          </w:tcPr>
          <w:p w14:paraId="7C7F98AA" w14:textId="77777777" w:rsidR="00DA5846" w:rsidRPr="008D6AB1" w:rsidRDefault="00DA5846" w:rsidP="004D6BF7">
            <w:pPr>
              <w:rPr>
                <w:rFonts w:ascii="Georgia" w:hAnsi="Georgia"/>
                <w:sz w:val="20"/>
                <w:szCs w:val="20"/>
              </w:rPr>
            </w:pPr>
            <w:r w:rsidRPr="008D6AB1">
              <w:rPr>
                <w:rFonts w:ascii="Georgia" w:hAnsi="Georgia"/>
                <w:sz w:val="20"/>
                <w:szCs w:val="20"/>
              </w:rPr>
              <w:t>0,085</w:t>
            </w:r>
          </w:p>
        </w:tc>
        <w:tc>
          <w:tcPr>
            <w:tcW w:w="1100" w:type="dxa"/>
          </w:tcPr>
          <w:p w14:paraId="4610BE79"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472058A7" w14:textId="77777777" w:rsidTr="008D6AB1">
        <w:tc>
          <w:tcPr>
            <w:tcW w:w="2105" w:type="dxa"/>
          </w:tcPr>
          <w:p w14:paraId="30D1B881" w14:textId="77777777" w:rsidR="00DA5846" w:rsidRPr="008D6AB1" w:rsidRDefault="00DA5846" w:rsidP="004D6BF7">
            <w:pPr>
              <w:rPr>
                <w:rFonts w:ascii="Georgia" w:hAnsi="Georgia" w:cs="Calibri"/>
                <w:color w:val="000000"/>
                <w:sz w:val="20"/>
                <w:szCs w:val="20"/>
              </w:rPr>
            </w:pPr>
            <w:r w:rsidRPr="008D6AB1">
              <w:rPr>
                <w:rFonts w:ascii="Georgia" w:hAnsi="Georgia" w:cs="Calibri"/>
                <w:color w:val="000000"/>
                <w:sz w:val="20"/>
                <w:szCs w:val="20"/>
                <w:lang w:val="mk-MK"/>
              </w:rPr>
              <w:t>Интерканина ширина дигитална</w:t>
            </w:r>
          </w:p>
          <w:p w14:paraId="78A00B0C" w14:textId="77777777" w:rsidR="00DA5846" w:rsidRPr="008D6AB1" w:rsidRDefault="00DA5846" w:rsidP="004D6BF7">
            <w:pPr>
              <w:rPr>
                <w:rFonts w:ascii="Georgia" w:hAnsi="Georgia"/>
                <w:sz w:val="20"/>
                <w:szCs w:val="20"/>
                <w:lang w:val="mk-MK"/>
              </w:rPr>
            </w:pPr>
          </w:p>
        </w:tc>
        <w:tc>
          <w:tcPr>
            <w:tcW w:w="1373" w:type="dxa"/>
          </w:tcPr>
          <w:p w14:paraId="2ED4B190" w14:textId="77777777" w:rsidR="00DA5846" w:rsidRPr="008D6AB1" w:rsidRDefault="00DA5846" w:rsidP="004D6BF7">
            <w:pPr>
              <w:rPr>
                <w:rFonts w:ascii="Georgia" w:hAnsi="Georgia"/>
                <w:sz w:val="20"/>
                <w:szCs w:val="20"/>
              </w:rPr>
            </w:pPr>
            <w:r w:rsidRPr="008D6AB1">
              <w:rPr>
                <w:rFonts w:ascii="Georgia" w:hAnsi="Georgia"/>
                <w:sz w:val="20"/>
                <w:szCs w:val="20"/>
                <w:lang w:val="mk-MK"/>
              </w:rPr>
              <w:t>3</w:t>
            </w:r>
            <w:r w:rsidRPr="008D6AB1">
              <w:rPr>
                <w:rFonts w:ascii="Georgia" w:hAnsi="Georgia"/>
                <w:sz w:val="20"/>
                <w:szCs w:val="20"/>
              </w:rPr>
              <w:t>2</w:t>
            </w:r>
            <w:r w:rsidRPr="008D6AB1">
              <w:rPr>
                <w:rFonts w:ascii="Georgia" w:hAnsi="Georgia"/>
                <w:sz w:val="20"/>
                <w:szCs w:val="20"/>
                <w:lang w:val="mk-MK"/>
              </w:rPr>
              <w:t>,</w:t>
            </w:r>
            <w:r w:rsidRPr="008D6AB1">
              <w:rPr>
                <w:rFonts w:ascii="Georgia" w:hAnsi="Georgia"/>
                <w:sz w:val="20"/>
                <w:szCs w:val="20"/>
              </w:rPr>
              <w:t>3398</w:t>
            </w:r>
          </w:p>
        </w:tc>
        <w:tc>
          <w:tcPr>
            <w:tcW w:w="1294" w:type="dxa"/>
          </w:tcPr>
          <w:p w14:paraId="30ACB1DD" w14:textId="77777777" w:rsidR="00DA5846" w:rsidRPr="008D6AB1" w:rsidRDefault="00DA5846" w:rsidP="004D6BF7">
            <w:pPr>
              <w:rPr>
                <w:rFonts w:ascii="Georgia" w:hAnsi="Georgia"/>
                <w:sz w:val="20"/>
                <w:szCs w:val="20"/>
              </w:rPr>
            </w:pPr>
            <w:r w:rsidRPr="008D6AB1">
              <w:rPr>
                <w:rFonts w:ascii="Georgia" w:hAnsi="Georgia"/>
                <w:sz w:val="20"/>
                <w:szCs w:val="20"/>
                <w:lang w:val="mk-MK"/>
              </w:rPr>
              <w:t>3</w:t>
            </w:r>
            <w:r w:rsidRPr="008D6AB1">
              <w:rPr>
                <w:rFonts w:ascii="Georgia" w:hAnsi="Georgia"/>
                <w:sz w:val="20"/>
                <w:szCs w:val="20"/>
              </w:rPr>
              <w:t>4</w:t>
            </w:r>
            <w:r w:rsidRPr="008D6AB1">
              <w:rPr>
                <w:rFonts w:ascii="Georgia" w:hAnsi="Georgia"/>
                <w:sz w:val="20"/>
                <w:szCs w:val="20"/>
                <w:lang w:val="mk-MK"/>
              </w:rPr>
              <w:t>,</w:t>
            </w:r>
            <w:r w:rsidRPr="008D6AB1">
              <w:rPr>
                <w:rFonts w:ascii="Georgia" w:hAnsi="Georgia"/>
                <w:sz w:val="20"/>
                <w:szCs w:val="20"/>
              </w:rPr>
              <w:t>8605</w:t>
            </w:r>
          </w:p>
        </w:tc>
        <w:tc>
          <w:tcPr>
            <w:tcW w:w="1544" w:type="dxa"/>
          </w:tcPr>
          <w:p w14:paraId="6C3028E0" w14:textId="77777777" w:rsidR="00DA5846" w:rsidRPr="008D6AB1" w:rsidRDefault="00DA5846" w:rsidP="004D6BF7">
            <w:pPr>
              <w:rPr>
                <w:rFonts w:ascii="Georgia" w:hAnsi="Georgia"/>
                <w:sz w:val="20"/>
                <w:szCs w:val="20"/>
              </w:rPr>
            </w:pPr>
            <w:r w:rsidRPr="008D6AB1">
              <w:rPr>
                <w:rFonts w:ascii="Georgia" w:hAnsi="Georgia"/>
                <w:sz w:val="20"/>
                <w:szCs w:val="20"/>
              </w:rPr>
              <w:t>5</w:t>
            </w:r>
            <w:r w:rsidRPr="008D6AB1">
              <w:rPr>
                <w:rFonts w:ascii="Georgia" w:hAnsi="Georgia"/>
                <w:sz w:val="20"/>
                <w:szCs w:val="20"/>
                <w:lang w:val="mk-MK"/>
              </w:rPr>
              <w:t>,</w:t>
            </w:r>
            <w:r w:rsidRPr="008D6AB1">
              <w:rPr>
                <w:rFonts w:ascii="Georgia" w:hAnsi="Georgia"/>
                <w:sz w:val="20"/>
                <w:szCs w:val="20"/>
              </w:rPr>
              <w:t>87234</w:t>
            </w:r>
          </w:p>
        </w:tc>
        <w:tc>
          <w:tcPr>
            <w:tcW w:w="1226" w:type="dxa"/>
          </w:tcPr>
          <w:p w14:paraId="0E9CFF0E" w14:textId="77777777" w:rsidR="00DA5846" w:rsidRPr="008D6AB1" w:rsidRDefault="00DA5846" w:rsidP="004D6BF7">
            <w:pPr>
              <w:rPr>
                <w:rFonts w:ascii="Georgia" w:hAnsi="Georgia"/>
                <w:sz w:val="20"/>
                <w:szCs w:val="20"/>
              </w:rPr>
            </w:pPr>
            <w:r w:rsidRPr="008D6AB1">
              <w:rPr>
                <w:rFonts w:ascii="Georgia" w:hAnsi="Georgia"/>
                <w:sz w:val="20"/>
                <w:szCs w:val="20"/>
              </w:rPr>
              <w:t>0,083</w:t>
            </w:r>
          </w:p>
        </w:tc>
        <w:tc>
          <w:tcPr>
            <w:tcW w:w="1100" w:type="dxa"/>
          </w:tcPr>
          <w:p w14:paraId="37F1824B"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5A1827A5" w14:textId="77777777" w:rsidTr="008D6AB1">
        <w:tc>
          <w:tcPr>
            <w:tcW w:w="2105" w:type="dxa"/>
          </w:tcPr>
          <w:p w14:paraId="3EF5DD9A" w14:textId="77777777" w:rsidR="00DA5846" w:rsidRPr="008D6AB1" w:rsidRDefault="00DA5846" w:rsidP="004D6BF7">
            <w:pPr>
              <w:rPr>
                <w:rFonts w:ascii="Georgia" w:hAnsi="Georgia" w:cs="Calibri"/>
                <w:color w:val="000000"/>
                <w:sz w:val="20"/>
                <w:szCs w:val="20"/>
                <w:lang w:val="mk-MK"/>
              </w:rPr>
            </w:pPr>
            <w:r w:rsidRPr="008D6AB1">
              <w:rPr>
                <w:rFonts w:ascii="Georgia" w:hAnsi="Georgia" w:cs="Calibri"/>
                <w:color w:val="000000"/>
                <w:sz w:val="20"/>
                <w:szCs w:val="20"/>
                <w:lang w:val="mk-MK"/>
              </w:rPr>
              <w:t>Интерканина ширина конвенционална</w:t>
            </w:r>
          </w:p>
        </w:tc>
        <w:tc>
          <w:tcPr>
            <w:tcW w:w="1373" w:type="dxa"/>
          </w:tcPr>
          <w:p w14:paraId="79433C1A" w14:textId="77777777" w:rsidR="00DA5846" w:rsidRPr="008D6AB1" w:rsidRDefault="00DA5846" w:rsidP="004D6BF7">
            <w:pPr>
              <w:rPr>
                <w:rFonts w:ascii="Georgia" w:hAnsi="Georgia"/>
                <w:sz w:val="20"/>
                <w:szCs w:val="20"/>
              </w:rPr>
            </w:pPr>
            <w:r w:rsidRPr="008D6AB1">
              <w:rPr>
                <w:rFonts w:ascii="Georgia" w:hAnsi="Georgia"/>
                <w:sz w:val="20"/>
                <w:szCs w:val="20"/>
              </w:rPr>
              <w:t>40</w:t>
            </w:r>
            <w:r w:rsidRPr="008D6AB1">
              <w:rPr>
                <w:rFonts w:ascii="Georgia" w:hAnsi="Georgia"/>
                <w:sz w:val="20"/>
                <w:szCs w:val="20"/>
                <w:lang w:val="mk-MK"/>
              </w:rPr>
              <w:t>,</w:t>
            </w:r>
            <w:r w:rsidRPr="008D6AB1">
              <w:rPr>
                <w:rFonts w:ascii="Georgia" w:hAnsi="Georgia"/>
                <w:sz w:val="20"/>
                <w:szCs w:val="20"/>
              </w:rPr>
              <w:t>3648</w:t>
            </w:r>
          </w:p>
        </w:tc>
        <w:tc>
          <w:tcPr>
            <w:tcW w:w="1294" w:type="dxa"/>
          </w:tcPr>
          <w:p w14:paraId="2365A583" w14:textId="77777777" w:rsidR="00DA5846" w:rsidRPr="008D6AB1" w:rsidRDefault="00DA5846" w:rsidP="004D6BF7">
            <w:pPr>
              <w:rPr>
                <w:rFonts w:ascii="Georgia" w:hAnsi="Georgia"/>
                <w:sz w:val="20"/>
                <w:szCs w:val="20"/>
              </w:rPr>
            </w:pPr>
            <w:r w:rsidRPr="008D6AB1">
              <w:rPr>
                <w:rFonts w:ascii="Georgia" w:hAnsi="Georgia"/>
                <w:sz w:val="20"/>
                <w:szCs w:val="20"/>
              </w:rPr>
              <w:t>40</w:t>
            </w:r>
            <w:r w:rsidRPr="008D6AB1">
              <w:rPr>
                <w:rFonts w:ascii="Georgia" w:hAnsi="Georgia"/>
                <w:sz w:val="20"/>
                <w:szCs w:val="20"/>
                <w:lang w:val="mk-MK"/>
              </w:rPr>
              <w:t>,</w:t>
            </w:r>
            <w:r w:rsidRPr="008D6AB1">
              <w:rPr>
                <w:rFonts w:ascii="Georgia" w:hAnsi="Georgia"/>
                <w:sz w:val="20"/>
                <w:szCs w:val="20"/>
              </w:rPr>
              <w:t>5780</w:t>
            </w:r>
          </w:p>
        </w:tc>
        <w:tc>
          <w:tcPr>
            <w:tcW w:w="1544" w:type="dxa"/>
          </w:tcPr>
          <w:p w14:paraId="0D8B5401" w14:textId="77777777" w:rsidR="00DA5846" w:rsidRPr="008D6AB1" w:rsidRDefault="00DA5846" w:rsidP="004D6BF7">
            <w:pPr>
              <w:rPr>
                <w:rFonts w:ascii="Georgia" w:hAnsi="Georgia"/>
                <w:sz w:val="20"/>
                <w:szCs w:val="20"/>
              </w:rPr>
            </w:pPr>
            <w:r w:rsidRPr="008D6AB1">
              <w:rPr>
                <w:rFonts w:ascii="Georgia" w:hAnsi="Georgia"/>
                <w:sz w:val="20"/>
                <w:szCs w:val="20"/>
              </w:rPr>
              <w:t>5</w:t>
            </w:r>
            <w:r w:rsidRPr="008D6AB1">
              <w:rPr>
                <w:rFonts w:ascii="Georgia" w:hAnsi="Georgia"/>
                <w:sz w:val="20"/>
                <w:szCs w:val="20"/>
                <w:lang w:val="mk-MK"/>
              </w:rPr>
              <w:t>,</w:t>
            </w:r>
            <w:r w:rsidRPr="008D6AB1">
              <w:rPr>
                <w:rFonts w:ascii="Georgia" w:hAnsi="Georgia"/>
                <w:sz w:val="20"/>
                <w:szCs w:val="20"/>
              </w:rPr>
              <w:t>40102</w:t>
            </w:r>
          </w:p>
        </w:tc>
        <w:tc>
          <w:tcPr>
            <w:tcW w:w="1226" w:type="dxa"/>
          </w:tcPr>
          <w:p w14:paraId="352273CB" w14:textId="77777777" w:rsidR="00DA5846" w:rsidRPr="008D6AB1" w:rsidRDefault="00DA5846" w:rsidP="004D6BF7">
            <w:pPr>
              <w:rPr>
                <w:rFonts w:ascii="Georgia" w:hAnsi="Georgia"/>
                <w:sz w:val="20"/>
                <w:szCs w:val="20"/>
              </w:rPr>
            </w:pPr>
            <w:r w:rsidRPr="008D6AB1">
              <w:rPr>
                <w:rFonts w:ascii="Georgia" w:hAnsi="Georgia"/>
                <w:sz w:val="20"/>
                <w:szCs w:val="20"/>
              </w:rPr>
              <w:t>0,194</w:t>
            </w:r>
          </w:p>
        </w:tc>
        <w:tc>
          <w:tcPr>
            <w:tcW w:w="1100" w:type="dxa"/>
          </w:tcPr>
          <w:p w14:paraId="05C10CE4"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0D3BBBD3" w14:textId="77777777" w:rsidTr="008D6AB1">
        <w:tc>
          <w:tcPr>
            <w:tcW w:w="2105" w:type="dxa"/>
          </w:tcPr>
          <w:p w14:paraId="6BB5D435" w14:textId="77777777" w:rsidR="00DA5846" w:rsidRPr="008D6AB1" w:rsidRDefault="00DA5846" w:rsidP="004D6BF7">
            <w:pPr>
              <w:rPr>
                <w:rFonts w:ascii="Georgia" w:hAnsi="Georgia" w:cs="Calibri"/>
                <w:color w:val="000000"/>
                <w:sz w:val="20"/>
                <w:szCs w:val="20"/>
              </w:rPr>
            </w:pPr>
            <w:r w:rsidRPr="008D6AB1">
              <w:rPr>
                <w:rFonts w:ascii="Georgia" w:hAnsi="Georgia" w:cs="Calibri"/>
                <w:color w:val="000000"/>
                <w:sz w:val="20"/>
                <w:szCs w:val="20"/>
                <w:lang w:val="mk-MK"/>
              </w:rPr>
              <w:t>Интермоларна ширина дигитална</w:t>
            </w:r>
          </w:p>
          <w:p w14:paraId="399AEB57" w14:textId="77777777" w:rsidR="00DA5846" w:rsidRPr="008D6AB1" w:rsidRDefault="00DA5846" w:rsidP="004D6BF7">
            <w:pPr>
              <w:rPr>
                <w:rFonts w:ascii="Georgia" w:hAnsi="Georgia"/>
                <w:sz w:val="20"/>
                <w:szCs w:val="20"/>
                <w:lang w:val="mk-MK"/>
              </w:rPr>
            </w:pPr>
          </w:p>
        </w:tc>
        <w:tc>
          <w:tcPr>
            <w:tcW w:w="1373" w:type="dxa"/>
          </w:tcPr>
          <w:p w14:paraId="07434CA3" w14:textId="77777777" w:rsidR="00DA5846" w:rsidRPr="008D6AB1" w:rsidRDefault="00DA5846" w:rsidP="004D6BF7">
            <w:pPr>
              <w:rPr>
                <w:rFonts w:ascii="Georgia" w:hAnsi="Georgia"/>
                <w:sz w:val="20"/>
                <w:szCs w:val="20"/>
              </w:rPr>
            </w:pPr>
            <w:r w:rsidRPr="008D6AB1">
              <w:rPr>
                <w:rFonts w:ascii="Georgia" w:hAnsi="Georgia"/>
                <w:sz w:val="20"/>
                <w:szCs w:val="20"/>
                <w:lang w:val="mk-MK"/>
              </w:rPr>
              <w:t>47,</w:t>
            </w:r>
            <w:r w:rsidRPr="008D6AB1">
              <w:rPr>
                <w:rFonts w:ascii="Georgia" w:hAnsi="Georgia"/>
                <w:sz w:val="20"/>
                <w:szCs w:val="20"/>
              </w:rPr>
              <w:t>1913</w:t>
            </w:r>
          </w:p>
        </w:tc>
        <w:tc>
          <w:tcPr>
            <w:tcW w:w="1294" w:type="dxa"/>
          </w:tcPr>
          <w:p w14:paraId="3BDFCF80" w14:textId="77777777" w:rsidR="00DA5846" w:rsidRPr="008D6AB1" w:rsidRDefault="00DA5846" w:rsidP="004D6BF7">
            <w:pPr>
              <w:rPr>
                <w:rFonts w:ascii="Georgia" w:hAnsi="Georgia"/>
                <w:sz w:val="20"/>
                <w:szCs w:val="20"/>
              </w:rPr>
            </w:pPr>
            <w:r w:rsidRPr="008D6AB1">
              <w:rPr>
                <w:rFonts w:ascii="Georgia" w:hAnsi="Georgia"/>
                <w:sz w:val="20"/>
                <w:szCs w:val="20"/>
                <w:lang w:val="mk-MK"/>
              </w:rPr>
              <w:t>4</w:t>
            </w:r>
            <w:r w:rsidRPr="008D6AB1">
              <w:rPr>
                <w:rFonts w:ascii="Georgia" w:hAnsi="Georgia"/>
                <w:sz w:val="20"/>
                <w:szCs w:val="20"/>
              </w:rPr>
              <w:t>6</w:t>
            </w:r>
            <w:r w:rsidRPr="008D6AB1">
              <w:rPr>
                <w:rFonts w:ascii="Georgia" w:hAnsi="Georgia"/>
                <w:sz w:val="20"/>
                <w:szCs w:val="20"/>
                <w:lang w:val="mk-MK"/>
              </w:rPr>
              <w:t>,</w:t>
            </w:r>
            <w:r w:rsidRPr="008D6AB1">
              <w:rPr>
                <w:rFonts w:ascii="Georgia" w:hAnsi="Georgia"/>
                <w:sz w:val="20"/>
                <w:szCs w:val="20"/>
              </w:rPr>
              <w:t>8665</w:t>
            </w:r>
          </w:p>
        </w:tc>
        <w:tc>
          <w:tcPr>
            <w:tcW w:w="1544" w:type="dxa"/>
          </w:tcPr>
          <w:p w14:paraId="14282384" w14:textId="77777777" w:rsidR="00DA5846" w:rsidRPr="008D6AB1" w:rsidRDefault="00DA5846" w:rsidP="004D6BF7">
            <w:pPr>
              <w:rPr>
                <w:rFonts w:ascii="Georgia" w:hAnsi="Georgia"/>
                <w:sz w:val="20"/>
                <w:szCs w:val="20"/>
              </w:rPr>
            </w:pPr>
            <w:r w:rsidRPr="008D6AB1">
              <w:rPr>
                <w:rFonts w:ascii="Georgia" w:hAnsi="Georgia"/>
                <w:sz w:val="20"/>
                <w:szCs w:val="20"/>
              </w:rPr>
              <w:t>2</w:t>
            </w:r>
            <w:r w:rsidRPr="008D6AB1">
              <w:rPr>
                <w:rFonts w:ascii="Georgia" w:hAnsi="Georgia"/>
                <w:sz w:val="20"/>
                <w:szCs w:val="20"/>
                <w:lang w:val="mk-MK"/>
              </w:rPr>
              <w:t>,</w:t>
            </w:r>
            <w:r w:rsidRPr="008D6AB1">
              <w:rPr>
                <w:rFonts w:ascii="Georgia" w:hAnsi="Georgia"/>
                <w:sz w:val="20"/>
                <w:szCs w:val="20"/>
              </w:rPr>
              <w:t>77840</w:t>
            </w:r>
          </w:p>
        </w:tc>
        <w:tc>
          <w:tcPr>
            <w:tcW w:w="1226" w:type="dxa"/>
          </w:tcPr>
          <w:p w14:paraId="62E73367" w14:textId="77777777" w:rsidR="00DA5846" w:rsidRPr="008D6AB1" w:rsidRDefault="00DA5846" w:rsidP="004D6BF7">
            <w:pPr>
              <w:rPr>
                <w:rFonts w:ascii="Georgia" w:hAnsi="Georgia"/>
                <w:sz w:val="20"/>
                <w:szCs w:val="20"/>
              </w:rPr>
            </w:pPr>
            <w:r w:rsidRPr="008D6AB1">
              <w:rPr>
                <w:rFonts w:ascii="Georgia" w:hAnsi="Georgia"/>
                <w:sz w:val="20"/>
                <w:szCs w:val="20"/>
              </w:rPr>
              <w:t>0,636</w:t>
            </w:r>
          </w:p>
        </w:tc>
        <w:tc>
          <w:tcPr>
            <w:tcW w:w="1100" w:type="dxa"/>
          </w:tcPr>
          <w:p w14:paraId="5AABD5F3"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r w:rsidR="00DA5846" w:rsidRPr="00B93B24" w14:paraId="0C56A692" w14:textId="77777777" w:rsidTr="008D6AB1">
        <w:tc>
          <w:tcPr>
            <w:tcW w:w="2105" w:type="dxa"/>
          </w:tcPr>
          <w:p w14:paraId="47A13A62" w14:textId="77777777" w:rsidR="00DA5846" w:rsidRPr="008D6AB1" w:rsidRDefault="00DA5846" w:rsidP="004D6BF7">
            <w:pPr>
              <w:rPr>
                <w:rFonts w:ascii="Georgia" w:hAnsi="Georgia" w:cs="Calibri"/>
                <w:color w:val="000000"/>
                <w:sz w:val="20"/>
                <w:szCs w:val="20"/>
                <w:lang w:val="mk-MK"/>
              </w:rPr>
            </w:pPr>
            <w:r w:rsidRPr="008D6AB1">
              <w:rPr>
                <w:rFonts w:ascii="Georgia" w:hAnsi="Georgia" w:cs="Calibri"/>
                <w:color w:val="000000"/>
                <w:sz w:val="20"/>
                <w:szCs w:val="20"/>
                <w:lang w:val="mk-MK"/>
              </w:rPr>
              <w:t>Интермоларна ширина конвенционална</w:t>
            </w:r>
          </w:p>
        </w:tc>
        <w:tc>
          <w:tcPr>
            <w:tcW w:w="1373" w:type="dxa"/>
          </w:tcPr>
          <w:p w14:paraId="0F49AC4E" w14:textId="77777777" w:rsidR="00DA5846" w:rsidRPr="008D6AB1" w:rsidRDefault="00DA5846" w:rsidP="004D6BF7">
            <w:pPr>
              <w:rPr>
                <w:rFonts w:ascii="Georgia" w:hAnsi="Georgia"/>
                <w:sz w:val="20"/>
                <w:szCs w:val="20"/>
              </w:rPr>
            </w:pPr>
            <w:r w:rsidRPr="008D6AB1">
              <w:rPr>
                <w:rFonts w:ascii="Georgia" w:hAnsi="Georgia"/>
                <w:sz w:val="20"/>
                <w:szCs w:val="20"/>
                <w:lang w:val="mk-MK"/>
              </w:rPr>
              <w:t>4</w:t>
            </w:r>
            <w:r w:rsidRPr="008D6AB1">
              <w:rPr>
                <w:rFonts w:ascii="Georgia" w:hAnsi="Georgia"/>
                <w:sz w:val="20"/>
                <w:szCs w:val="20"/>
              </w:rPr>
              <w:t>6</w:t>
            </w:r>
            <w:r w:rsidRPr="008D6AB1">
              <w:rPr>
                <w:rFonts w:ascii="Georgia" w:hAnsi="Georgia"/>
                <w:sz w:val="20"/>
                <w:szCs w:val="20"/>
                <w:lang w:val="mk-MK"/>
              </w:rPr>
              <w:t>,</w:t>
            </w:r>
            <w:r w:rsidRPr="008D6AB1">
              <w:rPr>
                <w:rFonts w:ascii="Georgia" w:hAnsi="Georgia"/>
                <w:sz w:val="20"/>
                <w:szCs w:val="20"/>
              </w:rPr>
              <w:t>8980</w:t>
            </w:r>
          </w:p>
        </w:tc>
        <w:tc>
          <w:tcPr>
            <w:tcW w:w="1294" w:type="dxa"/>
          </w:tcPr>
          <w:p w14:paraId="1863D2A1" w14:textId="77777777" w:rsidR="00DA5846" w:rsidRPr="008D6AB1" w:rsidRDefault="00DA5846" w:rsidP="004D6BF7">
            <w:pPr>
              <w:rPr>
                <w:rFonts w:ascii="Georgia" w:hAnsi="Georgia"/>
                <w:sz w:val="20"/>
                <w:szCs w:val="20"/>
              </w:rPr>
            </w:pPr>
            <w:r w:rsidRPr="008D6AB1">
              <w:rPr>
                <w:rFonts w:ascii="Georgia" w:hAnsi="Georgia"/>
                <w:sz w:val="20"/>
                <w:szCs w:val="20"/>
                <w:lang w:val="mk-MK"/>
              </w:rPr>
              <w:t>4</w:t>
            </w:r>
            <w:r w:rsidRPr="008D6AB1">
              <w:rPr>
                <w:rFonts w:ascii="Georgia" w:hAnsi="Georgia"/>
                <w:sz w:val="20"/>
                <w:szCs w:val="20"/>
              </w:rPr>
              <w:t>6</w:t>
            </w:r>
            <w:r w:rsidRPr="008D6AB1">
              <w:rPr>
                <w:rFonts w:ascii="Georgia" w:hAnsi="Georgia"/>
                <w:sz w:val="20"/>
                <w:szCs w:val="20"/>
                <w:lang w:val="mk-MK"/>
              </w:rPr>
              <w:t>,</w:t>
            </w:r>
            <w:r w:rsidRPr="008D6AB1">
              <w:rPr>
                <w:rFonts w:ascii="Georgia" w:hAnsi="Georgia"/>
                <w:sz w:val="20"/>
                <w:szCs w:val="20"/>
              </w:rPr>
              <w:t>3590</w:t>
            </w:r>
          </w:p>
        </w:tc>
        <w:tc>
          <w:tcPr>
            <w:tcW w:w="1544" w:type="dxa"/>
          </w:tcPr>
          <w:p w14:paraId="489416FF" w14:textId="77777777" w:rsidR="00DA5846" w:rsidRPr="008D6AB1" w:rsidRDefault="00DA5846" w:rsidP="004D6BF7">
            <w:pPr>
              <w:rPr>
                <w:rFonts w:ascii="Georgia" w:hAnsi="Georgia"/>
                <w:sz w:val="20"/>
                <w:szCs w:val="20"/>
              </w:rPr>
            </w:pPr>
            <w:r w:rsidRPr="008D6AB1">
              <w:rPr>
                <w:rFonts w:ascii="Georgia" w:hAnsi="Georgia"/>
                <w:sz w:val="20"/>
                <w:szCs w:val="20"/>
              </w:rPr>
              <w:t>2</w:t>
            </w:r>
            <w:r w:rsidRPr="008D6AB1">
              <w:rPr>
                <w:rFonts w:ascii="Georgia" w:hAnsi="Georgia"/>
                <w:sz w:val="20"/>
                <w:szCs w:val="20"/>
                <w:lang w:val="mk-MK"/>
              </w:rPr>
              <w:t>,</w:t>
            </w:r>
            <w:r w:rsidRPr="008D6AB1">
              <w:rPr>
                <w:rFonts w:ascii="Georgia" w:hAnsi="Georgia"/>
                <w:sz w:val="20"/>
                <w:szCs w:val="20"/>
              </w:rPr>
              <w:t>98060</w:t>
            </w:r>
          </w:p>
        </w:tc>
        <w:tc>
          <w:tcPr>
            <w:tcW w:w="1226" w:type="dxa"/>
          </w:tcPr>
          <w:p w14:paraId="74430A6D" w14:textId="77777777" w:rsidR="00DA5846" w:rsidRPr="008D6AB1" w:rsidRDefault="00DA5846" w:rsidP="004D6BF7">
            <w:pPr>
              <w:rPr>
                <w:rFonts w:ascii="Georgia" w:hAnsi="Georgia"/>
                <w:sz w:val="20"/>
                <w:szCs w:val="20"/>
              </w:rPr>
            </w:pPr>
            <w:r w:rsidRPr="008D6AB1">
              <w:rPr>
                <w:rFonts w:ascii="Georgia" w:hAnsi="Georgia"/>
                <w:sz w:val="20"/>
                <w:szCs w:val="20"/>
              </w:rPr>
              <w:t>0,109</w:t>
            </w:r>
          </w:p>
        </w:tc>
        <w:tc>
          <w:tcPr>
            <w:tcW w:w="1100" w:type="dxa"/>
          </w:tcPr>
          <w:p w14:paraId="4AF3F6FA" w14:textId="77777777" w:rsidR="00DA5846" w:rsidRPr="008D6AB1" w:rsidRDefault="00DA5846" w:rsidP="004D6BF7">
            <w:pPr>
              <w:rPr>
                <w:rFonts w:ascii="Georgia" w:hAnsi="Georgia"/>
                <w:sz w:val="20"/>
                <w:szCs w:val="20"/>
                <w:lang w:val="mk-MK"/>
              </w:rPr>
            </w:pPr>
            <w:r w:rsidRPr="008D6AB1">
              <w:rPr>
                <w:rFonts w:ascii="Georgia" w:hAnsi="Georgia"/>
                <w:sz w:val="20"/>
                <w:szCs w:val="20"/>
                <w:lang w:val="mk-MK"/>
              </w:rPr>
              <w:t>параметриска</w:t>
            </w:r>
          </w:p>
        </w:tc>
      </w:tr>
    </w:tbl>
    <w:p w14:paraId="7340E908" w14:textId="77777777" w:rsidR="00DA5846" w:rsidRPr="00B93B24" w:rsidRDefault="00DA5846" w:rsidP="00DA5846">
      <w:pPr>
        <w:rPr>
          <w:rFonts w:ascii="Georgia" w:hAnsi="Georgia"/>
          <w:sz w:val="24"/>
          <w:szCs w:val="24"/>
          <w:lang w:val="mk-MK"/>
        </w:rPr>
      </w:pPr>
    </w:p>
    <w:p w14:paraId="1C38C860" w14:textId="0742AD6F" w:rsidR="00DA5846" w:rsidRPr="00B93B24" w:rsidRDefault="00DA5846" w:rsidP="008D6AB1">
      <w:pPr>
        <w:jc w:val="both"/>
        <w:rPr>
          <w:rFonts w:ascii="Georgia" w:hAnsi="Georgia"/>
          <w:sz w:val="24"/>
          <w:szCs w:val="24"/>
          <w:lang w:val="mk-MK"/>
        </w:rPr>
      </w:pPr>
      <w:r w:rsidRPr="00B93B24">
        <w:rPr>
          <w:rFonts w:ascii="Georgia" w:hAnsi="Georgia"/>
          <w:sz w:val="24"/>
          <w:szCs w:val="24"/>
          <w:lang w:val="mk-MK"/>
        </w:rPr>
        <w:t xml:space="preserve">Во табелата </w:t>
      </w:r>
      <w:r w:rsidR="00DC4BDE">
        <w:rPr>
          <w:rFonts w:ascii="Georgia" w:hAnsi="Georgia"/>
          <w:sz w:val="24"/>
          <w:szCs w:val="24"/>
          <w:lang w:val="mk-MK"/>
        </w:rPr>
        <w:t>3</w:t>
      </w:r>
      <w:r w:rsidRPr="00B93B24">
        <w:rPr>
          <w:rFonts w:ascii="Georgia" w:hAnsi="Georgia"/>
          <w:sz w:val="24"/>
          <w:szCs w:val="24"/>
          <w:lang w:val="mk-MK"/>
        </w:rPr>
        <w:t xml:space="preserve"> е прикажана </w:t>
      </w:r>
      <w:bookmarkStart w:id="7" w:name="_Hlk214816074"/>
      <w:r w:rsidRPr="00B93B24">
        <w:rPr>
          <w:rFonts w:ascii="Georgia" w:hAnsi="Georgia"/>
          <w:sz w:val="24"/>
          <w:szCs w:val="24"/>
          <w:lang w:val="mk-MK"/>
        </w:rPr>
        <w:t>дескриптивна статистика за сите променливи за група испитаници со</w:t>
      </w:r>
      <w:r w:rsidR="007140D9">
        <w:rPr>
          <w:rFonts w:ascii="Georgia" w:hAnsi="Georgia"/>
          <w:sz w:val="24"/>
          <w:szCs w:val="24"/>
          <w:lang w:val="mk-MK"/>
        </w:rPr>
        <w:t xml:space="preserve"> вметната</w:t>
      </w:r>
      <w:r w:rsidRPr="00B93B24">
        <w:rPr>
          <w:rFonts w:ascii="Georgia" w:hAnsi="Georgia"/>
          <w:sz w:val="24"/>
          <w:szCs w:val="24"/>
          <w:lang w:val="mk-MK"/>
        </w:rPr>
        <w:t xml:space="preserve"> безабост за горна вилица</w:t>
      </w:r>
      <w:bookmarkEnd w:id="7"/>
      <w:r w:rsidRPr="00B93B24">
        <w:rPr>
          <w:rFonts w:ascii="Georgia" w:hAnsi="Georgia"/>
          <w:sz w:val="24"/>
          <w:szCs w:val="24"/>
          <w:lang w:val="mk-MK"/>
        </w:rPr>
        <w:t xml:space="preserve">, вклучувајќи ги нивните просечни вредности, нивната медијана, стандардната девијација,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 xml:space="preserve">тестот прикажани како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 xml:space="preserve">вредност и нивната распределба. Од истата табела за горна вилица може да се заклучи дека сите вредности за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тестот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вредност ) се поголеми од 0,05, па затоа  распределбата на измерените вредности е параметриска. Понатаму, прикажани се измерените вредности за секоја променлива (премолар дигитално, премолар конвенционално, молар дигитално, молар конвенционално, бочен сегмент дигитално,  бочен сегмент конвенционално, интерканина ширина дигитано, интерканина ширина конвенционално, интермоларна ширина дигитално и интермоларна ширина конвенционално) во вид на хистограми.</w:t>
      </w:r>
    </w:p>
    <w:p w14:paraId="6378A749" w14:textId="77777777" w:rsidR="001F042B" w:rsidRPr="00B93B24" w:rsidRDefault="001F042B" w:rsidP="00DA5846">
      <w:pPr>
        <w:rPr>
          <w:rFonts w:ascii="Georgia" w:hAnsi="Georgia"/>
          <w:sz w:val="24"/>
          <w:szCs w:val="24"/>
          <w:lang w:val="mk-MK"/>
        </w:rPr>
      </w:pPr>
    </w:p>
    <w:p w14:paraId="7FDD1B8F" w14:textId="42432606" w:rsidR="001F042B" w:rsidRPr="007140D9" w:rsidRDefault="001F042B" w:rsidP="001F042B">
      <w:pPr>
        <w:rPr>
          <w:rFonts w:ascii="Georgia" w:hAnsi="Georgia"/>
          <w:lang w:val="mk-MK"/>
        </w:rPr>
      </w:pPr>
      <w:r w:rsidRPr="007140D9">
        <w:rPr>
          <w:rFonts w:ascii="Georgia" w:hAnsi="Georgia"/>
          <w:lang w:val="mk-MK"/>
        </w:rPr>
        <w:lastRenderedPageBreak/>
        <w:t xml:space="preserve">Табела </w:t>
      </w:r>
      <w:r w:rsidR="00DC4BDE" w:rsidRPr="007140D9">
        <w:rPr>
          <w:rFonts w:ascii="Georgia" w:hAnsi="Georgia"/>
          <w:lang w:val="mk-MK"/>
        </w:rPr>
        <w:t>4</w:t>
      </w:r>
      <w:r w:rsidRPr="007140D9">
        <w:rPr>
          <w:rFonts w:ascii="Georgia" w:hAnsi="Georgia"/>
          <w:lang w:val="mk-MK"/>
        </w:rPr>
        <w:t>.</w:t>
      </w:r>
      <w:r w:rsidR="007140D9" w:rsidRPr="007140D9">
        <w:rPr>
          <w:rFonts w:ascii="Georgia" w:hAnsi="Georgia"/>
          <w:lang w:val="mk-MK"/>
        </w:rPr>
        <w:t xml:space="preserve"> </w:t>
      </w:r>
      <w:r w:rsidR="007140D9">
        <w:rPr>
          <w:rFonts w:ascii="Georgia" w:hAnsi="Georgia"/>
          <w:lang w:val="mk-MK"/>
        </w:rPr>
        <w:t>Д</w:t>
      </w:r>
      <w:r w:rsidR="007140D9" w:rsidRPr="007140D9">
        <w:rPr>
          <w:rFonts w:ascii="Georgia" w:hAnsi="Georgia"/>
          <w:lang w:val="mk-MK"/>
        </w:rPr>
        <w:t xml:space="preserve">ескриптивна статистика за сите променливи за група испитаници </w:t>
      </w:r>
      <w:r w:rsidR="0037260E">
        <w:rPr>
          <w:rFonts w:ascii="Georgia" w:hAnsi="Georgia"/>
          <w:lang w:val="mk-MK"/>
        </w:rPr>
        <w:t>долна вилица со вметната беззабост</w:t>
      </w:r>
    </w:p>
    <w:tbl>
      <w:tblPr>
        <w:tblStyle w:val="TableGrid"/>
        <w:tblW w:w="8784" w:type="dxa"/>
        <w:tblLook w:val="04A0" w:firstRow="1" w:lastRow="0" w:firstColumn="1" w:lastColumn="0" w:noHBand="0" w:noVBand="1"/>
      </w:tblPr>
      <w:tblGrid>
        <w:gridCol w:w="2017"/>
        <w:gridCol w:w="1318"/>
        <w:gridCol w:w="1243"/>
        <w:gridCol w:w="1481"/>
        <w:gridCol w:w="1200"/>
        <w:gridCol w:w="1525"/>
      </w:tblGrid>
      <w:tr w:rsidR="001F042B" w:rsidRPr="00B93B24" w14:paraId="7774D149" w14:textId="77777777" w:rsidTr="00A4607A">
        <w:tc>
          <w:tcPr>
            <w:tcW w:w="2105" w:type="dxa"/>
          </w:tcPr>
          <w:p w14:paraId="60774804"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Променлива</w:t>
            </w:r>
          </w:p>
        </w:tc>
        <w:tc>
          <w:tcPr>
            <w:tcW w:w="1373" w:type="dxa"/>
          </w:tcPr>
          <w:p w14:paraId="5B12A016"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Просечни вредности</w:t>
            </w:r>
          </w:p>
        </w:tc>
        <w:tc>
          <w:tcPr>
            <w:tcW w:w="1294" w:type="dxa"/>
          </w:tcPr>
          <w:p w14:paraId="749455A3"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Медијана</w:t>
            </w:r>
          </w:p>
        </w:tc>
        <w:tc>
          <w:tcPr>
            <w:tcW w:w="1544" w:type="dxa"/>
          </w:tcPr>
          <w:p w14:paraId="79A652C3"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Стандардна девијација</w:t>
            </w:r>
          </w:p>
        </w:tc>
        <w:tc>
          <w:tcPr>
            <w:tcW w:w="1226" w:type="dxa"/>
          </w:tcPr>
          <w:p w14:paraId="7CC1E91D" w14:textId="068F1B02" w:rsidR="001F042B" w:rsidRPr="003D15C3" w:rsidRDefault="001F042B" w:rsidP="004D6BF7">
            <w:pPr>
              <w:rPr>
                <w:rFonts w:ascii="Georgia" w:hAnsi="Georgia"/>
                <w:sz w:val="20"/>
                <w:szCs w:val="20"/>
                <w:lang w:val="mk-MK"/>
              </w:rPr>
            </w:pPr>
            <w:r w:rsidRPr="003D15C3">
              <w:rPr>
                <w:rFonts w:ascii="Georgia" w:hAnsi="Georgia"/>
                <w:sz w:val="20"/>
                <w:szCs w:val="20"/>
                <w:lang w:val="mk-MK"/>
              </w:rPr>
              <w:t xml:space="preserve">Shapiro-Wilk </w:t>
            </w:r>
            <w:r w:rsidRPr="00A4607A">
              <w:rPr>
                <w:rFonts w:ascii="Georgia" w:hAnsi="Georgia"/>
                <w:sz w:val="20"/>
                <w:szCs w:val="20"/>
                <w:lang w:val="mk-MK"/>
              </w:rPr>
              <w:t>тест (</w:t>
            </w:r>
            <w:r w:rsidRPr="003D15C3">
              <w:rPr>
                <w:rFonts w:ascii="Georgia" w:hAnsi="Georgia"/>
                <w:sz w:val="20"/>
                <w:szCs w:val="20"/>
                <w:lang w:val="mk-MK"/>
              </w:rPr>
              <w:t>P-</w:t>
            </w:r>
            <w:r w:rsidRPr="00A4607A">
              <w:rPr>
                <w:rFonts w:ascii="Georgia" w:hAnsi="Georgia"/>
                <w:sz w:val="20"/>
                <w:szCs w:val="20"/>
                <w:lang w:val="mk-MK"/>
              </w:rPr>
              <w:t>вредност</w:t>
            </w:r>
            <w:r w:rsidR="00A4607A" w:rsidRPr="003D15C3">
              <w:rPr>
                <w:rFonts w:ascii="Georgia" w:hAnsi="Georgia"/>
                <w:sz w:val="20"/>
                <w:szCs w:val="20"/>
                <w:lang w:val="mk-MK"/>
              </w:rPr>
              <w:t>)</w:t>
            </w:r>
          </w:p>
        </w:tc>
        <w:tc>
          <w:tcPr>
            <w:tcW w:w="1242" w:type="dxa"/>
          </w:tcPr>
          <w:p w14:paraId="3618FB7E"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 xml:space="preserve">Распределба </w:t>
            </w:r>
          </w:p>
        </w:tc>
      </w:tr>
      <w:tr w:rsidR="001F042B" w:rsidRPr="00B93B24" w14:paraId="1A542FAF" w14:textId="77777777" w:rsidTr="00A4607A">
        <w:tc>
          <w:tcPr>
            <w:tcW w:w="2105" w:type="dxa"/>
          </w:tcPr>
          <w:p w14:paraId="578DC66B" w14:textId="77777777" w:rsidR="001F042B" w:rsidRPr="00A4607A" w:rsidRDefault="001F042B" w:rsidP="004D6BF7">
            <w:pPr>
              <w:rPr>
                <w:rFonts w:ascii="Georgia" w:hAnsi="Georgia"/>
                <w:sz w:val="20"/>
                <w:szCs w:val="20"/>
                <w:lang w:val="mk-MK"/>
              </w:rPr>
            </w:pPr>
            <w:r w:rsidRPr="00A4607A">
              <w:rPr>
                <w:rFonts w:ascii="Georgia" w:eastAsia="Times New Roman" w:hAnsi="Georgia" w:cs="Calibri"/>
                <w:color w:val="000000"/>
                <w:kern w:val="0"/>
                <w:sz w:val="20"/>
                <w:szCs w:val="20"/>
                <w:lang w:val="mk-MK"/>
                <w14:ligatures w14:val="none"/>
              </w:rPr>
              <w:t>Премолар дигитална</w:t>
            </w:r>
          </w:p>
        </w:tc>
        <w:tc>
          <w:tcPr>
            <w:tcW w:w="1373" w:type="dxa"/>
          </w:tcPr>
          <w:p w14:paraId="7501DC19"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4,4079</w:t>
            </w:r>
          </w:p>
        </w:tc>
        <w:tc>
          <w:tcPr>
            <w:tcW w:w="1294" w:type="dxa"/>
          </w:tcPr>
          <w:p w14:paraId="63659421"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4,4750</w:t>
            </w:r>
          </w:p>
        </w:tc>
        <w:tc>
          <w:tcPr>
            <w:tcW w:w="1544" w:type="dxa"/>
          </w:tcPr>
          <w:p w14:paraId="4AF0A94D"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0,69998</w:t>
            </w:r>
          </w:p>
        </w:tc>
        <w:tc>
          <w:tcPr>
            <w:tcW w:w="1226" w:type="dxa"/>
          </w:tcPr>
          <w:p w14:paraId="0D9BDDB8"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0,506</w:t>
            </w:r>
          </w:p>
        </w:tc>
        <w:tc>
          <w:tcPr>
            <w:tcW w:w="1242" w:type="dxa"/>
          </w:tcPr>
          <w:p w14:paraId="2F95A127"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73E6BAE0" w14:textId="77777777" w:rsidTr="00A4607A">
        <w:tc>
          <w:tcPr>
            <w:tcW w:w="2105" w:type="dxa"/>
          </w:tcPr>
          <w:p w14:paraId="2AB6103C" w14:textId="77777777" w:rsidR="001F042B" w:rsidRPr="00A4607A" w:rsidRDefault="001F042B" w:rsidP="004D6BF7">
            <w:pPr>
              <w:rPr>
                <w:rFonts w:ascii="Georgia" w:hAnsi="Georgia"/>
                <w:sz w:val="20"/>
                <w:szCs w:val="20"/>
                <w:lang w:val="mk-MK"/>
              </w:rPr>
            </w:pPr>
            <w:r w:rsidRPr="00A4607A">
              <w:rPr>
                <w:rFonts w:ascii="Georgia" w:eastAsia="Times New Roman" w:hAnsi="Georgia" w:cs="Calibri"/>
                <w:color w:val="000000"/>
                <w:kern w:val="0"/>
                <w:sz w:val="20"/>
                <w:szCs w:val="20"/>
                <w:lang w:val="mk-MK"/>
                <w14:ligatures w14:val="none"/>
              </w:rPr>
              <w:t>Премолар конвенционална</w:t>
            </w:r>
          </w:p>
        </w:tc>
        <w:tc>
          <w:tcPr>
            <w:tcW w:w="1373" w:type="dxa"/>
          </w:tcPr>
          <w:p w14:paraId="2599A876"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4,3929</w:t>
            </w:r>
          </w:p>
        </w:tc>
        <w:tc>
          <w:tcPr>
            <w:tcW w:w="1294" w:type="dxa"/>
          </w:tcPr>
          <w:p w14:paraId="12E08878"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4,4805</w:t>
            </w:r>
          </w:p>
        </w:tc>
        <w:tc>
          <w:tcPr>
            <w:tcW w:w="1544" w:type="dxa"/>
          </w:tcPr>
          <w:p w14:paraId="4AE00FA7"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0,65768</w:t>
            </w:r>
          </w:p>
        </w:tc>
        <w:tc>
          <w:tcPr>
            <w:tcW w:w="1226" w:type="dxa"/>
          </w:tcPr>
          <w:p w14:paraId="10C54C04"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0,488</w:t>
            </w:r>
          </w:p>
        </w:tc>
        <w:tc>
          <w:tcPr>
            <w:tcW w:w="1242" w:type="dxa"/>
          </w:tcPr>
          <w:p w14:paraId="7C0200D4"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62788F50" w14:textId="77777777" w:rsidTr="00A4607A">
        <w:tc>
          <w:tcPr>
            <w:tcW w:w="2105" w:type="dxa"/>
          </w:tcPr>
          <w:p w14:paraId="759C18EF" w14:textId="77777777" w:rsidR="001F042B" w:rsidRPr="00A4607A" w:rsidRDefault="001F042B" w:rsidP="004D6BF7">
            <w:pPr>
              <w:rPr>
                <w:rFonts w:ascii="Georgia" w:hAnsi="Georgia"/>
                <w:sz w:val="20"/>
                <w:szCs w:val="20"/>
                <w:lang w:val="mk-MK"/>
              </w:rPr>
            </w:pPr>
            <w:r w:rsidRPr="00A4607A">
              <w:rPr>
                <w:rFonts w:ascii="Georgia" w:eastAsia="Times New Roman" w:hAnsi="Georgia" w:cs="Calibri"/>
                <w:color w:val="000000"/>
                <w:kern w:val="0"/>
                <w:sz w:val="20"/>
                <w:szCs w:val="20"/>
                <w:lang w:val="mk-MK"/>
                <w14:ligatures w14:val="none"/>
              </w:rPr>
              <w:t>Молар дигитална</w:t>
            </w:r>
          </w:p>
        </w:tc>
        <w:tc>
          <w:tcPr>
            <w:tcW w:w="1373" w:type="dxa"/>
          </w:tcPr>
          <w:p w14:paraId="007588E2" w14:textId="77777777" w:rsidR="001F042B" w:rsidRPr="00A4607A" w:rsidRDefault="001F042B" w:rsidP="004D6BF7">
            <w:pPr>
              <w:rPr>
                <w:rFonts w:ascii="Georgia" w:hAnsi="Georgia"/>
                <w:sz w:val="20"/>
                <w:szCs w:val="20"/>
              </w:rPr>
            </w:pPr>
            <w:r w:rsidRPr="00A4607A">
              <w:rPr>
                <w:rFonts w:ascii="Georgia" w:hAnsi="Georgia"/>
                <w:sz w:val="20"/>
                <w:szCs w:val="20"/>
              </w:rPr>
              <w:t>5,8356</w:t>
            </w:r>
          </w:p>
        </w:tc>
        <w:tc>
          <w:tcPr>
            <w:tcW w:w="1294" w:type="dxa"/>
          </w:tcPr>
          <w:p w14:paraId="3810E38D" w14:textId="77777777" w:rsidR="001F042B" w:rsidRPr="00A4607A" w:rsidRDefault="001F042B" w:rsidP="004D6BF7">
            <w:pPr>
              <w:rPr>
                <w:rFonts w:ascii="Georgia" w:hAnsi="Georgia"/>
                <w:sz w:val="20"/>
                <w:szCs w:val="20"/>
              </w:rPr>
            </w:pPr>
            <w:r w:rsidRPr="00A4607A">
              <w:rPr>
                <w:rFonts w:ascii="Georgia" w:hAnsi="Georgia"/>
                <w:sz w:val="20"/>
                <w:szCs w:val="20"/>
              </w:rPr>
              <w:t>5,8445</w:t>
            </w:r>
          </w:p>
        </w:tc>
        <w:tc>
          <w:tcPr>
            <w:tcW w:w="1544" w:type="dxa"/>
          </w:tcPr>
          <w:p w14:paraId="7AF65A75" w14:textId="77777777" w:rsidR="001F042B" w:rsidRPr="00A4607A" w:rsidRDefault="001F042B" w:rsidP="004D6BF7">
            <w:pPr>
              <w:rPr>
                <w:rFonts w:ascii="Georgia" w:hAnsi="Georgia"/>
                <w:sz w:val="20"/>
                <w:szCs w:val="20"/>
              </w:rPr>
            </w:pPr>
            <w:r w:rsidRPr="00A4607A">
              <w:rPr>
                <w:rFonts w:ascii="Georgia" w:hAnsi="Georgia"/>
                <w:sz w:val="20"/>
                <w:szCs w:val="20"/>
              </w:rPr>
              <w:t>0,79836</w:t>
            </w:r>
          </w:p>
        </w:tc>
        <w:tc>
          <w:tcPr>
            <w:tcW w:w="1226" w:type="dxa"/>
          </w:tcPr>
          <w:p w14:paraId="57F935AF" w14:textId="77777777" w:rsidR="001F042B" w:rsidRPr="00A4607A" w:rsidRDefault="001F042B" w:rsidP="004D6BF7">
            <w:pPr>
              <w:rPr>
                <w:rFonts w:ascii="Georgia" w:hAnsi="Georgia"/>
                <w:sz w:val="20"/>
                <w:szCs w:val="20"/>
              </w:rPr>
            </w:pPr>
            <w:r w:rsidRPr="00A4607A">
              <w:rPr>
                <w:rFonts w:ascii="Georgia" w:hAnsi="Georgia"/>
                <w:sz w:val="20"/>
                <w:szCs w:val="20"/>
              </w:rPr>
              <w:t>0,792</w:t>
            </w:r>
          </w:p>
        </w:tc>
        <w:tc>
          <w:tcPr>
            <w:tcW w:w="1242" w:type="dxa"/>
          </w:tcPr>
          <w:p w14:paraId="0E8D6C18"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15ABF335" w14:textId="77777777" w:rsidTr="00A4607A">
        <w:tc>
          <w:tcPr>
            <w:tcW w:w="2105" w:type="dxa"/>
          </w:tcPr>
          <w:p w14:paraId="461ECB8D" w14:textId="77777777" w:rsidR="001F042B" w:rsidRPr="00A4607A" w:rsidRDefault="001F042B" w:rsidP="004D6BF7">
            <w:pPr>
              <w:rPr>
                <w:rFonts w:ascii="Georgia" w:hAnsi="Georgia"/>
                <w:sz w:val="20"/>
                <w:szCs w:val="20"/>
                <w:lang w:val="mk-MK"/>
              </w:rPr>
            </w:pPr>
            <w:r w:rsidRPr="00A4607A">
              <w:rPr>
                <w:rFonts w:ascii="Georgia" w:eastAsia="Times New Roman" w:hAnsi="Georgia" w:cs="Calibri"/>
                <w:color w:val="000000"/>
                <w:kern w:val="0"/>
                <w:sz w:val="20"/>
                <w:szCs w:val="20"/>
                <w:lang w:val="mk-MK"/>
                <w14:ligatures w14:val="none"/>
              </w:rPr>
              <w:t>Молар конвенционална</w:t>
            </w:r>
          </w:p>
        </w:tc>
        <w:tc>
          <w:tcPr>
            <w:tcW w:w="1373" w:type="dxa"/>
          </w:tcPr>
          <w:p w14:paraId="2673B1BF" w14:textId="77777777" w:rsidR="001F042B" w:rsidRPr="00A4607A" w:rsidRDefault="001F042B" w:rsidP="004D6BF7">
            <w:pPr>
              <w:rPr>
                <w:rFonts w:ascii="Georgia" w:hAnsi="Georgia"/>
                <w:sz w:val="20"/>
                <w:szCs w:val="20"/>
              </w:rPr>
            </w:pPr>
            <w:r w:rsidRPr="00A4607A">
              <w:rPr>
                <w:rFonts w:ascii="Georgia" w:hAnsi="Georgia"/>
                <w:sz w:val="20"/>
                <w:szCs w:val="20"/>
              </w:rPr>
              <w:t>5,9644</w:t>
            </w:r>
          </w:p>
        </w:tc>
        <w:tc>
          <w:tcPr>
            <w:tcW w:w="1294" w:type="dxa"/>
          </w:tcPr>
          <w:p w14:paraId="3F76B7D7" w14:textId="77777777" w:rsidR="001F042B" w:rsidRPr="00A4607A" w:rsidRDefault="001F042B" w:rsidP="004D6BF7">
            <w:pPr>
              <w:rPr>
                <w:rFonts w:ascii="Georgia" w:hAnsi="Georgia"/>
                <w:sz w:val="20"/>
                <w:szCs w:val="20"/>
              </w:rPr>
            </w:pPr>
            <w:r w:rsidRPr="00A4607A">
              <w:rPr>
                <w:rFonts w:ascii="Georgia" w:hAnsi="Georgia"/>
                <w:sz w:val="20"/>
                <w:szCs w:val="20"/>
              </w:rPr>
              <w:t>6,100</w:t>
            </w:r>
          </w:p>
        </w:tc>
        <w:tc>
          <w:tcPr>
            <w:tcW w:w="1544" w:type="dxa"/>
          </w:tcPr>
          <w:p w14:paraId="48778993" w14:textId="77777777" w:rsidR="001F042B" w:rsidRPr="00A4607A" w:rsidRDefault="001F042B" w:rsidP="004D6BF7">
            <w:pPr>
              <w:rPr>
                <w:rFonts w:ascii="Georgia" w:hAnsi="Georgia"/>
                <w:sz w:val="20"/>
                <w:szCs w:val="20"/>
              </w:rPr>
            </w:pPr>
            <w:r w:rsidRPr="00A4607A">
              <w:rPr>
                <w:rFonts w:ascii="Georgia" w:hAnsi="Georgia"/>
                <w:sz w:val="20"/>
                <w:szCs w:val="20"/>
              </w:rPr>
              <w:t>0,79338</w:t>
            </w:r>
          </w:p>
        </w:tc>
        <w:tc>
          <w:tcPr>
            <w:tcW w:w="1226" w:type="dxa"/>
          </w:tcPr>
          <w:p w14:paraId="2CE59768" w14:textId="77777777" w:rsidR="001F042B" w:rsidRPr="00A4607A" w:rsidRDefault="001F042B" w:rsidP="004D6BF7">
            <w:pPr>
              <w:rPr>
                <w:rFonts w:ascii="Georgia" w:hAnsi="Georgia"/>
                <w:sz w:val="20"/>
                <w:szCs w:val="20"/>
              </w:rPr>
            </w:pPr>
            <w:r w:rsidRPr="00A4607A">
              <w:rPr>
                <w:rFonts w:ascii="Georgia" w:hAnsi="Georgia"/>
                <w:sz w:val="20"/>
                <w:szCs w:val="20"/>
              </w:rPr>
              <w:t>0,131</w:t>
            </w:r>
          </w:p>
        </w:tc>
        <w:tc>
          <w:tcPr>
            <w:tcW w:w="1242" w:type="dxa"/>
          </w:tcPr>
          <w:p w14:paraId="7EEE43CC"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39EDC14D" w14:textId="77777777" w:rsidTr="00A4607A">
        <w:tc>
          <w:tcPr>
            <w:tcW w:w="2105" w:type="dxa"/>
          </w:tcPr>
          <w:p w14:paraId="009DE2BE" w14:textId="77777777" w:rsidR="001F042B" w:rsidRPr="00A4607A" w:rsidRDefault="001F042B" w:rsidP="004D6BF7">
            <w:pPr>
              <w:rPr>
                <w:rFonts w:ascii="Georgia" w:hAnsi="Georgia" w:cs="Calibri"/>
                <w:color w:val="000000"/>
                <w:sz w:val="20"/>
                <w:szCs w:val="20"/>
              </w:rPr>
            </w:pPr>
            <w:r w:rsidRPr="00A4607A">
              <w:rPr>
                <w:rFonts w:ascii="Georgia" w:hAnsi="Georgia" w:cs="Calibri"/>
                <w:color w:val="000000"/>
                <w:sz w:val="20"/>
                <w:szCs w:val="20"/>
                <w:lang w:val="mk-MK"/>
              </w:rPr>
              <w:t>Бочен сегмент дигитална</w:t>
            </w:r>
          </w:p>
          <w:p w14:paraId="44104620" w14:textId="77777777" w:rsidR="001F042B" w:rsidRPr="00A4607A" w:rsidRDefault="001F042B" w:rsidP="004D6BF7">
            <w:pPr>
              <w:rPr>
                <w:rFonts w:ascii="Georgia" w:hAnsi="Georgia"/>
                <w:sz w:val="20"/>
                <w:szCs w:val="20"/>
                <w:lang w:val="mk-MK"/>
              </w:rPr>
            </w:pPr>
          </w:p>
        </w:tc>
        <w:tc>
          <w:tcPr>
            <w:tcW w:w="1373" w:type="dxa"/>
          </w:tcPr>
          <w:p w14:paraId="3F5F0ED2" w14:textId="77777777" w:rsidR="001F042B" w:rsidRPr="00A4607A" w:rsidRDefault="001F042B" w:rsidP="004D6BF7">
            <w:pPr>
              <w:rPr>
                <w:rFonts w:ascii="Georgia" w:hAnsi="Georgia"/>
                <w:sz w:val="20"/>
                <w:szCs w:val="20"/>
              </w:rPr>
            </w:pPr>
            <w:r w:rsidRPr="00A4607A">
              <w:rPr>
                <w:rFonts w:ascii="Georgia" w:hAnsi="Georgia"/>
                <w:sz w:val="20"/>
                <w:szCs w:val="20"/>
              </w:rPr>
              <w:t>31,3325</w:t>
            </w:r>
          </w:p>
        </w:tc>
        <w:tc>
          <w:tcPr>
            <w:tcW w:w="1294" w:type="dxa"/>
          </w:tcPr>
          <w:p w14:paraId="3CC86163" w14:textId="77777777" w:rsidR="001F042B" w:rsidRPr="00A4607A" w:rsidRDefault="001F042B" w:rsidP="004D6BF7">
            <w:pPr>
              <w:rPr>
                <w:rFonts w:ascii="Georgia" w:hAnsi="Georgia"/>
                <w:sz w:val="20"/>
                <w:szCs w:val="20"/>
              </w:rPr>
            </w:pPr>
            <w:r w:rsidRPr="00A4607A">
              <w:rPr>
                <w:rFonts w:ascii="Georgia" w:hAnsi="Georgia"/>
                <w:sz w:val="20"/>
                <w:szCs w:val="20"/>
              </w:rPr>
              <w:t>32,4720</w:t>
            </w:r>
          </w:p>
        </w:tc>
        <w:tc>
          <w:tcPr>
            <w:tcW w:w="1544" w:type="dxa"/>
          </w:tcPr>
          <w:p w14:paraId="6E4CD74C" w14:textId="77777777" w:rsidR="001F042B" w:rsidRPr="00A4607A" w:rsidRDefault="001F042B" w:rsidP="004D6BF7">
            <w:pPr>
              <w:rPr>
                <w:rFonts w:ascii="Georgia" w:hAnsi="Georgia"/>
                <w:sz w:val="20"/>
                <w:szCs w:val="20"/>
              </w:rPr>
            </w:pPr>
            <w:r w:rsidRPr="00A4607A">
              <w:rPr>
                <w:rFonts w:ascii="Georgia" w:hAnsi="Georgia"/>
                <w:sz w:val="20"/>
                <w:szCs w:val="20"/>
              </w:rPr>
              <w:t>5,64132</w:t>
            </w:r>
          </w:p>
        </w:tc>
        <w:tc>
          <w:tcPr>
            <w:tcW w:w="1226" w:type="dxa"/>
          </w:tcPr>
          <w:p w14:paraId="14EC71A1" w14:textId="77777777" w:rsidR="001F042B" w:rsidRPr="00A4607A" w:rsidRDefault="001F042B" w:rsidP="004D6BF7">
            <w:pPr>
              <w:rPr>
                <w:rFonts w:ascii="Georgia" w:hAnsi="Georgia"/>
                <w:sz w:val="20"/>
                <w:szCs w:val="20"/>
              </w:rPr>
            </w:pPr>
            <w:r w:rsidRPr="00A4607A">
              <w:rPr>
                <w:rFonts w:ascii="Georgia" w:hAnsi="Georgia"/>
                <w:sz w:val="20"/>
                <w:szCs w:val="20"/>
              </w:rPr>
              <w:t>0,843</w:t>
            </w:r>
          </w:p>
        </w:tc>
        <w:tc>
          <w:tcPr>
            <w:tcW w:w="1242" w:type="dxa"/>
          </w:tcPr>
          <w:p w14:paraId="4DCFDA12"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2114125E" w14:textId="77777777" w:rsidTr="00A4607A">
        <w:tc>
          <w:tcPr>
            <w:tcW w:w="2105" w:type="dxa"/>
          </w:tcPr>
          <w:p w14:paraId="711D7BDD" w14:textId="77777777" w:rsidR="001F042B" w:rsidRPr="00A4607A" w:rsidRDefault="001F042B" w:rsidP="004D6BF7">
            <w:pPr>
              <w:rPr>
                <w:rFonts w:ascii="Georgia" w:hAnsi="Georgia" w:cs="Calibri"/>
                <w:color w:val="000000"/>
                <w:sz w:val="20"/>
                <w:szCs w:val="20"/>
                <w:lang w:val="mk-MK"/>
              </w:rPr>
            </w:pPr>
            <w:r w:rsidRPr="00A4607A">
              <w:rPr>
                <w:rFonts w:ascii="Georgia" w:hAnsi="Georgia" w:cs="Calibri"/>
                <w:color w:val="000000"/>
                <w:sz w:val="20"/>
                <w:szCs w:val="20"/>
                <w:lang w:val="mk-MK"/>
              </w:rPr>
              <w:t>Бочен сегмент конвенционална</w:t>
            </w:r>
          </w:p>
        </w:tc>
        <w:tc>
          <w:tcPr>
            <w:tcW w:w="1373" w:type="dxa"/>
          </w:tcPr>
          <w:p w14:paraId="1325C5C6" w14:textId="77777777" w:rsidR="001F042B" w:rsidRPr="00A4607A" w:rsidRDefault="001F042B" w:rsidP="004D6BF7">
            <w:pPr>
              <w:rPr>
                <w:rFonts w:ascii="Georgia" w:hAnsi="Georgia"/>
                <w:sz w:val="20"/>
                <w:szCs w:val="20"/>
              </w:rPr>
            </w:pPr>
            <w:r w:rsidRPr="00A4607A">
              <w:rPr>
                <w:rFonts w:ascii="Georgia" w:hAnsi="Georgia"/>
                <w:sz w:val="20"/>
                <w:szCs w:val="20"/>
              </w:rPr>
              <w:t>31,2433</w:t>
            </w:r>
          </w:p>
        </w:tc>
        <w:tc>
          <w:tcPr>
            <w:tcW w:w="1294" w:type="dxa"/>
          </w:tcPr>
          <w:p w14:paraId="2B20F367" w14:textId="77777777" w:rsidR="001F042B" w:rsidRPr="00A4607A" w:rsidRDefault="001F042B" w:rsidP="004D6BF7">
            <w:pPr>
              <w:rPr>
                <w:rFonts w:ascii="Georgia" w:hAnsi="Georgia"/>
                <w:sz w:val="20"/>
                <w:szCs w:val="20"/>
              </w:rPr>
            </w:pPr>
            <w:r w:rsidRPr="00A4607A">
              <w:rPr>
                <w:rFonts w:ascii="Georgia" w:hAnsi="Georgia"/>
                <w:sz w:val="20"/>
                <w:szCs w:val="20"/>
              </w:rPr>
              <w:t>32,3470</w:t>
            </w:r>
          </w:p>
        </w:tc>
        <w:tc>
          <w:tcPr>
            <w:tcW w:w="1544" w:type="dxa"/>
          </w:tcPr>
          <w:p w14:paraId="2A269248" w14:textId="77777777" w:rsidR="001F042B" w:rsidRPr="00A4607A" w:rsidRDefault="001F042B" w:rsidP="004D6BF7">
            <w:pPr>
              <w:rPr>
                <w:rFonts w:ascii="Georgia" w:hAnsi="Georgia"/>
                <w:sz w:val="20"/>
                <w:szCs w:val="20"/>
              </w:rPr>
            </w:pPr>
            <w:r w:rsidRPr="00A4607A">
              <w:rPr>
                <w:rFonts w:ascii="Georgia" w:hAnsi="Georgia"/>
                <w:sz w:val="20"/>
                <w:szCs w:val="20"/>
              </w:rPr>
              <w:t>5,70289</w:t>
            </w:r>
          </w:p>
        </w:tc>
        <w:tc>
          <w:tcPr>
            <w:tcW w:w="1226" w:type="dxa"/>
          </w:tcPr>
          <w:p w14:paraId="24C6A229" w14:textId="77777777" w:rsidR="001F042B" w:rsidRPr="00A4607A" w:rsidRDefault="001F042B" w:rsidP="004D6BF7">
            <w:pPr>
              <w:rPr>
                <w:rFonts w:ascii="Georgia" w:hAnsi="Georgia"/>
                <w:sz w:val="20"/>
                <w:szCs w:val="20"/>
              </w:rPr>
            </w:pPr>
            <w:r w:rsidRPr="00A4607A">
              <w:rPr>
                <w:rFonts w:ascii="Georgia" w:hAnsi="Georgia"/>
                <w:sz w:val="20"/>
                <w:szCs w:val="20"/>
              </w:rPr>
              <w:t>0,915</w:t>
            </w:r>
          </w:p>
        </w:tc>
        <w:tc>
          <w:tcPr>
            <w:tcW w:w="1242" w:type="dxa"/>
          </w:tcPr>
          <w:p w14:paraId="7347B5BD"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3B107361" w14:textId="77777777" w:rsidTr="00A4607A">
        <w:tc>
          <w:tcPr>
            <w:tcW w:w="2105" w:type="dxa"/>
          </w:tcPr>
          <w:p w14:paraId="1A11599F" w14:textId="77777777" w:rsidR="001F042B" w:rsidRPr="00A4607A" w:rsidRDefault="001F042B" w:rsidP="004D6BF7">
            <w:pPr>
              <w:rPr>
                <w:rFonts w:ascii="Georgia" w:hAnsi="Georgia" w:cs="Calibri"/>
                <w:color w:val="000000"/>
                <w:sz w:val="20"/>
                <w:szCs w:val="20"/>
              </w:rPr>
            </w:pPr>
            <w:r w:rsidRPr="00A4607A">
              <w:rPr>
                <w:rFonts w:ascii="Georgia" w:hAnsi="Georgia" w:cs="Calibri"/>
                <w:color w:val="000000"/>
                <w:sz w:val="20"/>
                <w:szCs w:val="20"/>
                <w:lang w:val="mk-MK"/>
              </w:rPr>
              <w:t>Интерканина ширина дигитална</w:t>
            </w:r>
          </w:p>
          <w:p w14:paraId="26A7E874" w14:textId="77777777" w:rsidR="001F042B" w:rsidRPr="00A4607A" w:rsidRDefault="001F042B" w:rsidP="004D6BF7">
            <w:pPr>
              <w:rPr>
                <w:rFonts w:ascii="Georgia" w:hAnsi="Georgia"/>
                <w:sz w:val="20"/>
                <w:szCs w:val="20"/>
                <w:lang w:val="mk-MK"/>
              </w:rPr>
            </w:pPr>
          </w:p>
        </w:tc>
        <w:tc>
          <w:tcPr>
            <w:tcW w:w="1373" w:type="dxa"/>
          </w:tcPr>
          <w:p w14:paraId="128D6CC1" w14:textId="77777777" w:rsidR="001F042B" w:rsidRPr="00A4607A" w:rsidRDefault="001F042B" w:rsidP="004D6BF7">
            <w:pPr>
              <w:rPr>
                <w:rFonts w:ascii="Georgia" w:hAnsi="Georgia"/>
                <w:sz w:val="20"/>
                <w:szCs w:val="20"/>
              </w:rPr>
            </w:pPr>
            <w:r w:rsidRPr="00A4607A">
              <w:rPr>
                <w:rFonts w:ascii="Georgia" w:hAnsi="Georgia"/>
                <w:sz w:val="20"/>
                <w:szCs w:val="20"/>
              </w:rPr>
              <w:t>26,4603</w:t>
            </w:r>
          </w:p>
        </w:tc>
        <w:tc>
          <w:tcPr>
            <w:tcW w:w="1294" w:type="dxa"/>
          </w:tcPr>
          <w:p w14:paraId="5691EDF2" w14:textId="77777777" w:rsidR="001F042B" w:rsidRPr="00A4607A" w:rsidRDefault="001F042B" w:rsidP="004D6BF7">
            <w:pPr>
              <w:rPr>
                <w:rFonts w:ascii="Georgia" w:hAnsi="Georgia"/>
                <w:sz w:val="20"/>
                <w:szCs w:val="20"/>
              </w:rPr>
            </w:pPr>
            <w:r w:rsidRPr="00A4607A">
              <w:rPr>
                <w:rFonts w:ascii="Georgia" w:hAnsi="Georgia"/>
                <w:sz w:val="20"/>
                <w:szCs w:val="20"/>
              </w:rPr>
              <w:t>26,4765</w:t>
            </w:r>
          </w:p>
        </w:tc>
        <w:tc>
          <w:tcPr>
            <w:tcW w:w="1544" w:type="dxa"/>
          </w:tcPr>
          <w:p w14:paraId="376241D8" w14:textId="77777777" w:rsidR="001F042B" w:rsidRPr="00A4607A" w:rsidRDefault="001F042B" w:rsidP="004D6BF7">
            <w:pPr>
              <w:rPr>
                <w:rFonts w:ascii="Georgia" w:hAnsi="Georgia"/>
                <w:sz w:val="20"/>
                <w:szCs w:val="20"/>
              </w:rPr>
            </w:pPr>
            <w:r w:rsidRPr="00A4607A">
              <w:rPr>
                <w:rFonts w:ascii="Georgia" w:hAnsi="Georgia"/>
                <w:sz w:val="20"/>
                <w:szCs w:val="20"/>
              </w:rPr>
              <w:t>2,94375</w:t>
            </w:r>
          </w:p>
        </w:tc>
        <w:tc>
          <w:tcPr>
            <w:tcW w:w="1226" w:type="dxa"/>
          </w:tcPr>
          <w:p w14:paraId="4F84C8A5" w14:textId="77777777" w:rsidR="001F042B" w:rsidRPr="00A4607A" w:rsidRDefault="001F042B" w:rsidP="004D6BF7">
            <w:pPr>
              <w:rPr>
                <w:rFonts w:ascii="Georgia" w:hAnsi="Georgia"/>
                <w:sz w:val="20"/>
                <w:szCs w:val="20"/>
              </w:rPr>
            </w:pPr>
            <w:r w:rsidRPr="00A4607A">
              <w:rPr>
                <w:rFonts w:ascii="Georgia" w:hAnsi="Georgia"/>
                <w:sz w:val="20"/>
                <w:szCs w:val="20"/>
              </w:rPr>
              <w:t>0,449</w:t>
            </w:r>
          </w:p>
        </w:tc>
        <w:tc>
          <w:tcPr>
            <w:tcW w:w="1242" w:type="dxa"/>
          </w:tcPr>
          <w:p w14:paraId="34123F3A"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69C856ED" w14:textId="77777777" w:rsidTr="00A4607A">
        <w:tc>
          <w:tcPr>
            <w:tcW w:w="2105" w:type="dxa"/>
          </w:tcPr>
          <w:p w14:paraId="01272BE1" w14:textId="77777777" w:rsidR="001F042B" w:rsidRPr="00A4607A" w:rsidRDefault="001F042B" w:rsidP="004D6BF7">
            <w:pPr>
              <w:rPr>
                <w:rFonts w:ascii="Georgia" w:hAnsi="Georgia" w:cs="Calibri"/>
                <w:color w:val="000000"/>
                <w:sz w:val="20"/>
                <w:szCs w:val="20"/>
                <w:lang w:val="mk-MK"/>
              </w:rPr>
            </w:pPr>
            <w:r w:rsidRPr="00A4607A">
              <w:rPr>
                <w:rFonts w:ascii="Georgia" w:hAnsi="Georgia" w:cs="Calibri"/>
                <w:color w:val="000000"/>
                <w:sz w:val="20"/>
                <w:szCs w:val="20"/>
                <w:lang w:val="mk-MK"/>
              </w:rPr>
              <w:t>Интерканина ширина конвенционална</w:t>
            </w:r>
          </w:p>
        </w:tc>
        <w:tc>
          <w:tcPr>
            <w:tcW w:w="1373" w:type="dxa"/>
          </w:tcPr>
          <w:p w14:paraId="56CB0FD5" w14:textId="77777777" w:rsidR="001F042B" w:rsidRPr="00A4607A" w:rsidRDefault="001F042B" w:rsidP="004D6BF7">
            <w:pPr>
              <w:rPr>
                <w:rFonts w:ascii="Georgia" w:hAnsi="Georgia"/>
                <w:sz w:val="20"/>
                <w:szCs w:val="20"/>
              </w:rPr>
            </w:pPr>
            <w:r w:rsidRPr="00A4607A">
              <w:rPr>
                <w:rFonts w:ascii="Georgia" w:hAnsi="Georgia"/>
                <w:sz w:val="20"/>
                <w:szCs w:val="20"/>
              </w:rPr>
              <w:t>26,4797</w:t>
            </w:r>
          </w:p>
        </w:tc>
        <w:tc>
          <w:tcPr>
            <w:tcW w:w="1294" w:type="dxa"/>
          </w:tcPr>
          <w:p w14:paraId="472B47F4" w14:textId="77777777" w:rsidR="001F042B" w:rsidRPr="00A4607A" w:rsidRDefault="001F042B" w:rsidP="004D6BF7">
            <w:pPr>
              <w:rPr>
                <w:rFonts w:ascii="Georgia" w:hAnsi="Georgia"/>
                <w:sz w:val="20"/>
                <w:szCs w:val="20"/>
              </w:rPr>
            </w:pPr>
            <w:r w:rsidRPr="00A4607A">
              <w:rPr>
                <w:rFonts w:ascii="Georgia" w:hAnsi="Georgia"/>
                <w:sz w:val="20"/>
                <w:szCs w:val="20"/>
              </w:rPr>
              <w:t>26,4760</w:t>
            </w:r>
          </w:p>
        </w:tc>
        <w:tc>
          <w:tcPr>
            <w:tcW w:w="1544" w:type="dxa"/>
          </w:tcPr>
          <w:p w14:paraId="62743E52" w14:textId="77777777" w:rsidR="001F042B" w:rsidRPr="00A4607A" w:rsidRDefault="001F042B" w:rsidP="004D6BF7">
            <w:pPr>
              <w:rPr>
                <w:rFonts w:ascii="Georgia" w:hAnsi="Georgia"/>
                <w:sz w:val="20"/>
                <w:szCs w:val="20"/>
              </w:rPr>
            </w:pPr>
            <w:r w:rsidRPr="00A4607A">
              <w:rPr>
                <w:rFonts w:ascii="Georgia" w:hAnsi="Georgia"/>
                <w:sz w:val="20"/>
                <w:szCs w:val="20"/>
              </w:rPr>
              <w:t>3,02715</w:t>
            </w:r>
          </w:p>
        </w:tc>
        <w:tc>
          <w:tcPr>
            <w:tcW w:w="1226" w:type="dxa"/>
          </w:tcPr>
          <w:p w14:paraId="2087B219" w14:textId="77777777" w:rsidR="001F042B" w:rsidRPr="00A4607A" w:rsidRDefault="001F042B" w:rsidP="004D6BF7">
            <w:pPr>
              <w:rPr>
                <w:rFonts w:ascii="Georgia" w:hAnsi="Georgia"/>
                <w:sz w:val="20"/>
                <w:szCs w:val="20"/>
              </w:rPr>
            </w:pPr>
            <w:r w:rsidRPr="00A4607A">
              <w:rPr>
                <w:rFonts w:ascii="Georgia" w:hAnsi="Georgia"/>
                <w:sz w:val="20"/>
                <w:szCs w:val="20"/>
              </w:rPr>
              <w:t>0,515</w:t>
            </w:r>
          </w:p>
        </w:tc>
        <w:tc>
          <w:tcPr>
            <w:tcW w:w="1242" w:type="dxa"/>
          </w:tcPr>
          <w:p w14:paraId="10C8288D"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168DFA92" w14:textId="77777777" w:rsidTr="00A4607A">
        <w:tc>
          <w:tcPr>
            <w:tcW w:w="2105" w:type="dxa"/>
          </w:tcPr>
          <w:p w14:paraId="45BBBAA8" w14:textId="77777777" w:rsidR="001F042B" w:rsidRPr="00A4607A" w:rsidRDefault="001F042B" w:rsidP="004D6BF7">
            <w:pPr>
              <w:rPr>
                <w:rFonts w:ascii="Georgia" w:hAnsi="Georgia" w:cs="Calibri"/>
                <w:color w:val="000000"/>
                <w:sz w:val="20"/>
                <w:szCs w:val="20"/>
              </w:rPr>
            </w:pPr>
            <w:r w:rsidRPr="00A4607A">
              <w:rPr>
                <w:rFonts w:ascii="Georgia" w:hAnsi="Georgia" w:cs="Calibri"/>
                <w:color w:val="000000"/>
                <w:sz w:val="20"/>
                <w:szCs w:val="20"/>
                <w:lang w:val="mk-MK"/>
              </w:rPr>
              <w:t>Интермоларна ширина дигитална</w:t>
            </w:r>
          </w:p>
          <w:p w14:paraId="4DF4A2D6" w14:textId="77777777" w:rsidR="001F042B" w:rsidRPr="00A4607A" w:rsidRDefault="001F042B" w:rsidP="004D6BF7">
            <w:pPr>
              <w:rPr>
                <w:rFonts w:ascii="Georgia" w:hAnsi="Georgia"/>
                <w:sz w:val="20"/>
                <w:szCs w:val="20"/>
                <w:lang w:val="mk-MK"/>
              </w:rPr>
            </w:pPr>
          </w:p>
        </w:tc>
        <w:tc>
          <w:tcPr>
            <w:tcW w:w="1373" w:type="dxa"/>
          </w:tcPr>
          <w:p w14:paraId="3D17C37C" w14:textId="77777777" w:rsidR="001F042B" w:rsidRPr="00A4607A" w:rsidRDefault="001F042B" w:rsidP="004D6BF7">
            <w:pPr>
              <w:rPr>
                <w:rFonts w:ascii="Georgia" w:hAnsi="Georgia"/>
                <w:sz w:val="20"/>
                <w:szCs w:val="20"/>
              </w:rPr>
            </w:pPr>
            <w:r w:rsidRPr="00A4607A">
              <w:rPr>
                <w:rFonts w:ascii="Georgia" w:hAnsi="Georgia"/>
                <w:sz w:val="20"/>
                <w:szCs w:val="20"/>
              </w:rPr>
              <w:t>45,5203</w:t>
            </w:r>
          </w:p>
        </w:tc>
        <w:tc>
          <w:tcPr>
            <w:tcW w:w="1294" w:type="dxa"/>
          </w:tcPr>
          <w:p w14:paraId="53B33A6C" w14:textId="77777777" w:rsidR="001F042B" w:rsidRPr="00A4607A" w:rsidRDefault="001F042B" w:rsidP="004D6BF7">
            <w:pPr>
              <w:rPr>
                <w:rFonts w:ascii="Georgia" w:hAnsi="Georgia"/>
                <w:sz w:val="20"/>
                <w:szCs w:val="20"/>
              </w:rPr>
            </w:pPr>
            <w:r w:rsidRPr="00A4607A">
              <w:rPr>
                <w:rFonts w:ascii="Georgia" w:hAnsi="Georgia"/>
                <w:sz w:val="20"/>
                <w:szCs w:val="20"/>
              </w:rPr>
              <w:t>45,7305</w:t>
            </w:r>
          </w:p>
        </w:tc>
        <w:tc>
          <w:tcPr>
            <w:tcW w:w="1544" w:type="dxa"/>
          </w:tcPr>
          <w:p w14:paraId="1DD51AED" w14:textId="77777777" w:rsidR="001F042B" w:rsidRPr="00A4607A" w:rsidRDefault="001F042B" w:rsidP="004D6BF7">
            <w:pPr>
              <w:rPr>
                <w:rFonts w:ascii="Georgia" w:hAnsi="Georgia"/>
                <w:sz w:val="20"/>
                <w:szCs w:val="20"/>
              </w:rPr>
            </w:pPr>
            <w:r w:rsidRPr="00A4607A">
              <w:rPr>
                <w:rFonts w:ascii="Georgia" w:hAnsi="Georgia"/>
                <w:sz w:val="20"/>
                <w:szCs w:val="20"/>
              </w:rPr>
              <w:t>3,58501</w:t>
            </w:r>
          </w:p>
        </w:tc>
        <w:tc>
          <w:tcPr>
            <w:tcW w:w="1226" w:type="dxa"/>
          </w:tcPr>
          <w:p w14:paraId="1376B9D6" w14:textId="77777777" w:rsidR="001F042B" w:rsidRPr="00A4607A" w:rsidRDefault="001F042B" w:rsidP="004D6BF7">
            <w:pPr>
              <w:rPr>
                <w:rFonts w:ascii="Georgia" w:hAnsi="Georgia"/>
                <w:sz w:val="20"/>
                <w:szCs w:val="20"/>
              </w:rPr>
            </w:pPr>
            <w:r w:rsidRPr="00A4607A">
              <w:rPr>
                <w:rFonts w:ascii="Georgia" w:hAnsi="Georgia"/>
                <w:sz w:val="20"/>
                <w:szCs w:val="20"/>
              </w:rPr>
              <w:t>0,426</w:t>
            </w:r>
          </w:p>
        </w:tc>
        <w:tc>
          <w:tcPr>
            <w:tcW w:w="1242" w:type="dxa"/>
          </w:tcPr>
          <w:p w14:paraId="4CC40203"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r w:rsidR="001F042B" w:rsidRPr="00B93B24" w14:paraId="182C9067" w14:textId="77777777" w:rsidTr="00A4607A">
        <w:tc>
          <w:tcPr>
            <w:tcW w:w="2105" w:type="dxa"/>
          </w:tcPr>
          <w:p w14:paraId="5FD25F78" w14:textId="77777777" w:rsidR="001F042B" w:rsidRPr="00A4607A" w:rsidRDefault="001F042B" w:rsidP="004D6BF7">
            <w:pPr>
              <w:rPr>
                <w:rFonts w:ascii="Georgia" w:hAnsi="Georgia" w:cs="Calibri"/>
                <w:color w:val="000000"/>
                <w:sz w:val="20"/>
                <w:szCs w:val="20"/>
                <w:lang w:val="mk-MK"/>
              </w:rPr>
            </w:pPr>
            <w:r w:rsidRPr="00A4607A">
              <w:rPr>
                <w:rFonts w:ascii="Georgia" w:hAnsi="Georgia" w:cs="Calibri"/>
                <w:color w:val="000000"/>
                <w:sz w:val="20"/>
                <w:szCs w:val="20"/>
                <w:lang w:val="mk-MK"/>
              </w:rPr>
              <w:t>Интермоларна ширина конвенционална</w:t>
            </w:r>
          </w:p>
        </w:tc>
        <w:tc>
          <w:tcPr>
            <w:tcW w:w="1373" w:type="dxa"/>
          </w:tcPr>
          <w:p w14:paraId="24A573C9" w14:textId="77777777" w:rsidR="001F042B" w:rsidRPr="00A4607A" w:rsidRDefault="001F042B" w:rsidP="004D6BF7">
            <w:pPr>
              <w:rPr>
                <w:rFonts w:ascii="Georgia" w:hAnsi="Georgia"/>
                <w:sz w:val="20"/>
                <w:szCs w:val="20"/>
              </w:rPr>
            </w:pPr>
            <w:r w:rsidRPr="00A4607A">
              <w:rPr>
                <w:rFonts w:ascii="Georgia" w:hAnsi="Georgia"/>
                <w:sz w:val="20"/>
                <w:szCs w:val="20"/>
              </w:rPr>
              <w:t>45,4480</w:t>
            </w:r>
          </w:p>
        </w:tc>
        <w:tc>
          <w:tcPr>
            <w:tcW w:w="1294" w:type="dxa"/>
          </w:tcPr>
          <w:p w14:paraId="7A579CCA" w14:textId="77777777" w:rsidR="001F042B" w:rsidRPr="00A4607A" w:rsidRDefault="001F042B" w:rsidP="004D6BF7">
            <w:pPr>
              <w:rPr>
                <w:rFonts w:ascii="Georgia" w:hAnsi="Georgia"/>
                <w:sz w:val="20"/>
                <w:szCs w:val="20"/>
              </w:rPr>
            </w:pPr>
            <w:r w:rsidRPr="00A4607A">
              <w:rPr>
                <w:rFonts w:ascii="Georgia" w:hAnsi="Georgia"/>
                <w:sz w:val="20"/>
                <w:szCs w:val="20"/>
              </w:rPr>
              <w:t>45,1555</w:t>
            </w:r>
          </w:p>
        </w:tc>
        <w:tc>
          <w:tcPr>
            <w:tcW w:w="1544" w:type="dxa"/>
          </w:tcPr>
          <w:p w14:paraId="0E26E91F" w14:textId="77777777" w:rsidR="001F042B" w:rsidRPr="00A4607A" w:rsidRDefault="001F042B" w:rsidP="004D6BF7">
            <w:pPr>
              <w:rPr>
                <w:rFonts w:ascii="Georgia" w:hAnsi="Georgia"/>
                <w:sz w:val="20"/>
                <w:szCs w:val="20"/>
              </w:rPr>
            </w:pPr>
            <w:r w:rsidRPr="00A4607A">
              <w:rPr>
                <w:rFonts w:ascii="Georgia" w:hAnsi="Georgia"/>
                <w:sz w:val="20"/>
                <w:szCs w:val="20"/>
              </w:rPr>
              <w:t>3,49548</w:t>
            </w:r>
          </w:p>
        </w:tc>
        <w:tc>
          <w:tcPr>
            <w:tcW w:w="1226" w:type="dxa"/>
          </w:tcPr>
          <w:p w14:paraId="05CA07EE" w14:textId="77777777" w:rsidR="001F042B" w:rsidRPr="00A4607A" w:rsidRDefault="001F042B" w:rsidP="004D6BF7">
            <w:pPr>
              <w:rPr>
                <w:rFonts w:ascii="Georgia" w:hAnsi="Georgia"/>
                <w:sz w:val="20"/>
                <w:szCs w:val="20"/>
              </w:rPr>
            </w:pPr>
            <w:r w:rsidRPr="00A4607A">
              <w:rPr>
                <w:rFonts w:ascii="Georgia" w:hAnsi="Georgia"/>
                <w:sz w:val="20"/>
                <w:szCs w:val="20"/>
              </w:rPr>
              <w:t>0,142</w:t>
            </w:r>
          </w:p>
        </w:tc>
        <w:tc>
          <w:tcPr>
            <w:tcW w:w="1242" w:type="dxa"/>
          </w:tcPr>
          <w:p w14:paraId="329EFBBF" w14:textId="77777777" w:rsidR="001F042B" w:rsidRPr="00A4607A" w:rsidRDefault="001F042B" w:rsidP="004D6BF7">
            <w:pPr>
              <w:rPr>
                <w:rFonts w:ascii="Georgia" w:hAnsi="Georgia"/>
                <w:sz w:val="20"/>
                <w:szCs w:val="20"/>
                <w:lang w:val="mk-MK"/>
              </w:rPr>
            </w:pPr>
            <w:r w:rsidRPr="00A4607A">
              <w:rPr>
                <w:rFonts w:ascii="Georgia" w:hAnsi="Georgia"/>
                <w:sz w:val="20"/>
                <w:szCs w:val="20"/>
                <w:lang w:val="mk-MK"/>
              </w:rPr>
              <w:t>параметриска</w:t>
            </w:r>
          </w:p>
        </w:tc>
      </w:tr>
    </w:tbl>
    <w:p w14:paraId="00AC73DF" w14:textId="77777777" w:rsidR="001F042B" w:rsidRPr="00B93B24" w:rsidRDefault="001F042B" w:rsidP="001F042B">
      <w:pPr>
        <w:rPr>
          <w:rFonts w:ascii="Georgia" w:hAnsi="Georgia"/>
          <w:sz w:val="24"/>
          <w:szCs w:val="24"/>
          <w:lang w:val="mk-MK"/>
        </w:rPr>
      </w:pPr>
    </w:p>
    <w:p w14:paraId="72210FEE" w14:textId="77777777" w:rsidR="002535A9" w:rsidRDefault="002535A9" w:rsidP="001F042B">
      <w:pPr>
        <w:rPr>
          <w:rFonts w:ascii="Georgia" w:hAnsi="Georgia"/>
          <w:sz w:val="24"/>
          <w:szCs w:val="24"/>
          <w:lang w:val="mk-MK"/>
        </w:rPr>
      </w:pPr>
    </w:p>
    <w:p w14:paraId="441F754C" w14:textId="4D7DE759" w:rsidR="001F042B" w:rsidRPr="00B93B24" w:rsidRDefault="001F042B" w:rsidP="00A4607A">
      <w:pPr>
        <w:jc w:val="both"/>
        <w:rPr>
          <w:rFonts w:ascii="Georgia" w:hAnsi="Georgia"/>
          <w:sz w:val="24"/>
          <w:szCs w:val="24"/>
          <w:lang w:val="mk-MK"/>
        </w:rPr>
      </w:pPr>
      <w:r w:rsidRPr="00B93B24">
        <w:rPr>
          <w:rFonts w:ascii="Georgia" w:hAnsi="Georgia"/>
          <w:sz w:val="24"/>
          <w:szCs w:val="24"/>
          <w:lang w:val="mk-MK"/>
        </w:rPr>
        <w:t xml:space="preserve">Во табелата </w:t>
      </w:r>
      <w:r w:rsidR="00DC4BDE">
        <w:rPr>
          <w:rFonts w:ascii="Georgia" w:hAnsi="Georgia"/>
          <w:sz w:val="24"/>
          <w:szCs w:val="24"/>
          <w:lang w:val="mk-MK"/>
        </w:rPr>
        <w:t>4</w:t>
      </w:r>
      <w:r w:rsidRPr="00B93B24">
        <w:rPr>
          <w:rFonts w:ascii="Georgia" w:hAnsi="Georgia"/>
          <w:sz w:val="24"/>
          <w:szCs w:val="24"/>
          <w:lang w:val="mk-MK"/>
        </w:rPr>
        <w:t xml:space="preserve"> е </w:t>
      </w:r>
      <w:bookmarkStart w:id="8" w:name="_Hlk214816234"/>
      <w:r w:rsidRPr="00B93B24">
        <w:rPr>
          <w:rFonts w:ascii="Georgia" w:hAnsi="Georgia"/>
          <w:sz w:val="24"/>
          <w:szCs w:val="24"/>
          <w:lang w:val="mk-MK"/>
        </w:rPr>
        <w:t>прикажана дескриптивна статистика за сите променливи за група испитаници со</w:t>
      </w:r>
      <w:r w:rsidR="007140D9">
        <w:rPr>
          <w:rFonts w:ascii="Georgia" w:hAnsi="Georgia"/>
          <w:sz w:val="24"/>
          <w:szCs w:val="24"/>
          <w:lang w:val="mk-MK"/>
        </w:rPr>
        <w:t xml:space="preserve"> вметната</w:t>
      </w:r>
      <w:r w:rsidRPr="00B93B24">
        <w:rPr>
          <w:rFonts w:ascii="Georgia" w:hAnsi="Georgia"/>
          <w:sz w:val="24"/>
          <w:szCs w:val="24"/>
          <w:lang w:val="mk-MK"/>
        </w:rPr>
        <w:t xml:space="preserve"> безабост за долна вилица</w:t>
      </w:r>
      <w:bookmarkEnd w:id="8"/>
      <w:r w:rsidRPr="00B93B24">
        <w:rPr>
          <w:rFonts w:ascii="Georgia" w:hAnsi="Georgia"/>
          <w:sz w:val="24"/>
          <w:szCs w:val="24"/>
          <w:lang w:val="mk-MK"/>
        </w:rPr>
        <w:t xml:space="preserve">, вклучувајќи ги нивните просечни вредности, нивната медијана, стандардната девијација,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 xml:space="preserve">тестот прикажани како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 xml:space="preserve">вредност и нивната распределба. Од истата табела за долна вилица може да се заклучи дека сите вредности за </w:t>
      </w:r>
      <w:r w:rsidRPr="00B93B24">
        <w:rPr>
          <w:rFonts w:ascii="Georgia" w:hAnsi="Georgia"/>
          <w:sz w:val="24"/>
          <w:szCs w:val="24"/>
        </w:rPr>
        <w:t>Shapiro</w:t>
      </w:r>
      <w:r w:rsidRPr="003D15C3">
        <w:rPr>
          <w:rFonts w:ascii="Georgia" w:hAnsi="Georgia"/>
          <w:sz w:val="24"/>
          <w:szCs w:val="24"/>
          <w:lang w:val="ru-RU"/>
        </w:rPr>
        <w:t>-</w:t>
      </w:r>
      <w:r w:rsidRPr="00B93B24">
        <w:rPr>
          <w:rFonts w:ascii="Georgia" w:hAnsi="Georgia"/>
          <w:sz w:val="24"/>
          <w:szCs w:val="24"/>
        </w:rPr>
        <w:t>Wilk</w:t>
      </w:r>
      <w:r w:rsidRPr="003D15C3">
        <w:rPr>
          <w:rFonts w:ascii="Georgia" w:hAnsi="Georgia"/>
          <w:sz w:val="24"/>
          <w:szCs w:val="24"/>
          <w:lang w:val="ru-RU"/>
        </w:rPr>
        <w:t xml:space="preserve"> </w:t>
      </w:r>
      <w:r w:rsidRPr="00B93B24">
        <w:rPr>
          <w:rFonts w:ascii="Georgia" w:hAnsi="Georgia"/>
          <w:sz w:val="24"/>
          <w:szCs w:val="24"/>
          <w:lang w:val="mk-MK"/>
        </w:rPr>
        <w:t>тестот (</w:t>
      </w:r>
      <w:r w:rsidRPr="00B93B24">
        <w:rPr>
          <w:rFonts w:ascii="Georgia" w:hAnsi="Georgia"/>
          <w:sz w:val="24"/>
          <w:szCs w:val="24"/>
        </w:rPr>
        <w:t>p</w:t>
      </w:r>
      <w:r w:rsidRPr="003D15C3">
        <w:rPr>
          <w:rFonts w:ascii="Georgia" w:hAnsi="Georgia"/>
          <w:sz w:val="24"/>
          <w:szCs w:val="24"/>
          <w:lang w:val="ru-RU"/>
        </w:rPr>
        <w:t>-</w:t>
      </w:r>
      <w:r w:rsidRPr="00B93B24">
        <w:rPr>
          <w:rFonts w:ascii="Georgia" w:hAnsi="Georgia"/>
          <w:sz w:val="24"/>
          <w:szCs w:val="24"/>
          <w:lang w:val="mk-MK"/>
        </w:rPr>
        <w:t>вредност ) се поголеми од 0,05, па затоа  распределбата на измерените вредности е параметриска. Понатаму, прикажани се измерените вредности за секоја променлива (премолар дигитално, премолар конвенционално, молар дигитално, молар конвенционално, бочен сегмент дигитално,  бочен сегмент конвенционално, интерканина ширина дигитано, интерканина ширина конвенционално, интермоларна ширина дигитално и интермоларна ширина конвенционално) во вид на хистограми.</w:t>
      </w:r>
    </w:p>
    <w:p w14:paraId="3CAC3073" w14:textId="77777777" w:rsidR="002535A9" w:rsidRDefault="00DA5846" w:rsidP="00671986">
      <w:pPr>
        <w:keepNext/>
        <w:jc w:val="center"/>
      </w:pPr>
      <w:r w:rsidRPr="00392DE2">
        <w:rPr>
          <w:noProof/>
        </w:rPr>
        <w:lastRenderedPageBreak/>
        <w:drawing>
          <wp:inline distT="0" distB="0" distL="0" distR="0" wp14:anchorId="44566D09" wp14:editId="3FC13CF8">
            <wp:extent cx="3703320" cy="2376875"/>
            <wp:effectExtent l="0" t="0" r="0" b="0"/>
            <wp:docPr id="1525432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32138" name=""/>
                    <pic:cNvPicPr/>
                  </pic:nvPicPr>
                  <pic:blipFill>
                    <a:blip r:embed="rId24"/>
                    <a:stretch>
                      <a:fillRect/>
                    </a:stretch>
                  </pic:blipFill>
                  <pic:spPr>
                    <a:xfrm>
                      <a:off x="0" y="0"/>
                      <a:ext cx="3735183" cy="2397326"/>
                    </a:xfrm>
                    <a:prstGeom prst="rect">
                      <a:avLst/>
                    </a:prstGeom>
                  </pic:spPr>
                </pic:pic>
              </a:graphicData>
            </a:graphic>
          </wp:inline>
        </w:drawing>
      </w:r>
    </w:p>
    <w:p w14:paraId="12DB0324" w14:textId="5BD57A94" w:rsidR="002535A9" w:rsidRDefault="002535A9" w:rsidP="00DA5846">
      <w:pPr>
        <w:rPr>
          <w:rFonts w:ascii="Georgia" w:hAnsi="Georgia"/>
          <w:lang w:val="mk-MK"/>
        </w:rPr>
      </w:pPr>
      <w:r w:rsidRPr="002535A9">
        <w:rPr>
          <w:rFonts w:ascii="Georgia" w:hAnsi="Georgia"/>
          <w:lang w:val="mk-MK"/>
        </w:rPr>
        <w:t xml:space="preserve"> Хистограм</w:t>
      </w:r>
      <w:r>
        <w:rPr>
          <w:rFonts w:ascii="Georgia" w:hAnsi="Georgia"/>
          <w:lang w:val="mk-MK"/>
        </w:rPr>
        <w:t xml:space="preserve"> бр.1 -Измерена вредност на</w:t>
      </w:r>
      <w:r w:rsidRPr="002535A9">
        <w:rPr>
          <w:rFonts w:ascii="Georgia" w:hAnsi="Georgia"/>
          <w:lang w:val="mk-MK"/>
        </w:rPr>
        <w:t xml:space="preserve"> премолар дигитално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целосно забало</w:t>
      </w:r>
    </w:p>
    <w:p w14:paraId="37A64385" w14:textId="77777777" w:rsidR="00671986" w:rsidRDefault="00671986" w:rsidP="00DA5846">
      <w:pPr>
        <w:rPr>
          <w:rFonts w:ascii="Georgia" w:hAnsi="Georgia"/>
          <w:lang w:val="mk-MK"/>
        </w:rPr>
      </w:pPr>
    </w:p>
    <w:p w14:paraId="12BDA651" w14:textId="0A4296F7" w:rsidR="002535A9" w:rsidRDefault="00671986" w:rsidP="00671986">
      <w:pPr>
        <w:jc w:val="center"/>
        <w:rPr>
          <w:lang w:val="mk-MK"/>
        </w:rPr>
      </w:pPr>
      <w:r w:rsidRPr="00435BA7">
        <w:rPr>
          <w:noProof/>
          <w:lang w:val="mk-MK"/>
        </w:rPr>
        <w:drawing>
          <wp:inline distT="0" distB="0" distL="0" distR="0" wp14:anchorId="5C697FD6" wp14:editId="5BD34C06">
            <wp:extent cx="3704400" cy="2388308"/>
            <wp:effectExtent l="0" t="0" r="0" b="0"/>
            <wp:docPr id="923539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39387" name=""/>
                    <pic:cNvPicPr/>
                  </pic:nvPicPr>
                  <pic:blipFill>
                    <a:blip r:embed="rId25"/>
                    <a:stretch>
                      <a:fillRect/>
                    </a:stretch>
                  </pic:blipFill>
                  <pic:spPr>
                    <a:xfrm>
                      <a:off x="0" y="0"/>
                      <a:ext cx="3704400" cy="2388308"/>
                    </a:xfrm>
                    <a:prstGeom prst="rect">
                      <a:avLst/>
                    </a:prstGeom>
                  </pic:spPr>
                </pic:pic>
              </a:graphicData>
            </a:graphic>
          </wp:inline>
        </w:drawing>
      </w:r>
    </w:p>
    <w:p w14:paraId="4B1EBCFD" w14:textId="50CA0497" w:rsidR="002535A9" w:rsidRPr="00671986" w:rsidRDefault="002535A9" w:rsidP="00671986">
      <w:pPr>
        <w:rPr>
          <w:lang w:val="mk-MK"/>
        </w:rPr>
      </w:pPr>
    </w:p>
    <w:p w14:paraId="185F5EC3" w14:textId="4F3F1A17" w:rsidR="00713C82" w:rsidRPr="003D15C3" w:rsidRDefault="002535A9" w:rsidP="00713C82">
      <w:pPr>
        <w:rPr>
          <w:lang w:val="ru-RU"/>
        </w:rPr>
      </w:pPr>
      <w:r w:rsidRPr="002535A9">
        <w:rPr>
          <w:rFonts w:ascii="Georgia" w:hAnsi="Georgia"/>
          <w:lang w:val="mk-MK"/>
        </w:rPr>
        <w:t xml:space="preserve"> Хистограм</w:t>
      </w:r>
      <w:r>
        <w:rPr>
          <w:rFonts w:ascii="Georgia" w:hAnsi="Georgia"/>
          <w:lang w:val="mk-MK"/>
        </w:rPr>
        <w:t xml:space="preserve"> бр.2 -Измерена вредност на</w:t>
      </w:r>
      <w:r w:rsidRPr="002535A9">
        <w:rPr>
          <w:rFonts w:ascii="Georgia" w:hAnsi="Georgia"/>
          <w:lang w:val="mk-MK"/>
        </w:rPr>
        <w:t xml:space="preserve"> </w:t>
      </w:r>
      <w:r>
        <w:rPr>
          <w:rFonts w:ascii="Georgia" w:hAnsi="Georgia"/>
          <w:lang w:val="mk-MK"/>
        </w:rPr>
        <w:t>пре</w:t>
      </w:r>
      <w:r w:rsidRPr="002535A9">
        <w:rPr>
          <w:rFonts w:ascii="Georgia" w:hAnsi="Georgia"/>
          <w:lang w:val="mk-MK"/>
        </w:rPr>
        <w:t xml:space="preserve">молар </w:t>
      </w:r>
      <w:r>
        <w:rPr>
          <w:rFonts w:ascii="Georgia" w:hAnsi="Georgia"/>
          <w:lang w:val="mk-MK"/>
        </w:rPr>
        <w:t>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целосно забало</w:t>
      </w:r>
      <w:r>
        <w:rPr>
          <w:rFonts w:ascii="Georgia" w:hAnsi="Georgia"/>
          <w:lang w:val="mk-MK"/>
        </w:rPr>
        <w:t>.</w:t>
      </w:r>
    </w:p>
    <w:p w14:paraId="11506B14" w14:textId="77777777" w:rsidR="00713C82" w:rsidRDefault="00DA5846" w:rsidP="00713C82">
      <w:pPr>
        <w:keepNext/>
        <w:jc w:val="center"/>
      </w:pPr>
      <w:r w:rsidRPr="00A372A2">
        <w:rPr>
          <w:noProof/>
        </w:rPr>
        <w:lastRenderedPageBreak/>
        <w:drawing>
          <wp:inline distT="0" distB="0" distL="0" distR="0" wp14:anchorId="44D7EB8F" wp14:editId="75E31C21">
            <wp:extent cx="3704400" cy="2292957"/>
            <wp:effectExtent l="0" t="0" r="0" b="0"/>
            <wp:docPr id="397085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085983" name=""/>
                    <pic:cNvPicPr/>
                  </pic:nvPicPr>
                  <pic:blipFill>
                    <a:blip r:embed="rId26"/>
                    <a:stretch>
                      <a:fillRect/>
                    </a:stretch>
                  </pic:blipFill>
                  <pic:spPr>
                    <a:xfrm>
                      <a:off x="0" y="0"/>
                      <a:ext cx="3704400" cy="2292957"/>
                    </a:xfrm>
                    <a:prstGeom prst="rect">
                      <a:avLst/>
                    </a:prstGeom>
                  </pic:spPr>
                </pic:pic>
              </a:graphicData>
            </a:graphic>
          </wp:inline>
        </w:drawing>
      </w:r>
    </w:p>
    <w:p w14:paraId="5BB54FA0" w14:textId="55B970DE" w:rsidR="00713C82" w:rsidRPr="003D15C3" w:rsidRDefault="00713C82" w:rsidP="00713C82">
      <w:pPr>
        <w:rPr>
          <w:lang w:val="ru-RU"/>
        </w:rPr>
      </w:pPr>
      <w:r w:rsidRPr="002B2FC6">
        <w:rPr>
          <w:rFonts w:ascii="Georgia" w:hAnsi="Georgia"/>
          <w:lang w:val="mk-MK"/>
        </w:rPr>
        <w:t>Хистограм бр.</w:t>
      </w:r>
      <w:r w:rsidRPr="003D15C3">
        <w:rPr>
          <w:rFonts w:ascii="Georgia" w:hAnsi="Georgia"/>
          <w:lang w:val="ru-RU"/>
        </w:rPr>
        <w:t>3</w:t>
      </w:r>
      <w:r>
        <w:rPr>
          <w:lang w:val="mk-MK"/>
        </w:rPr>
        <w:t xml:space="preserve"> -</w:t>
      </w:r>
      <w:r w:rsidRPr="003D15C3">
        <w:rPr>
          <w:lang w:val="ru-RU"/>
        </w:rPr>
        <w:t xml:space="preserve"> </w:t>
      </w:r>
      <w:bookmarkStart w:id="9" w:name="_Hlk214818566"/>
      <w:r>
        <w:rPr>
          <w:rFonts w:ascii="Georgia" w:hAnsi="Georgia"/>
          <w:lang w:val="mk-MK"/>
        </w:rPr>
        <w:t>Измерена вредност на</w:t>
      </w:r>
      <w:r w:rsidRPr="002535A9">
        <w:rPr>
          <w:rFonts w:ascii="Georgia" w:hAnsi="Georgia"/>
          <w:lang w:val="mk-MK"/>
        </w:rPr>
        <w:t xml:space="preserve"> молар </w:t>
      </w:r>
      <w:r w:rsidR="002B2FC6">
        <w:rPr>
          <w:rFonts w:ascii="Georgia" w:hAnsi="Georgia"/>
          <w:lang w:val="mk-MK"/>
        </w:rPr>
        <w:t>дигитално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bookmarkEnd w:id="9"/>
      <w:r w:rsidR="00435D6D">
        <w:rPr>
          <w:rFonts w:ascii="Georgia" w:hAnsi="Georgia"/>
          <w:lang w:val="mk-MK"/>
        </w:rPr>
        <w:t xml:space="preserve"> целосно забало</w:t>
      </w:r>
    </w:p>
    <w:p w14:paraId="0DC3A896" w14:textId="55BC8384" w:rsidR="00DA5846" w:rsidRDefault="00DA5846" w:rsidP="00713C82">
      <w:pPr>
        <w:pStyle w:val="Caption"/>
        <w:jc w:val="center"/>
        <w:rPr>
          <w:lang w:val="mk-MK"/>
        </w:rPr>
      </w:pPr>
    </w:p>
    <w:p w14:paraId="43E057E7" w14:textId="77777777" w:rsidR="00713C82" w:rsidRPr="003D15C3" w:rsidRDefault="00713C82" w:rsidP="00DA5846">
      <w:pPr>
        <w:rPr>
          <w:lang w:val="ru-RU"/>
        </w:rPr>
      </w:pPr>
    </w:p>
    <w:p w14:paraId="59A582D7" w14:textId="77777777" w:rsidR="00713C82" w:rsidRPr="003D15C3" w:rsidRDefault="00713C82" w:rsidP="00DA5846">
      <w:pPr>
        <w:rPr>
          <w:lang w:val="ru-RU"/>
        </w:rPr>
      </w:pPr>
    </w:p>
    <w:p w14:paraId="3E0608F2" w14:textId="77777777" w:rsidR="00713C82" w:rsidRPr="003D15C3" w:rsidRDefault="00713C82" w:rsidP="00DA5846">
      <w:pPr>
        <w:rPr>
          <w:lang w:val="ru-RU"/>
        </w:rPr>
      </w:pPr>
    </w:p>
    <w:p w14:paraId="601E1989" w14:textId="77777777" w:rsidR="00713C82" w:rsidRPr="003D15C3" w:rsidRDefault="00713C82" w:rsidP="00DA5846">
      <w:pPr>
        <w:rPr>
          <w:lang w:val="ru-RU"/>
        </w:rPr>
      </w:pPr>
    </w:p>
    <w:p w14:paraId="490CF545" w14:textId="77777777" w:rsidR="00713C82" w:rsidRPr="003D15C3" w:rsidRDefault="00713C82" w:rsidP="00DA5846">
      <w:pPr>
        <w:rPr>
          <w:lang w:val="ru-RU"/>
        </w:rPr>
      </w:pPr>
    </w:p>
    <w:p w14:paraId="2CA81AEC" w14:textId="77777777" w:rsidR="002B2FC6" w:rsidRDefault="00DA5846" w:rsidP="002B2FC6">
      <w:pPr>
        <w:keepNext/>
        <w:jc w:val="center"/>
      </w:pPr>
      <w:r w:rsidRPr="00E3002B">
        <w:rPr>
          <w:noProof/>
        </w:rPr>
        <w:drawing>
          <wp:inline distT="0" distB="0" distL="0" distR="0" wp14:anchorId="55BFA11E" wp14:editId="79569A5F">
            <wp:extent cx="3704793" cy="2293200"/>
            <wp:effectExtent l="0" t="0" r="0" b="0"/>
            <wp:docPr id="71590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0580" name=""/>
                    <pic:cNvPicPr/>
                  </pic:nvPicPr>
                  <pic:blipFill>
                    <a:blip r:embed="rId27"/>
                    <a:stretch>
                      <a:fillRect/>
                    </a:stretch>
                  </pic:blipFill>
                  <pic:spPr>
                    <a:xfrm>
                      <a:off x="0" y="0"/>
                      <a:ext cx="3704793" cy="2293200"/>
                    </a:xfrm>
                    <a:prstGeom prst="rect">
                      <a:avLst/>
                    </a:prstGeom>
                  </pic:spPr>
                </pic:pic>
              </a:graphicData>
            </a:graphic>
          </wp:inline>
        </w:drawing>
      </w:r>
    </w:p>
    <w:p w14:paraId="69B3D34D" w14:textId="19E960EA" w:rsidR="002B2FC6" w:rsidRPr="003D15C3" w:rsidRDefault="002B2FC6" w:rsidP="002B2FC6">
      <w:pPr>
        <w:rPr>
          <w:lang w:val="ru-RU"/>
        </w:rPr>
      </w:pPr>
      <w:r w:rsidRPr="002B2FC6">
        <w:rPr>
          <w:rFonts w:ascii="Georgia" w:hAnsi="Georgia"/>
          <w:lang w:val="mk-MK"/>
        </w:rPr>
        <w:t>Хистограм бр.4</w:t>
      </w:r>
      <w:r>
        <w:rPr>
          <w:lang w:val="mk-MK"/>
        </w:rPr>
        <w:t xml:space="preserve"> </w:t>
      </w:r>
      <w:r>
        <w:rPr>
          <w:rFonts w:ascii="Georgia" w:hAnsi="Georgia"/>
          <w:lang w:val="mk-MK"/>
        </w:rPr>
        <w:t>Измерена вредност на</w:t>
      </w:r>
      <w:r w:rsidRPr="002535A9">
        <w:rPr>
          <w:rFonts w:ascii="Georgia" w:hAnsi="Georgia"/>
          <w:lang w:val="mk-MK"/>
        </w:rPr>
        <w:t xml:space="preserve"> молар </w:t>
      </w:r>
      <w:r>
        <w:rPr>
          <w:rFonts w:ascii="Georgia" w:hAnsi="Georgia"/>
          <w:lang w:val="mk-MK"/>
        </w:rPr>
        <w:t>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целосно забало</w:t>
      </w:r>
    </w:p>
    <w:p w14:paraId="4B7BE3AD" w14:textId="5B9B23A8" w:rsidR="00DA5846" w:rsidRPr="002B2FC6" w:rsidRDefault="00DA5846" w:rsidP="002B2FC6">
      <w:pPr>
        <w:pStyle w:val="Caption"/>
        <w:jc w:val="center"/>
        <w:rPr>
          <w:lang w:val="mk-MK"/>
        </w:rPr>
      </w:pPr>
    </w:p>
    <w:p w14:paraId="6ADA4361" w14:textId="77777777" w:rsidR="00DA5846" w:rsidRDefault="00DA5846" w:rsidP="00DA5846">
      <w:pPr>
        <w:rPr>
          <w:lang w:val="mk-MK"/>
        </w:rPr>
      </w:pPr>
    </w:p>
    <w:p w14:paraId="5257D0C8" w14:textId="77777777" w:rsidR="00DA5846" w:rsidRDefault="00DA5846" w:rsidP="00DA5846">
      <w:pPr>
        <w:rPr>
          <w:lang w:val="mk-MK"/>
        </w:rPr>
      </w:pPr>
    </w:p>
    <w:p w14:paraId="0DF15BE8" w14:textId="77777777" w:rsidR="00DA5846" w:rsidRDefault="00DA5846" w:rsidP="00DA5846">
      <w:pPr>
        <w:rPr>
          <w:lang w:val="mk-MK"/>
        </w:rPr>
      </w:pPr>
    </w:p>
    <w:p w14:paraId="70633DD3" w14:textId="77777777" w:rsidR="002B2FC6" w:rsidRDefault="002B2FC6" w:rsidP="00DA5846">
      <w:pPr>
        <w:rPr>
          <w:lang w:val="mk-MK"/>
        </w:rPr>
      </w:pPr>
    </w:p>
    <w:p w14:paraId="4EF78F2D" w14:textId="77777777" w:rsidR="002B2FC6" w:rsidRDefault="00DA5846" w:rsidP="002B2FC6">
      <w:pPr>
        <w:keepNext/>
        <w:jc w:val="center"/>
      </w:pPr>
      <w:r w:rsidRPr="00EB5AEA">
        <w:rPr>
          <w:noProof/>
          <w:lang w:val="mk-MK"/>
        </w:rPr>
        <w:lastRenderedPageBreak/>
        <w:drawing>
          <wp:inline distT="0" distB="0" distL="0" distR="0" wp14:anchorId="7190518B" wp14:editId="0EF1ACE2">
            <wp:extent cx="3704792" cy="2293200"/>
            <wp:effectExtent l="0" t="0" r="0" b="0"/>
            <wp:docPr id="1634724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24801" name=""/>
                    <pic:cNvPicPr/>
                  </pic:nvPicPr>
                  <pic:blipFill>
                    <a:blip r:embed="rId28"/>
                    <a:stretch>
                      <a:fillRect/>
                    </a:stretch>
                  </pic:blipFill>
                  <pic:spPr>
                    <a:xfrm>
                      <a:off x="0" y="0"/>
                      <a:ext cx="3704792" cy="2293200"/>
                    </a:xfrm>
                    <a:prstGeom prst="rect">
                      <a:avLst/>
                    </a:prstGeom>
                  </pic:spPr>
                </pic:pic>
              </a:graphicData>
            </a:graphic>
          </wp:inline>
        </w:drawing>
      </w:r>
    </w:p>
    <w:p w14:paraId="4D0C73FD" w14:textId="5DB63D21" w:rsidR="002B2FC6" w:rsidRPr="003D15C3" w:rsidRDefault="002B2FC6" w:rsidP="002B2FC6">
      <w:pPr>
        <w:rPr>
          <w:lang w:val="ru-RU"/>
        </w:rPr>
      </w:pPr>
      <w:r w:rsidRPr="002B2FC6">
        <w:rPr>
          <w:rFonts w:ascii="Georgia" w:hAnsi="Georgia"/>
          <w:lang w:val="mk-MK"/>
        </w:rPr>
        <w:t>Хистограм бр.5</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дигитално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целосно забало</w:t>
      </w:r>
    </w:p>
    <w:p w14:paraId="776A5B13" w14:textId="197C3510" w:rsidR="002B2FC6" w:rsidRPr="002B2FC6" w:rsidRDefault="002B2FC6" w:rsidP="002B2FC6">
      <w:pPr>
        <w:pStyle w:val="Caption"/>
        <w:jc w:val="center"/>
        <w:rPr>
          <w:lang w:val="mk-MK"/>
        </w:rPr>
      </w:pPr>
    </w:p>
    <w:p w14:paraId="0D9F3F37" w14:textId="49509ACF" w:rsidR="00DA5846" w:rsidRPr="002B2FC6" w:rsidRDefault="00DA5846" w:rsidP="002B2FC6">
      <w:pPr>
        <w:pStyle w:val="Caption"/>
        <w:jc w:val="center"/>
        <w:rPr>
          <w:lang w:val="mk-MK"/>
        </w:rPr>
      </w:pPr>
    </w:p>
    <w:p w14:paraId="3148CE50" w14:textId="08FF32B2" w:rsidR="00DA5846" w:rsidRPr="003D15C3" w:rsidRDefault="00DA5846" w:rsidP="00DA5846">
      <w:pPr>
        <w:rPr>
          <w:lang w:val="ru-RU"/>
        </w:rPr>
      </w:pPr>
    </w:p>
    <w:p w14:paraId="1933DA88" w14:textId="77777777" w:rsidR="002B2FC6" w:rsidRDefault="00DA5846" w:rsidP="002B2FC6">
      <w:pPr>
        <w:keepNext/>
        <w:jc w:val="center"/>
      </w:pPr>
      <w:r w:rsidRPr="00C976E4">
        <w:rPr>
          <w:noProof/>
        </w:rPr>
        <w:drawing>
          <wp:inline distT="0" distB="0" distL="0" distR="0" wp14:anchorId="1E73FF78" wp14:editId="4C324498">
            <wp:extent cx="3704792" cy="2293200"/>
            <wp:effectExtent l="0" t="0" r="0" b="0"/>
            <wp:docPr id="393944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44072" name=""/>
                    <pic:cNvPicPr/>
                  </pic:nvPicPr>
                  <pic:blipFill>
                    <a:blip r:embed="rId29"/>
                    <a:stretch>
                      <a:fillRect/>
                    </a:stretch>
                  </pic:blipFill>
                  <pic:spPr>
                    <a:xfrm>
                      <a:off x="0" y="0"/>
                      <a:ext cx="3704792" cy="2293200"/>
                    </a:xfrm>
                    <a:prstGeom prst="rect">
                      <a:avLst/>
                    </a:prstGeom>
                  </pic:spPr>
                </pic:pic>
              </a:graphicData>
            </a:graphic>
          </wp:inline>
        </w:drawing>
      </w:r>
    </w:p>
    <w:p w14:paraId="7449829D" w14:textId="7D2E6814" w:rsidR="002B2FC6" w:rsidRPr="003D15C3" w:rsidRDefault="002B2FC6" w:rsidP="002B2FC6">
      <w:pPr>
        <w:rPr>
          <w:lang w:val="ru-RU"/>
        </w:rPr>
      </w:pPr>
      <w:r w:rsidRPr="002B2FC6">
        <w:rPr>
          <w:lang w:val="mk-MK"/>
        </w:rPr>
        <w:t xml:space="preserve"> </w:t>
      </w:r>
      <w:bookmarkStart w:id="10" w:name="_Hlk214818818"/>
      <w:r w:rsidRPr="002B2FC6">
        <w:rPr>
          <w:rFonts w:ascii="Georgia" w:hAnsi="Georgia"/>
          <w:lang w:val="mk-MK"/>
        </w:rPr>
        <w:t>Хистограм бр.6</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bookmarkEnd w:id="10"/>
      <w:r w:rsidR="00435D6D">
        <w:rPr>
          <w:rFonts w:ascii="Georgia" w:hAnsi="Georgia"/>
          <w:lang w:val="mk-MK"/>
        </w:rPr>
        <w:t xml:space="preserve"> целосно забало</w:t>
      </w:r>
    </w:p>
    <w:p w14:paraId="0BA41EB4" w14:textId="4324C6B5" w:rsidR="002B2FC6" w:rsidRPr="003D15C3" w:rsidRDefault="002B2FC6" w:rsidP="002B2FC6">
      <w:pPr>
        <w:pStyle w:val="Caption"/>
        <w:jc w:val="center"/>
        <w:rPr>
          <w:lang w:val="ru-RU"/>
        </w:rPr>
      </w:pPr>
    </w:p>
    <w:p w14:paraId="511FA8C8" w14:textId="1EAD389F" w:rsidR="00DA5846" w:rsidRPr="002B2FC6" w:rsidRDefault="00DA5846" w:rsidP="002B2FC6">
      <w:pPr>
        <w:pStyle w:val="Caption"/>
        <w:jc w:val="center"/>
        <w:rPr>
          <w:lang w:val="mk-MK"/>
        </w:rPr>
      </w:pPr>
    </w:p>
    <w:p w14:paraId="469AD2B4" w14:textId="77777777" w:rsidR="00DA5846" w:rsidRDefault="00DA5846" w:rsidP="00DA5846">
      <w:pPr>
        <w:rPr>
          <w:lang w:val="mk-MK"/>
        </w:rPr>
      </w:pPr>
    </w:p>
    <w:p w14:paraId="3C921942" w14:textId="77777777" w:rsidR="00DA5846" w:rsidRDefault="00DA5846" w:rsidP="00DA5846">
      <w:pPr>
        <w:rPr>
          <w:lang w:val="mk-MK"/>
        </w:rPr>
      </w:pPr>
    </w:p>
    <w:p w14:paraId="4BDFD8F6" w14:textId="77777777" w:rsidR="00DA5846" w:rsidRDefault="00DA5846" w:rsidP="00DA5846">
      <w:pPr>
        <w:rPr>
          <w:lang w:val="mk-MK"/>
        </w:rPr>
      </w:pPr>
    </w:p>
    <w:p w14:paraId="0053458B" w14:textId="77777777" w:rsidR="002B2FC6" w:rsidRDefault="00DA5846" w:rsidP="002B2FC6">
      <w:pPr>
        <w:keepNext/>
        <w:jc w:val="center"/>
      </w:pPr>
      <w:r w:rsidRPr="006476DF">
        <w:rPr>
          <w:noProof/>
          <w:lang w:val="mk-MK"/>
        </w:rPr>
        <w:lastRenderedPageBreak/>
        <w:drawing>
          <wp:inline distT="0" distB="0" distL="0" distR="0" wp14:anchorId="503D7172" wp14:editId="1F04E2A7">
            <wp:extent cx="3704792" cy="2293200"/>
            <wp:effectExtent l="0" t="0" r="0" b="0"/>
            <wp:docPr id="800283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83988" name=""/>
                    <pic:cNvPicPr/>
                  </pic:nvPicPr>
                  <pic:blipFill>
                    <a:blip r:embed="rId30"/>
                    <a:stretch>
                      <a:fillRect/>
                    </a:stretch>
                  </pic:blipFill>
                  <pic:spPr>
                    <a:xfrm>
                      <a:off x="0" y="0"/>
                      <a:ext cx="3704792" cy="2293200"/>
                    </a:xfrm>
                    <a:prstGeom prst="rect">
                      <a:avLst/>
                    </a:prstGeom>
                  </pic:spPr>
                </pic:pic>
              </a:graphicData>
            </a:graphic>
          </wp:inline>
        </w:drawing>
      </w:r>
    </w:p>
    <w:p w14:paraId="5B1B2BD4" w14:textId="38A24672" w:rsidR="002B2FC6" w:rsidRPr="003D15C3" w:rsidRDefault="002B2FC6" w:rsidP="002B2FC6">
      <w:pPr>
        <w:rPr>
          <w:lang w:val="ru-RU"/>
        </w:rPr>
      </w:pPr>
      <w:r w:rsidRPr="002B2FC6">
        <w:rPr>
          <w:rFonts w:ascii="Georgia" w:hAnsi="Georgia"/>
          <w:lang w:val="mk-MK"/>
        </w:rPr>
        <w:t>Хистограм бр.7</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дигитално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целосно забало</w:t>
      </w:r>
    </w:p>
    <w:p w14:paraId="44555E2D" w14:textId="77777777" w:rsidR="002B2FC6" w:rsidRDefault="002B2FC6" w:rsidP="002B2FC6">
      <w:pPr>
        <w:keepNext/>
        <w:jc w:val="center"/>
        <w:rPr>
          <w:lang w:val="mk-MK"/>
        </w:rPr>
      </w:pPr>
    </w:p>
    <w:p w14:paraId="2B0C33A5" w14:textId="77777777" w:rsidR="002B2FC6" w:rsidRDefault="002B2FC6" w:rsidP="002B2FC6">
      <w:pPr>
        <w:keepNext/>
        <w:jc w:val="center"/>
        <w:rPr>
          <w:lang w:val="mk-MK"/>
        </w:rPr>
      </w:pPr>
    </w:p>
    <w:p w14:paraId="62047432" w14:textId="77777777" w:rsidR="002B2FC6" w:rsidRDefault="002B2FC6" w:rsidP="002B2FC6">
      <w:pPr>
        <w:keepNext/>
        <w:jc w:val="center"/>
        <w:rPr>
          <w:lang w:val="mk-MK"/>
        </w:rPr>
      </w:pPr>
    </w:p>
    <w:p w14:paraId="43E8A9E9" w14:textId="77777777" w:rsidR="002B2FC6" w:rsidRPr="002B2FC6" w:rsidRDefault="002B2FC6" w:rsidP="002B2FC6">
      <w:pPr>
        <w:keepNext/>
        <w:jc w:val="center"/>
        <w:rPr>
          <w:lang w:val="mk-MK"/>
        </w:rPr>
      </w:pPr>
    </w:p>
    <w:p w14:paraId="297EECA5" w14:textId="77777777" w:rsidR="002B2FC6" w:rsidRDefault="00DA5846" w:rsidP="002B2FC6">
      <w:pPr>
        <w:keepNext/>
        <w:jc w:val="center"/>
      </w:pPr>
      <w:r w:rsidRPr="00606531">
        <w:rPr>
          <w:noProof/>
          <w:lang w:val="mk-MK"/>
        </w:rPr>
        <w:drawing>
          <wp:inline distT="0" distB="0" distL="0" distR="0" wp14:anchorId="103B10E3" wp14:editId="36D5CC95">
            <wp:extent cx="3704792" cy="2293200"/>
            <wp:effectExtent l="0" t="0" r="0" b="0"/>
            <wp:docPr id="168843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36492" name=""/>
                    <pic:cNvPicPr/>
                  </pic:nvPicPr>
                  <pic:blipFill>
                    <a:blip r:embed="rId31"/>
                    <a:stretch>
                      <a:fillRect/>
                    </a:stretch>
                  </pic:blipFill>
                  <pic:spPr>
                    <a:xfrm>
                      <a:off x="0" y="0"/>
                      <a:ext cx="3704792" cy="2293200"/>
                    </a:xfrm>
                    <a:prstGeom prst="rect">
                      <a:avLst/>
                    </a:prstGeom>
                  </pic:spPr>
                </pic:pic>
              </a:graphicData>
            </a:graphic>
          </wp:inline>
        </w:drawing>
      </w:r>
    </w:p>
    <w:p w14:paraId="73DB17B6" w14:textId="728875AB" w:rsidR="002B2FC6" w:rsidRPr="003D15C3" w:rsidRDefault="002B2FC6" w:rsidP="002B2FC6">
      <w:pPr>
        <w:rPr>
          <w:lang w:val="ru-RU"/>
        </w:rPr>
      </w:pPr>
      <w:r w:rsidRPr="002B2FC6">
        <w:rPr>
          <w:rFonts w:ascii="Georgia" w:hAnsi="Georgia"/>
          <w:lang w:val="mk-MK"/>
        </w:rPr>
        <w:t>Хистограм бр.8</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целосно забало</w:t>
      </w:r>
    </w:p>
    <w:p w14:paraId="1A067E96" w14:textId="676A4B64" w:rsidR="00DA5846" w:rsidRPr="002B2FC6" w:rsidRDefault="00DA5846" w:rsidP="002B2FC6">
      <w:pPr>
        <w:pStyle w:val="Caption"/>
        <w:rPr>
          <w:lang w:val="mk-MK"/>
        </w:rPr>
      </w:pPr>
    </w:p>
    <w:p w14:paraId="06330AD3" w14:textId="77777777" w:rsidR="00DA5846" w:rsidRDefault="00DA5846" w:rsidP="00DA5846">
      <w:pPr>
        <w:rPr>
          <w:lang w:val="mk-MK"/>
        </w:rPr>
      </w:pPr>
    </w:p>
    <w:p w14:paraId="6F32FB52" w14:textId="77777777" w:rsidR="00DA5846" w:rsidRDefault="00DA5846" w:rsidP="00DA5846">
      <w:pPr>
        <w:rPr>
          <w:lang w:val="mk-MK"/>
        </w:rPr>
      </w:pPr>
    </w:p>
    <w:p w14:paraId="11E05B3F" w14:textId="77777777" w:rsidR="00DA5846" w:rsidRDefault="00DA5846" w:rsidP="00DA5846">
      <w:pPr>
        <w:rPr>
          <w:lang w:val="mk-MK"/>
        </w:rPr>
      </w:pPr>
    </w:p>
    <w:p w14:paraId="50BC9B73" w14:textId="77777777" w:rsidR="00DA5846" w:rsidRDefault="00DA5846" w:rsidP="002B2FC6">
      <w:pPr>
        <w:jc w:val="center"/>
        <w:rPr>
          <w:lang w:val="mk-MK"/>
        </w:rPr>
      </w:pPr>
      <w:r w:rsidRPr="00D950C7">
        <w:rPr>
          <w:noProof/>
          <w:lang w:val="mk-MK"/>
        </w:rPr>
        <w:lastRenderedPageBreak/>
        <w:drawing>
          <wp:inline distT="0" distB="0" distL="0" distR="0" wp14:anchorId="33189F02" wp14:editId="044792FA">
            <wp:extent cx="3704792" cy="2293200"/>
            <wp:effectExtent l="0" t="0" r="0" b="0"/>
            <wp:docPr id="1558392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92939" name=""/>
                    <pic:cNvPicPr/>
                  </pic:nvPicPr>
                  <pic:blipFill>
                    <a:blip r:embed="rId32"/>
                    <a:stretch>
                      <a:fillRect/>
                    </a:stretch>
                  </pic:blipFill>
                  <pic:spPr>
                    <a:xfrm>
                      <a:off x="0" y="0"/>
                      <a:ext cx="3704792" cy="2293200"/>
                    </a:xfrm>
                    <a:prstGeom prst="rect">
                      <a:avLst/>
                    </a:prstGeom>
                  </pic:spPr>
                </pic:pic>
              </a:graphicData>
            </a:graphic>
          </wp:inline>
        </w:drawing>
      </w:r>
    </w:p>
    <w:p w14:paraId="64606957" w14:textId="17A8F25D" w:rsidR="002B2FC6" w:rsidRPr="003D15C3" w:rsidRDefault="00DA5846" w:rsidP="002B2FC6">
      <w:pPr>
        <w:rPr>
          <w:lang w:val="ru-RU"/>
        </w:rPr>
      </w:pPr>
      <w:r w:rsidRPr="002B2FC6">
        <w:rPr>
          <w:rFonts w:ascii="Georgia" w:hAnsi="Georgia"/>
          <w:lang w:val="mk-MK"/>
        </w:rPr>
        <w:t>Хистограм</w:t>
      </w:r>
      <w:r w:rsidR="002B2FC6" w:rsidRPr="002B2FC6">
        <w:rPr>
          <w:rFonts w:ascii="Georgia" w:hAnsi="Georgia"/>
          <w:lang w:val="mk-MK"/>
        </w:rPr>
        <w:t xml:space="preserve"> бр. 9</w:t>
      </w:r>
      <w:r>
        <w:rPr>
          <w:lang w:val="mk-MK"/>
        </w:rPr>
        <w:t xml:space="preserve"> </w:t>
      </w:r>
      <w:r w:rsidR="002B2FC6">
        <w:rPr>
          <w:rFonts w:ascii="Georgia" w:hAnsi="Georgia"/>
          <w:lang w:val="mk-MK"/>
        </w:rPr>
        <w:t>Измерена вредност на</w:t>
      </w:r>
      <w:r w:rsidR="002B2FC6" w:rsidRPr="002535A9">
        <w:rPr>
          <w:rFonts w:ascii="Georgia" w:hAnsi="Georgia"/>
          <w:lang w:val="mk-MK"/>
        </w:rPr>
        <w:t xml:space="preserve"> </w:t>
      </w:r>
      <w:r w:rsidR="002B2FC6">
        <w:rPr>
          <w:rFonts w:ascii="Georgia" w:hAnsi="Georgia"/>
          <w:lang w:val="mk-MK"/>
        </w:rPr>
        <w:t>интер</w:t>
      </w:r>
      <w:r w:rsidR="00015A7A">
        <w:rPr>
          <w:rFonts w:ascii="Georgia" w:hAnsi="Georgia"/>
          <w:lang w:val="mk-MK"/>
        </w:rPr>
        <w:t>моларна</w:t>
      </w:r>
      <w:r w:rsidR="002B2FC6">
        <w:rPr>
          <w:rFonts w:ascii="Georgia" w:hAnsi="Georgia"/>
          <w:lang w:val="mk-MK"/>
        </w:rPr>
        <w:t xml:space="preserve"> ширина </w:t>
      </w:r>
      <w:r w:rsidR="00015A7A">
        <w:rPr>
          <w:rFonts w:ascii="Georgia" w:hAnsi="Georgia"/>
          <w:lang w:val="mk-MK"/>
        </w:rPr>
        <w:t>дигитално</w:t>
      </w:r>
      <w:r w:rsidR="002B2FC6" w:rsidRPr="002535A9">
        <w:rPr>
          <w:rFonts w:ascii="Georgia" w:hAnsi="Georgia"/>
          <w:lang w:val="mk-MK"/>
        </w:rPr>
        <w:t xml:space="preserve"> </w:t>
      </w:r>
      <w:r w:rsidR="002B2FC6">
        <w:rPr>
          <w:rFonts w:ascii="Georgia" w:hAnsi="Georgia"/>
          <w:lang w:val="mk-MK"/>
        </w:rPr>
        <w:t>во</w:t>
      </w:r>
      <w:r w:rsidR="002B2FC6" w:rsidRPr="002535A9">
        <w:rPr>
          <w:rFonts w:ascii="Georgia" w:hAnsi="Georgia"/>
          <w:lang w:val="mk-MK"/>
        </w:rPr>
        <w:t xml:space="preserve"> горна вилица</w:t>
      </w:r>
      <w:r w:rsidR="00435D6D">
        <w:rPr>
          <w:rFonts w:ascii="Georgia" w:hAnsi="Georgia"/>
          <w:lang w:val="mk-MK"/>
        </w:rPr>
        <w:t xml:space="preserve"> целосно забало</w:t>
      </w:r>
    </w:p>
    <w:p w14:paraId="6EA47BD7" w14:textId="61B60FA3" w:rsidR="00DA5846" w:rsidRPr="003D15C3" w:rsidRDefault="00DA5846" w:rsidP="00DA5846">
      <w:pPr>
        <w:rPr>
          <w:lang w:val="ru-RU"/>
        </w:rPr>
      </w:pPr>
    </w:p>
    <w:p w14:paraId="62517520" w14:textId="77777777" w:rsidR="002B2FC6" w:rsidRDefault="00DA5846" w:rsidP="002B2FC6">
      <w:pPr>
        <w:keepNext/>
        <w:jc w:val="center"/>
      </w:pPr>
      <w:r w:rsidRPr="00D950C7">
        <w:rPr>
          <w:noProof/>
        </w:rPr>
        <w:drawing>
          <wp:inline distT="0" distB="0" distL="0" distR="0" wp14:anchorId="4F0E93CE" wp14:editId="6618850C">
            <wp:extent cx="3704792" cy="2293200"/>
            <wp:effectExtent l="0" t="0" r="0" b="0"/>
            <wp:docPr id="1512603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03090" name=""/>
                    <pic:cNvPicPr/>
                  </pic:nvPicPr>
                  <pic:blipFill>
                    <a:blip r:embed="rId33"/>
                    <a:stretch>
                      <a:fillRect/>
                    </a:stretch>
                  </pic:blipFill>
                  <pic:spPr>
                    <a:xfrm>
                      <a:off x="0" y="0"/>
                      <a:ext cx="3704792" cy="2293200"/>
                    </a:xfrm>
                    <a:prstGeom prst="rect">
                      <a:avLst/>
                    </a:prstGeom>
                  </pic:spPr>
                </pic:pic>
              </a:graphicData>
            </a:graphic>
          </wp:inline>
        </w:drawing>
      </w:r>
    </w:p>
    <w:p w14:paraId="320C81E1" w14:textId="7CBEFA37" w:rsidR="002B2FC6" w:rsidRPr="003D15C3" w:rsidRDefault="002B2FC6" w:rsidP="002B2FC6">
      <w:pPr>
        <w:rPr>
          <w:lang w:val="ru-RU"/>
        </w:rPr>
      </w:pPr>
      <w:r w:rsidRPr="002B2FC6">
        <w:rPr>
          <w:rFonts w:ascii="Georgia" w:hAnsi="Georgia"/>
          <w:lang w:val="mk-MK"/>
        </w:rPr>
        <w:t xml:space="preserve">Хистограм бр. </w:t>
      </w:r>
      <w:r w:rsidR="00015A7A">
        <w:rPr>
          <w:rFonts w:ascii="Georgia" w:hAnsi="Georgia"/>
          <w:lang w:val="mk-MK"/>
        </w:rPr>
        <w:t>10</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sidR="00A72CB4">
        <w:rPr>
          <w:rFonts w:ascii="Georgia" w:hAnsi="Georgia"/>
          <w:lang w:val="mk-MK"/>
        </w:rPr>
        <w:t>и</w:t>
      </w:r>
      <w:r>
        <w:rPr>
          <w:rFonts w:ascii="Georgia" w:hAnsi="Georgia"/>
          <w:lang w:val="mk-MK"/>
        </w:rPr>
        <w:t>нтер</w:t>
      </w:r>
      <w:r w:rsidR="00015A7A">
        <w:rPr>
          <w:rFonts w:ascii="Georgia" w:hAnsi="Georgia"/>
          <w:lang w:val="mk-MK"/>
        </w:rPr>
        <w:t>моларна</w:t>
      </w:r>
      <w:r>
        <w:rPr>
          <w:rFonts w:ascii="Georgia" w:hAnsi="Georgia"/>
          <w:lang w:val="mk-MK"/>
        </w:rPr>
        <w:t xml:space="preserve"> ширина 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горна вилица</w:t>
      </w:r>
      <w:r w:rsidR="00435D6D">
        <w:rPr>
          <w:rFonts w:ascii="Georgia" w:hAnsi="Georgia"/>
          <w:lang w:val="mk-MK"/>
        </w:rPr>
        <w:t xml:space="preserve"> </w:t>
      </w:r>
      <w:bookmarkStart w:id="11" w:name="_Hlk214827865"/>
      <w:r w:rsidR="00435D6D">
        <w:rPr>
          <w:rFonts w:ascii="Georgia" w:hAnsi="Georgia"/>
          <w:lang w:val="mk-MK"/>
        </w:rPr>
        <w:t>целосно забало</w:t>
      </w:r>
      <w:bookmarkEnd w:id="11"/>
    </w:p>
    <w:p w14:paraId="372FEAFB" w14:textId="0C65A235" w:rsidR="00DA5846" w:rsidRPr="002B2FC6" w:rsidRDefault="00DA5846" w:rsidP="002B2FC6">
      <w:pPr>
        <w:pStyle w:val="Caption"/>
        <w:jc w:val="center"/>
        <w:rPr>
          <w:lang w:val="mk-MK"/>
        </w:rPr>
      </w:pPr>
    </w:p>
    <w:p w14:paraId="493BC659" w14:textId="77777777" w:rsidR="00DA5846" w:rsidRDefault="00DA5846" w:rsidP="00DA5846">
      <w:pPr>
        <w:rPr>
          <w:lang w:val="mk-MK"/>
        </w:rPr>
      </w:pPr>
    </w:p>
    <w:p w14:paraId="348F7351" w14:textId="77777777" w:rsidR="002B2FC6" w:rsidRDefault="002B2FC6" w:rsidP="002B2FC6">
      <w:pPr>
        <w:keepNext/>
        <w:jc w:val="center"/>
      </w:pPr>
      <w:r w:rsidRPr="00564539">
        <w:rPr>
          <w:noProof/>
        </w:rPr>
        <w:lastRenderedPageBreak/>
        <w:drawing>
          <wp:inline distT="0" distB="0" distL="0" distR="0" wp14:anchorId="24B2A1E9" wp14:editId="73FA2289">
            <wp:extent cx="3704792" cy="2293200"/>
            <wp:effectExtent l="0" t="0" r="0" b="0"/>
            <wp:docPr id="1463004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04906" name=""/>
                    <pic:cNvPicPr/>
                  </pic:nvPicPr>
                  <pic:blipFill>
                    <a:blip r:embed="rId34"/>
                    <a:stretch>
                      <a:fillRect/>
                    </a:stretch>
                  </pic:blipFill>
                  <pic:spPr>
                    <a:xfrm>
                      <a:off x="0" y="0"/>
                      <a:ext cx="3704792" cy="2293200"/>
                    </a:xfrm>
                    <a:prstGeom prst="rect">
                      <a:avLst/>
                    </a:prstGeom>
                  </pic:spPr>
                </pic:pic>
              </a:graphicData>
            </a:graphic>
          </wp:inline>
        </w:drawing>
      </w:r>
    </w:p>
    <w:p w14:paraId="47184505" w14:textId="3427AEA0" w:rsidR="002B2FC6" w:rsidRPr="003D15C3" w:rsidRDefault="002B2FC6" w:rsidP="002B2FC6">
      <w:pPr>
        <w:rPr>
          <w:lang w:val="ru-RU"/>
        </w:rPr>
      </w:pPr>
      <w:r w:rsidRPr="002B2FC6">
        <w:rPr>
          <w:rFonts w:ascii="Georgia" w:hAnsi="Georgia"/>
          <w:lang w:val="mk-MK"/>
        </w:rPr>
        <w:t xml:space="preserve">Хистограм бр. </w:t>
      </w:r>
      <w:r>
        <w:rPr>
          <w:rFonts w:ascii="Georgia" w:hAnsi="Georgia"/>
          <w:lang w:val="mk-MK"/>
        </w:rPr>
        <w:t>1</w:t>
      </w:r>
      <w:r w:rsidR="00015A7A">
        <w:rPr>
          <w:rFonts w:ascii="Georgia" w:hAnsi="Georgia"/>
          <w:lang w:val="mk-MK"/>
        </w:rPr>
        <w:t>1</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sidR="00A72CB4">
        <w:rPr>
          <w:rFonts w:ascii="Georgia" w:hAnsi="Georgia"/>
          <w:lang w:val="mk-MK"/>
        </w:rPr>
        <w:t>п</w:t>
      </w:r>
      <w:r w:rsidR="00015A7A">
        <w:rPr>
          <w:rFonts w:ascii="Georgia" w:hAnsi="Georgia"/>
          <w:lang w:val="mk-MK"/>
        </w:rPr>
        <w:t>ремолар дигитално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w:t>
      </w:r>
      <w:r w:rsidR="00015A7A">
        <w:rPr>
          <w:rFonts w:ascii="Georgia" w:hAnsi="Georgia"/>
          <w:lang w:val="mk-MK"/>
        </w:rPr>
        <w:t>долна</w:t>
      </w:r>
      <w:r w:rsidRPr="002535A9">
        <w:rPr>
          <w:rFonts w:ascii="Georgia" w:hAnsi="Georgia"/>
          <w:lang w:val="mk-MK"/>
        </w:rPr>
        <w:t xml:space="preserve"> вилица</w:t>
      </w:r>
      <w:r w:rsidR="00435D6D">
        <w:rPr>
          <w:rFonts w:ascii="Georgia" w:hAnsi="Georgia"/>
          <w:lang w:val="mk-MK"/>
        </w:rPr>
        <w:t xml:space="preserve"> целосно забало</w:t>
      </w:r>
    </w:p>
    <w:p w14:paraId="34BEAE08" w14:textId="6A2FCEAA" w:rsidR="00DA5846" w:rsidRPr="002B2FC6" w:rsidRDefault="00DA5846" w:rsidP="002B2FC6">
      <w:pPr>
        <w:pStyle w:val="Caption"/>
        <w:jc w:val="center"/>
        <w:rPr>
          <w:lang w:val="mk-MK"/>
        </w:rPr>
      </w:pPr>
    </w:p>
    <w:p w14:paraId="7FC57987" w14:textId="7754DFA4" w:rsidR="00DA5846" w:rsidRPr="003D15C3" w:rsidRDefault="00DA5846" w:rsidP="002B2FC6">
      <w:pPr>
        <w:jc w:val="center"/>
        <w:rPr>
          <w:lang w:val="ru-RU"/>
        </w:rPr>
      </w:pPr>
    </w:p>
    <w:p w14:paraId="217AB346" w14:textId="77777777" w:rsidR="00015A7A" w:rsidRDefault="00DA5846" w:rsidP="00015A7A">
      <w:pPr>
        <w:keepNext/>
        <w:jc w:val="center"/>
      </w:pPr>
      <w:r w:rsidRPr="00564539">
        <w:rPr>
          <w:noProof/>
        </w:rPr>
        <w:drawing>
          <wp:inline distT="0" distB="0" distL="0" distR="0" wp14:anchorId="0179B86B" wp14:editId="782F4544">
            <wp:extent cx="3704400" cy="2889126"/>
            <wp:effectExtent l="0" t="0" r="0" b="0"/>
            <wp:docPr id="691372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72683" name=""/>
                    <pic:cNvPicPr/>
                  </pic:nvPicPr>
                  <pic:blipFill>
                    <a:blip r:embed="rId35"/>
                    <a:stretch>
                      <a:fillRect/>
                    </a:stretch>
                  </pic:blipFill>
                  <pic:spPr>
                    <a:xfrm>
                      <a:off x="0" y="0"/>
                      <a:ext cx="3704400" cy="2889126"/>
                    </a:xfrm>
                    <a:prstGeom prst="rect">
                      <a:avLst/>
                    </a:prstGeom>
                  </pic:spPr>
                </pic:pic>
              </a:graphicData>
            </a:graphic>
          </wp:inline>
        </w:drawing>
      </w:r>
    </w:p>
    <w:p w14:paraId="1F49B1E9" w14:textId="3A84AAB8" w:rsidR="00015A7A" w:rsidRPr="003D15C3" w:rsidRDefault="00015A7A" w:rsidP="00015A7A">
      <w:pPr>
        <w:rPr>
          <w:lang w:val="ru-RU"/>
        </w:rPr>
      </w:pPr>
      <w:r w:rsidRPr="002B2FC6">
        <w:rPr>
          <w:rFonts w:ascii="Georgia" w:hAnsi="Georgia"/>
          <w:lang w:val="mk-MK"/>
        </w:rPr>
        <w:t xml:space="preserve">Хистограм бр. </w:t>
      </w:r>
      <w:r>
        <w:rPr>
          <w:rFonts w:ascii="Georgia" w:hAnsi="Georgia"/>
          <w:lang w:val="mk-MK"/>
        </w:rPr>
        <w:t>12</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sidR="00A72CB4">
        <w:rPr>
          <w:rFonts w:ascii="Georgia" w:hAnsi="Georgia"/>
          <w:lang w:val="mk-MK"/>
        </w:rPr>
        <w:t>п</w:t>
      </w:r>
      <w:r>
        <w:rPr>
          <w:rFonts w:ascii="Georgia" w:hAnsi="Georgia"/>
          <w:lang w:val="mk-MK"/>
        </w:rPr>
        <w:t>ремолар 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w:t>
      </w:r>
      <w:r>
        <w:rPr>
          <w:rFonts w:ascii="Georgia" w:hAnsi="Georgia"/>
          <w:lang w:val="mk-MK"/>
        </w:rPr>
        <w:t>долна</w:t>
      </w:r>
      <w:r w:rsidRPr="002535A9">
        <w:rPr>
          <w:rFonts w:ascii="Georgia" w:hAnsi="Georgia"/>
          <w:lang w:val="mk-MK"/>
        </w:rPr>
        <w:t xml:space="preserve"> вилица</w:t>
      </w:r>
      <w:r w:rsidR="00435D6D" w:rsidRPr="00435D6D">
        <w:rPr>
          <w:rFonts w:ascii="Georgia" w:hAnsi="Georgia"/>
          <w:lang w:val="mk-MK"/>
        </w:rPr>
        <w:t xml:space="preserve"> </w:t>
      </w:r>
      <w:r w:rsidR="00435D6D">
        <w:rPr>
          <w:rFonts w:ascii="Georgia" w:hAnsi="Georgia"/>
          <w:lang w:val="mk-MK"/>
        </w:rPr>
        <w:t>целосно забало</w:t>
      </w:r>
    </w:p>
    <w:p w14:paraId="46298B35" w14:textId="71F3567B" w:rsidR="00DA5846" w:rsidRPr="00015A7A" w:rsidRDefault="00DA5846" w:rsidP="00015A7A">
      <w:pPr>
        <w:pStyle w:val="Caption"/>
        <w:jc w:val="center"/>
        <w:rPr>
          <w:lang w:val="mk-MK"/>
        </w:rPr>
      </w:pPr>
    </w:p>
    <w:p w14:paraId="7C934831" w14:textId="77777777" w:rsidR="00DA5846" w:rsidRPr="00321E12" w:rsidRDefault="00DA5846" w:rsidP="00DA5846">
      <w:pPr>
        <w:rPr>
          <w:lang w:val="mk-MK"/>
        </w:rPr>
      </w:pPr>
    </w:p>
    <w:p w14:paraId="6F135535" w14:textId="77777777" w:rsidR="00015A7A" w:rsidRDefault="00DA5846" w:rsidP="00015A7A">
      <w:pPr>
        <w:keepNext/>
        <w:jc w:val="center"/>
      </w:pPr>
      <w:r w:rsidRPr="00D74B85">
        <w:rPr>
          <w:noProof/>
        </w:rPr>
        <w:lastRenderedPageBreak/>
        <w:drawing>
          <wp:inline distT="0" distB="0" distL="0" distR="0" wp14:anchorId="05912F5F" wp14:editId="33B85992">
            <wp:extent cx="3704400" cy="2292957"/>
            <wp:effectExtent l="0" t="0" r="0" b="0"/>
            <wp:docPr id="1671714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14333" name=""/>
                    <pic:cNvPicPr/>
                  </pic:nvPicPr>
                  <pic:blipFill>
                    <a:blip r:embed="rId36"/>
                    <a:stretch>
                      <a:fillRect/>
                    </a:stretch>
                  </pic:blipFill>
                  <pic:spPr>
                    <a:xfrm>
                      <a:off x="0" y="0"/>
                      <a:ext cx="3704400" cy="2292957"/>
                    </a:xfrm>
                    <a:prstGeom prst="rect">
                      <a:avLst/>
                    </a:prstGeom>
                  </pic:spPr>
                </pic:pic>
              </a:graphicData>
            </a:graphic>
          </wp:inline>
        </w:drawing>
      </w:r>
    </w:p>
    <w:p w14:paraId="1D9BC1A7" w14:textId="0C25539F" w:rsidR="00015A7A" w:rsidRPr="003D15C3" w:rsidRDefault="00015A7A" w:rsidP="00015A7A">
      <w:pPr>
        <w:rPr>
          <w:lang w:val="ru-RU"/>
        </w:rPr>
      </w:pPr>
      <w:r w:rsidRPr="002B2FC6">
        <w:rPr>
          <w:rFonts w:ascii="Georgia" w:hAnsi="Georgia"/>
          <w:lang w:val="mk-MK"/>
        </w:rPr>
        <w:t xml:space="preserve">Хистограм бр. </w:t>
      </w:r>
      <w:r>
        <w:rPr>
          <w:rFonts w:ascii="Georgia" w:hAnsi="Georgia"/>
          <w:lang w:val="mk-MK"/>
        </w:rPr>
        <w:t>13</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sidR="00A72CB4">
        <w:rPr>
          <w:rFonts w:ascii="Georgia" w:hAnsi="Georgia"/>
          <w:lang w:val="mk-MK"/>
        </w:rPr>
        <w:t>м</w:t>
      </w:r>
      <w:r>
        <w:rPr>
          <w:rFonts w:ascii="Georgia" w:hAnsi="Georgia"/>
          <w:lang w:val="mk-MK"/>
        </w:rPr>
        <w:t>олар дигитално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w:t>
      </w:r>
      <w:r>
        <w:rPr>
          <w:rFonts w:ascii="Georgia" w:hAnsi="Georgia"/>
          <w:lang w:val="mk-MK"/>
        </w:rPr>
        <w:t>долна</w:t>
      </w:r>
      <w:r w:rsidRPr="002535A9">
        <w:rPr>
          <w:rFonts w:ascii="Georgia" w:hAnsi="Georgia"/>
          <w:lang w:val="mk-MK"/>
        </w:rPr>
        <w:t xml:space="preserve"> вилица</w:t>
      </w:r>
      <w:r w:rsidR="00435D6D" w:rsidRPr="00435D6D">
        <w:rPr>
          <w:rFonts w:ascii="Georgia" w:hAnsi="Georgia"/>
          <w:lang w:val="mk-MK"/>
        </w:rPr>
        <w:t xml:space="preserve"> </w:t>
      </w:r>
      <w:r w:rsidR="00435D6D">
        <w:rPr>
          <w:rFonts w:ascii="Georgia" w:hAnsi="Georgia"/>
          <w:lang w:val="mk-MK"/>
        </w:rPr>
        <w:t>целосно забало</w:t>
      </w:r>
    </w:p>
    <w:p w14:paraId="3945833A" w14:textId="55EDC497" w:rsidR="00DA5846" w:rsidRPr="00015A7A" w:rsidRDefault="00DA5846" w:rsidP="00015A7A">
      <w:pPr>
        <w:pStyle w:val="Caption"/>
        <w:jc w:val="center"/>
        <w:rPr>
          <w:lang w:val="mk-MK"/>
        </w:rPr>
      </w:pPr>
    </w:p>
    <w:p w14:paraId="3FA256FB" w14:textId="77777777" w:rsidR="00015A7A" w:rsidRDefault="00015A7A" w:rsidP="00015A7A">
      <w:pPr>
        <w:jc w:val="center"/>
        <w:rPr>
          <w:lang w:val="mk-MK"/>
        </w:rPr>
      </w:pPr>
    </w:p>
    <w:p w14:paraId="7173F635" w14:textId="77777777" w:rsidR="00015A7A" w:rsidRDefault="00015A7A" w:rsidP="00015A7A">
      <w:pPr>
        <w:jc w:val="center"/>
        <w:rPr>
          <w:lang w:val="mk-MK"/>
        </w:rPr>
      </w:pPr>
    </w:p>
    <w:p w14:paraId="448F56D7" w14:textId="77777777" w:rsidR="00015A7A" w:rsidRDefault="00015A7A" w:rsidP="00015A7A">
      <w:pPr>
        <w:jc w:val="center"/>
        <w:rPr>
          <w:lang w:val="mk-MK"/>
        </w:rPr>
      </w:pPr>
    </w:p>
    <w:p w14:paraId="7B2A7393" w14:textId="77777777" w:rsidR="00015A7A" w:rsidRPr="00015A7A" w:rsidRDefault="00015A7A" w:rsidP="00015A7A">
      <w:pPr>
        <w:jc w:val="center"/>
        <w:rPr>
          <w:lang w:val="mk-MK"/>
        </w:rPr>
      </w:pPr>
    </w:p>
    <w:p w14:paraId="6EA6C73B" w14:textId="77777777" w:rsidR="00015A7A" w:rsidRDefault="00DA5846" w:rsidP="00015A7A">
      <w:pPr>
        <w:keepNext/>
        <w:jc w:val="center"/>
      </w:pPr>
      <w:r w:rsidRPr="00FF5C34">
        <w:rPr>
          <w:noProof/>
        </w:rPr>
        <w:drawing>
          <wp:inline distT="0" distB="0" distL="0" distR="0" wp14:anchorId="139C5048" wp14:editId="6053A181">
            <wp:extent cx="3704400" cy="2292957"/>
            <wp:effectExtent l="0" t="0" r="0" b="0"/>
            <wp:docPr id="1243572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72661" name=""/>
                    <pic:cNvPicPr/>
                  </pic:nvPicPr>
                  <pic:blipFill>
                    <a:blip r:embed="rId37"/>
                    <a:stretch>
                      <a:fillRect/>
                    </a:stretch>
                  </pic:blipFill>
                  <pic:spPr>
                    <a:xfrm>
                      <a:off x="0" y="0"/>
                      <a:ext cx="3704400" cy="2292957"/>
                    </a:xfrm>
                    <a:prstGeom prst="rect">
                      <a:avLst/>
                    </a:prstGeom>
                  </pic:spPr>
                </pic:pic>
              </a:graphicData>
            </a:graphic>
          </wp:inline>
        </w:drawing>
      </w:r>
    </w:p>
    <w:p w14:paraId="72C736A6" w14:textId="6A41B194" w:rsidR="00015A7A" w:rsidRPr="003D15C3" w:rsidRDefault="00015A7A" w:rsidP="00015A7A">
      <w:pPr>
        <w:rPr>
          <w:lang w:val="ru-RU"/>
        </w:rPr>
      </w:pPr>
      <w:r w:rsidRPr="002B2FC6">
        <w:rPr>
          <w:rFonts w:ascii="Georgia" w:hAnsi="Georgia"/>
          <w:lang w:val="mk-MK"/>
        </w:rPr>
        <w:t xml:space="preserve">Хистограм бр. </w:t>
      </w:r>
      <w:r>
        <w:rPr>
          <w:rFonts w:ascii="Georgia" w:hAnsi="Georgia"/>
          <w:lang w:val="mk-MK"/>
        </w:rPr>
        <w:t>14</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sidR="00A72CB4">
        <w:rPr>
          <w:rFonts w:ascii="Georgia" w:hAnsi="Georgia"/>
          <w:lang w:val="mk-MK"/>
        </w:rPr>
        <w:t>м</w:t>
      </w:r>
      <w:r>
        <w:rPr>
          <w:rFonts w:ascii="Georgia" w:hAnsi="Georgia"/>
          <w:lang w:val="mk-MK"/>
        </w:rPr>
        <w:t>олар 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w:t>
      </w:r>
      <w:r>
        <w:rPr>
          <w:rFonts w:ascii="Georgia" w:hAnsi="Georgia"/>
          <w:lang w:val="mk-MK"/>
        </w:rPr>
        <w:t>долна</w:t>
      </w:r>
      <w:r w:rsidRPr="002535A9">
        <w:rPr>
          <w:rFonts w:ascii="Georgia" w:hAnsi="Georgia"/>
          <w:lang w:val="mk-MK"/>
        </w:rPr>
        <w:t xml:space="preserve"> вилица</w:t>
      </w:r>
      <w:r w:rsidR="00435D6D" w:rsidRPr="00435D6D">
        <w:rPr>
          <w:rFonts w:ascii="Georgia" w:hAnsi="Georgia"/>
          <w:lang w:val="mk-MK"/>
        </w:rPr>
        <w:t xml:space="preserve"> </w:t>
      </w:r>
      <w:r w:rsidR="00435D6D">
        <w:rPr>
          <w:rFonts w:ascii="Georgia" w:hAnsi="Georgia"/>
          <w:lang w:val="mk-MK"/>
        </w:rPr>
        <w:t>целосно забало</w:t>
      </w:r>
    </w:p>
    <w:p w14:paraId="287F53B3" w14:textId="239A554D" w:rsidR="00DA5846" w:rsidRPr="00015A7A" w:rsidRDefault="00DA5846" w:rsidP="00015A7A">
      <w:pPr>
        <w:pStyle w:val="Caption"/>
        <w:jc w:val="center"/>
        <w:rPr>
          <w:lang w:val="mk-MK"/>
        </w:rPr>
      </w:pPr>
    </w:p>
    <w:p w14:paraId="37BAD01F" w14:textId="77777777" w:rsidR="00DA5846" w:rsidRPr="003D15C3" w:rsidRDefault="00DA5846" w:rsidP="00DA5846">
      <w:pPr>
        <w:rPr>
          <w:lang w:val="ru-RU"/>
        </w:rPr>
      </w:pPr>
    </w:p>
    <w:p w14:paraId="29862185" w14:textId="77777777" w:rsidR="00015A7A" w:rsidRDefault="00DA5846" w:rsidP="00015A7A">
      <w:pPr>
        <w:keepNext/>
        <w:jc w:val="center"/>
      </w:pPr>
      <w:r w:rsidRPr="00F00370">
        <w:rPr>
          <w:noProof/>
          <w:lang w:val="mk-MK"/>
        </w:rPr>
        <w:lastRenderedPageBreak/>
        <w:drawing>
          <wp:inline distT="0" distB="0" distL="0" distR="0" wp14:anchorId="6F61CADA" wp14:editId="367E53E5">
            <wp:extent cx="3704400" cy="2292957"/>
            <wp:effectExtent l="0" t="0" r="0" b="0"/>
            <wp:docPr id="1680504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04867" name=""/>
                    <pic:cNvPicPr/>
                  </pic:nvPicPr>
                  <pic:blipFill>
                    <a:blip r:embed="rId38"/>
                    <a:stretch>
                      <a:fillRect/>
                    </a:stretch>
                  </pic:blipFill>
                  <pic:spPr>
                    <a:xfrm>
                      <a:off x="0" y="0"/>
                      <a:ext cx="3704400" cy="2292957"/>
                    </a:xfrm>
                    <a:prstGeom prst="rect">
                      <a:avLst/>
                    </a:prstGeom>
                  </pic:spPr>
                </pic:pic>
              </a:graphicData>
            </a:graphic>
          </wp:inline>
        </w:drawing>
      </w:r>
    </w:p>
    <w:p w14:paraId="7099CCB6" w14:textId="028A0F11" w:rsidR="00015A7A" w:rsidRPr="003D15C3" w:rsidRDefault="00015A7A" w:rsidP="00015A7A">
      <w:pPr>
        <w:rPr>
          <w:lang w:val="ru-RU"/>
        </w:rPr>
      </w:pPr>
      <w:r w:rsidRPr="002B2FC6">
        <w:rPr>
          <w:rFonts w:ascii="Georgia" w:hAnsi="Georgia"/>
          <w:lang w:val="mk-MK"/>
        </w:rPr>
        <w:t xml:space="preserve">Хистограм бр. </w:t>
      </w:r>
      <w:r>
        <w:rPr>
          <w:rFonts w:ascii="Georgia" w:hAnsi="Georgia"/>
          <w:lang w:val="mk-MK"/>
        </w:rPr>
        <w:t>15</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дигитално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w:t>
      </w:r>
      <w:r>
        <w:rPr>
          <w:rFonts w:ascii="Georgia" w:hAnsi="Georgia"/>
          <w:lang w:val="mk-MK"/>
        </w:rPr>
        <w:t>долна</w:t>
      </w:r>
      <w:r w:rsidRPr="002535A9">
        <w:rPr>
          <w:rFonts w:ascii="Georgia" w:hAnsi="Georgia"/>
          <w:lang w:val="mk-MK"/>
        </w:rPr>
        <w:t xml:space="preserve"> вилица</w:t>
      </w:r>
      <w:r w:rsidR="00435D6D" w:rsidRPr="00435D6D">
        <w:rPr>
          <w:rFonts w:ascii="Georgia" w:hAnsi="Georgia"/>
          <w:lang w:val="mk-MK"/>
        </w:rPr>
        <w:t xml:space="preserve"> </w:t>
      </w:r>
      <w:r w:rsidR="00435D6D">
        <w:rPr>
          <w:rFonts w:ascii="Georgia" w:hAnsi="Georgia"/>
          <w:lang w:val="mk-MK"/>
        </w:rPr>
        <w:t>целосно забало</w:t>
      </w:r>
    </w:p>
    <w:p w14:paraId="0941B3D1" w14:textId="2FD3EF8D" w:rsidR="00015A7A" w:rsidRPr="00015A7A" w:rsidRDefault="00015A7A" w:rsidP="00015A7A">
      <w:pPr>
        <w:pStyle w:val="Caption"/>
        <w:jc w:val="center"/>
        <w:rPr>
          <w:lang w:val="mk-MK"/>
        </w:rPr>
      </w:pPr>
    </w:p>
    <w:p w14:paraId="64D11DA5" w14:textId="787C1E17" w:rsidR="00DA5846" w:rsidRPr="00015A7A" w:rsidRDefault="00DA5846" w:rsidP="00015A7A">
      <w:pPr>
        <w:pStyle w:val="Caption"/>
        <w:jc w:val="center"/>
        <w:rPr>
          <w:lang w:val="mk-MK"/>
        </w:rPr>
      </w:pPr>
    </w:p>
    <w:p w14:paraId="63D41034" w14:textId="77777777" w:rsidR="00DA5846" w:rsidRPr="007A320C" w:rsidRDefault="00DA5846" w:rsidP="00DA5846">
      <w:pPr>
        <w:rPr>
          <w:lang w:val="mk-MK"/>
        </w:rPr>
      </w:pPr>
    </w:p>
    <w:p w14:paraId="7CF73C08" w14:textId="77777777" w:rsidR="007A320C" w:rsidRDefault="00DA5846" w:rsidP="007A320C">
      <w:pPr>
        <w:keepNext/>
        <w:jc w:val="center"/>
      </w:pPr>
      <w:r w:rsidRPr="00D03E5F">
        <w:rPr>
          <w:noProof/>
        </w:rPr>
        <w:drawing>
          <wp:inline distT="0" distB="0" distL="0" distR="0" wp14:anchorId="1D411C57" wp14:editId="5D72ADFA">
            <wp:extent cx="3704400" cy="2292957"/>
            <wp:effectExtent l="0" t="0" r="0" b="0"/>
            <wp:docPr id="1114911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11923" name=""/>
                    <pic:cNvPicPr/>
                  </pic:nvPicPr>
                  <pic:blipFill>
                    <a:blip r:embed="rId39"/>
                    <a:stretch>
                      <a:fillRect/>
                    </a:stretch>
                  </pic:blipFill>
                  <pic:spPr>
                    <a:xfrm>
                      <a:off x="0" y="0"/>
                      <a:ext cx="3704400" cy="2292957"/>
                    </a:xfrm>
                    <a:prstGeom prst="rect">
                      <a:avLst/>
                    </a:prstGeom>
                  </pic:spPr>
                </pic:pic>
              </a:graphicData>
            </a:graphic>
          </wp:inline>
        </w:drawing>
      </w:r>
    </w:p>
    <w:p w14:paraId="054303B8" w14:textId="4E9F838E" w:rsidR="007A320C" w:rsidRPr="003D15C3" w:rsidRDefault="007A320C" w:rsidP="007A320C">
      <w:pPr>
        <w:rPr>
          <w:lang w:val="ru-RU"/>
        </w:rPr>
      </w:pPr>
      <w:bookmarkStart w:id="12" w:name="_Hlk214821048"/>
      <w:r w:rsidRPr="002B2FC6">
        <w:rPr>
          <w:rFonts w:ascii="Georgia" w:hAnsi="Georgia"/>
          <w:lang w:val="mk-MK"/>
        </w:rPr>
        <w:t xml:space="preserve">Хистограм бр. </w:t>
      </w:r>
      <w:r>
        <w:rPr>
          <w:rFonts w:ascii="Georgia" w:hAnsi="Georgia"/>
          <w:lang w:val="mk-MK"/>
        </w:rPr>
        <w:t>16</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конвенционално</w:t>
      </w:r>
      <w:r w:rsidRPr="002535A9">
        <w:rPr>
          <w:rFonts w:ascii="Georgia" w:hAnsi="Georgia"/>
          <w:lang w:val="mk-MK"/>
        </w:rPr>
        <w:t xml:space="preserve"> </w:t>
      </w:r>
      <w:r>
        <w:rPr>
          <w:rFonts w:ascii="Georgia" w:hAnsi="Georgia"/>
          <w:lang w:val="mk-MK"/>
        </w:rPr>
        <w:t>во</w:t>
      </w:r>
      <w:r w:rsidRPr="002535A9">
        <w:rPr>
          <w:rFonts w:ascii="Georgia" w:hAnsi="Georgia"/>
          <w:lang w:val="mk-MK"/>
        </w:rPr>
        <w:t xml:space="preserve"> </w:t>
      </w:r>
      <w:r>
        <w:rPr>
          <w:rFonts w:ascii="Georgia" w:hAnsi="Georgia"/>
          <w:lang w:val="mk-MK"/>
        </w:rPr>
        <w:t>долна</w:t>
      </w:r>
      <w:r w:rsidRPr="002535A9">
        <w:rPr>
          <w:rFonts w:ascii="Georgia" w:hAnsi="Georgia"/>
          <w:lang w:val="mk-MK"/>
        </w:rPr>
        <w:t xml:space="preserve"> вилица</w:t>
      </w:r>
      <w:r w:rsidR="00435D6D" w:rsidRPr="00435D6D">
        <w:rPr>
          <w:rFonts w:ascii="Georgia" w:hAnsi="Georgia"/>
          <w:lang w:val="mk-MK"/>
        </w:rPr>
        <w:t xml:space="preserve"> </w:t>
      </w:r>
      <w:r w:rsidR="00435D6D">
        <w:rPr>
          <w:rFonts w:ascii="Georgia" w:hAnsi="Georgia"/>
          <w:lang w:val="mk-MK"/>
        </w:rPr>
        <w:t>целосно забало</w:t>
      </w:r>
    </w:p>
    <w:bookmarkEnd w:id="12"/>
    <w:p w14:paraId="67954A76" w14:textId="1D73F9CE" w:rsidR="00DA5846" w:rsidRPr="007A320C" w:rsidRDefault="00DA5846" w:rsidP="007A320C">
      <w:pPr>
        <w:pStyle w:val="Caption"/>
        <w:jc w:val="center"/>
        <w:rPr>
          <w:lang w:val="mk-MK"/>
        </w:rPr>
      </w:pPr>
    </w:p>
    <w:p w14:paraId="06B4F106" w14:textId="77777777" w:rsidR="007A320C" w:rsidRDefault="00DA5846" w:rsidP="007A320C">
      <w:pPr>
        <w:keepNext/>
        <w:jc w:val="center"/>
      </w:pPr>
      <w:r w:rsidRPr="002948BD">
        <w:rPr>
          <w:noProof/>
          <w:lang w:val="mk-MK"/>
        </w:rPr>
        <w:lastRenderedPageBreak/>
        <w:drawing>
          <wp:inline distT="0" distB="0" distL="0" distR="0" wp14:anchorId="34C0EB1A" wp14:editId="190D1877">
            <wp:extent cx="3704400" cy="2292957"/>
            <wp:effectExtent l="0" t="0" r="0" b="0"/>
            <wp:docPr id="1740421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21532" name=""/>
                    <pic:cNvPicPr/>
                  </pic:nvPicPr>
                  <pic:blipFill>
                    <a:blip r:embed="rId40"/>
                    <a:stretch>
                      <a:fillRect/>
                    </a:stretch>
                  </pic:blipFill>
                  <pic:spPr>
                    <a:xfrm>
                      <a:off x="0" y="0"/>
                      <a:ext cx="3704400" cy="2292957"/>
                    </a:xfrm>
                    <a:prstGeom prst="rect">
                      <a:avLst/>
                    </a:prstGeom>
                  </pic:spPr>
                </pic:pic>
              </a:graphicData>
            </a:graphic>
          </wp:inline>
        </w:drawing>
      </w:r>
    </w:p>
    <w:p w14:paraId="70093BAC" w14:textId="439806A0" w:rsidR="007A320C" w:rsidRPr="003D15C3" w:rsidRDefault="007A320C" w:rsidP="007A320C">
      <w:pPr>
        <w:rPr>
          <w:lang w:val="ru-RU"/>
        </w:rPr>
      </w:pPr>
      <w:bookmarkStart w:id="13" w:name="_Hlk214821267"/>
      <w:r w:rsidRPr="002B2FC6">
        <w:rPr>
          <w:rFonts w:ascii="Georgia" w:hAnsi="Georgia"/>
          <w:lang w:val="mk-MK"/>
        </w:rPr>
        <w:t xml:space="preserve">Хистограм бр. </w:t>
      </w:r>
      <w:r>
        <w:rPr>
          <w:rFonts w:ascii="Georgia" w:hAnsi="Georgia"/>
          <w:lang w:val="mk-MK"/>
        </w:rPr>
        <w:t>17</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дигитално долна вилица</w:t>
      </w:r>
      <w:r w:rsidR="00435D6D" w:rsidRPr="00435D6D">
        <w:rPr>
          <w:rFonts w:ascii="Georgia" w:hAnsi="Georgia"/>
          <w:lang w:val="mk-MK"/>
        </w:rPr>
        <w:t xml:space="preserve"> </w:t>
      </w:r>
      <w:r w:rsidR="00435D6D">
        <w:rPr>
          <w:rFonts w:ascii="Georgia" w:hAnsi="Georgia"/>
          <w:lang w:val="mk-MK"/>
        </w:rPr>
        <w:t>целосно забало</w:t>
      </w:r>
    </w:p>
    <w:bookmarkEnd w:id="13"/>
    <w:p w14:paraId="403FA84E" w14:textId="77777777" w:rsidR="00DA5846" w:rsidRDefault="00DA5846" w:rsidP="00DA5846">
      <w:pPr>
        <w:rPr>
          <w:lang w:val="mk-MK"/>
        </w:rPr>
      </w:pPr>
    </w:p>
    <w:p w14:paraId="650EB96D" w14:textId="77777777" w:rsidR="007A320C" w:rsidRDefault="00DA5846" w:rsidP="007A320C">
      <w:pPr>
        <w:keepNext/>
        <w:jc w:val="center"/>
      </w:pPr>
      <w:r w:rsidRPr="00286F07">
        <w:rPr>
          <w:noProof/>
          <w:lang w:val="mk-MK"/>
        </w:rPr>
        <w:drawing>
          <wp:inline distT="0" distB="0" distL="0" distR="0" wp14:anchorId="18C6DBFB" wp14:editId="3849FB27">
            <wp:extent cx="3704400" cy="2292957"/>
            <wp:effectExtent l="0" t="0" r="0" b="0"/>
            <wp:docPr id="112077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72059" name=""/>
                    <pic:cNvPicPr/>
                  </pic:nvPicPr>
                  <pic:blipFill>
                    <a:blip r:embed="rId41"/>
                    <a:stretch>
                      <a:fillRect/>
                    </a:stretch>
                  </pic:blipFill>
                  <pic:spPr>
                    <a:xfrm>
                      <a:off x="0" y="0"/>
                      <a:ext cx="3704400" cy="2292957"/>
                    </a:xfrm>
                    <a:prstGeom prst="rect">
                      <a:avLst/>
                    </a:prstGeom>
                  </pic:spPr>
                </pic:pic>
              </a:graphicData>
            </a:graphic>
          </wp:inline>
        </w:drawing>
      </w:r>
    </w:p>
    <w:p w14:paraId="7A4A0811" w14:textId="3910C27F" w:rsidR="007A320C" w:rsidRPr="003D15C3" w:rsidRDefault="007A320C" w:rsidP="007A320C">
      <w:pPr>
        <w:rPr>
          <w:lang w:val="ru-RU"/>
        </w:rPr>
      </w:pPr>
      <w:r w:rsidRPr="002B2FC6">
        <w:rPr>
          <w:rFonts w:ascii="Georgia" w:hAnsi="Georgia"/>
          <w:lang w:val="mk-MK"/>
        </w:rPr>
        <w:t xml:space="preserve">Хистограм бр. </w:t>
      </w:r>
      <w:r>
        <w:rPr>
          <w:rFonts w:ascii="Georgia" w:hAnsi="Georgia"/>
          <w:lang w:val="mk-MK"/>
        </w:rPr>
        <w:t>18</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конвенционално долна вилица</w:t>
      </w:r>
      <w:r w:rsidR="00435D6D" w:rsidRPr="00435D6D">
        <w:rPr>
          <w:rFonts w:ascii="Georgia" w:hAnsi="Georgia"/>
          <w:lang w:val="mk-MK"/>
        </w:rPr>
        <w:t xml:space="preserve"> </w:t>
      </w:r>
      <w:r w:rsidR="00435D6D">
        <w:rPr>
          <w:rFonts w:ascii="Georgia" w:hAnsi="Georgia"/>
          <w:lang w:val="mk-MK"/>
        </w:rPr>
        <w:t>целосно забало</w:t>
      </w:r>
    </w:p>
    <w:p w14:paraId="0C495756" w14:textId="77777777" w:rsidR="007A320C" w:rsidRDefault="007A320C" w:rsidP="00DA5846">
      <w:pPr>
        <w:rPr>
          <w:lang w:val="mk-MK"/>
        </w:rPr>
      </w:pPr>
    </w:p>
    <w:p w14:paraId="7348F45C" w14:textId="77777777" w:rsidR="007A320C" w:rsidRDefault="007A320C" w:rsidP="00DA5846">
      <w:pPr>
        <w:rPr>
          <w:lang w:val="mk-MK"/>
        </w:rPr>
      </w:pPr>
    </w:p>
    <w:p w14:paraId="56670FCF" w14:textId="77777777" w:rsidR="007A320C" w:rsidRDefault="007A320C" w:rsidP="00DA5846">
      <w:pPr>
        <w:rPr>
          <w:lang w:val="mk-MK"/>
        </w:rPr>
      </w:pPr>
    </w:p>
    <w:p w14:paraId="1A21C64D" w14:textId="77777777" w:rsidR="007A320C" w:rsidRDefault="007A320C" w:rsidP="00DA5846">
      <w:pPr>
        <w:rPr>
          <w:lang w:val="mk-MK"/>
        </w:rPr>
      </w:pPr>
    </w:p>
    <w:p w14:paraId="3A5C0490" w14:textId="77777777" w:rsidR="007A320C" w:rsidRDefault="007A320C" w:rsidP="00DA5846">
      <w:pPr>
        <w:rPr>
          <w:lang w:val="mk-MK"/>
        </w:rPr>
      </w:pPr>
    </w:p>
    <w:p w14:paraId="4CDD0937" w14:textId="77777777" w:rsidR="007A320C" w:rsidRDefault="007A320C" w:rsidP="00DA5846">
      <w:pPr>
        <w:rPr>
          <w:lang w:val="mk-MK"/>
        </w:rPr>
      </w:pPr>
    </w:p>
    <w:p w14:paraId="53A473A2" w14:textId="77777777" w:rsidR="007A320C" w:rsidRDefault="007A320C" w:rsidP="00DA5846">
      <w:pPr>
        <w:rPr>
          <w:lang w:val="mk-MK"/>
        </w:rPr>
      </w:pPr>
    </w:p>
    <w:p w14:paraId="5CB9BF5A" w14:textId="77777777" w:rsidR="007A320C" w:rsidRDefault="007A320C" w:rsidP="00DA5846">
      <w:pPr>
        <w:rPr>
          <w:lang w:val="mk-MK"/>
        </w:rPr>
      </w:pPr>
    </w:p>
    <w:p w14:paraId="4D33CFBC" w14:textId="77777777" w:rsidR="007A320C" w:rsidRDefault="007A320C" w:rsidP="00DA5846">
      <w:pPr>
        <w:rPr>
          <w:lang w:val="mk-MK"/>
        </w:rPr>
      </w:pPr>
    </w:p>
    <w:p w14:paraId="5EB9C13F" w14:textId="77777777" w:rsidR="007A320C" w:rsidRDefault="007A320C" w:rsidP="00DA5846">
      <w:pPr>
        <w:rPr>
          <w:lang w:val="mk-MK"/>
        </w:rPr>
      </w:pPr>
    </w:p>
    <w:p w14:paraId="61C90DA5" w14:textId="77777777" w:rsidR="003B2F19" w:rsidRDefault="00DA5846" w:rsidP="003B2F19">
      <w:pPr>
        <w:keepNext/>
        <w:jc w:val="center"/>
      </w:pPr>
      <w:r w:rsidRPr="00A86EFE">
        <w:rPr>
          <w:noProof/>
          <w:lang w:val="mk-MK"/>
        </w:rPr>
        <w:lastRenderedPageBreak/>
        <w:drawing>
          <wp:inline distT="0" distB="0" distL="0" distR="0" wp14:anchorId="1F8DEC01" wp14:editId="1C6CAD84">
            <wp:extent cx="3704400" cy="2292957"/>
            <wp:effectExtent l="0" t="0" r="0" b="0"/>
            <wp:docPr id="59782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22039" name=""/>
                    <pic:cNvPicPr/>
                  </pic:nvPicPr>
                  <pic:blipFill>
                    <a:blip r:embed="rId42"/>
                    <a:stretch>
                      <a:fillRect/>
                    </a:stretch>
                  </pic:blipFill>
                  <pic:spPr>
                    <a:xfrm>
                      <a:off x="0" y="0"/>
                      <a:ext cx="3704400" cy="2292957"/>
                    </a:xfrm>
                    <a:prstGeom prst="rect">
                      <a:avLst/>
                    </a:prstGeom>
                  </pic:spPr>
                </pic:pic>
              </a:graphicData>
            </a:graphic>
          </wp:inline>
        </w:drawing>
      </w:r>
    </w:p>
    <w:p w14:paraId="2009CE14" w14:textId="0F7F8E85" w:rsidR="003B2F19" w:rsidRPr="003D15C3" w:rsidRDefault="003B2F19" w:rsidP="003B2F19">
      <w:pPr>
        <w:rPr>
          <w:lang w:val="ru-RU"/>
        </w:rPr>
      </w:pPr>
      <w:bookmarkStart w:id="14" w:name="_Hlk214821544"/>
      <w:r w:rsidRPr="002B2FC6">
        <w:rPr>
          <w:rFonts w:ascii="Georgia" w:hAnsi="Georgia"/>
          <w:lang w:val="mk-MK"/>
        </w:rPr>
        <w:t xml:space="preserve">Хистограм бр. </w:t>
      </w:r>
      <w:r>
        <w:rPr>
          <w:rFonts w:ascii="Georgia" w:hAnsi="Georgia"/>
          <w:lang w:val="mk-MK"/>
        </w:rPr>
        <w:t>19</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интермоларна ширина дигитално долна вилица</w:t>
      </w:r>
      <w:r w:rsidR="00435D6D" w:rsidRPr="00435D6D">
        <w:rPr>
          <w:rFonts w:ascii="Georgia" w:hAnsi="Georgia"/>
          <w:lang w:val="mk-MK"/>
        </w:rPr>
        <w:t xml:space="preserve"> </w:t>
      </w:r>
      <w:r w:rsidR="00435D6D">
        <w:rPr>
          <w:rFonts w:ascii="Georgia" w:hAnsi="Georgia"/>
          <w:lang w:val="mk-MK"/>
        </w:rPr>
        <w:t>целосно забало</w:t>
      </w:r>
    </w:p>
    <w:bookmarkEnd w:id="14"/>
    <w:p w14:paraId="4CF81134" w14:textId="77777777" w:rsidR="00DA5846" w:rsidRPr="003D15C3" w:rsidRDefault="00DA5846" w:rsidP="00DA5846">
      <w:pPr>
        <w:rPr>
          <w:lang w:val="ru-RU"/>
        </w:rPr>
      </w:pPr>
    </w:p>
    <w:p w14:paraId="62739F37" w14:textId="77777777" w:rsidR="003B2F19" w:rsidRDefault="00DA5846" w:rsidP="003B2F19">
      <w:pPr>
        <w:keepNext/>
        <w:jc w:val="center"/>
      </w:pPr>
      <w:r w:rsidRPr="001B53F2">
        <w:rPr>
          <w:noProof/>
          <w:lang w:val="mk-MK"/>
        </w:rPr>
        <w:drawing>
          <wp:inline distT="0" distB="0" distL="0" distR="0" wp14:anchorId="7C9D9DE6" wp14:editId="15463652">
            <wp:extent cx="3704400" cy="2292957"/>
            <wp:effectExtent l="0" t="0" r="0" b="0"/>
            <wp:docPr id="917777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77145" name=""/>
                    <pic:cNvPicPr/>
                  </pic:nvPicPr>
                  <pic:blipFill>
                    <a:blip r:embed="rId43"/>
                    <a:stretch>
                      <a:fillRect/>
                    </a:stretch>
                  </pic:blipFill>
                  <pic:spPr>
                    <a:xfrm>
                      <a:off x="0" y="0"/>
                      <a:ext cx="3704400" cy="2292957"/>
                    </a:xfrm>
                    <a:prstGeom prst="rect">
                      <a:avLst/>
                    </a:prstGeom>
                  </pic:spPr>
                </pic:pic>
              </a:graphicData>
            </a:graphic>
          </wp:inline>
        </w:drawing>
      </w:r>
    </w:p>
    <w:p w14:paraId="5ACA8FA2" w14:textId="1A5D9097" w:rsidR="003B2F19" w:rsidRPr="003D15C3" w:rsidRDefault="003B2F19" w:rsidP="003B2F19">
      <w:pPr>
        <w:rPr>
          <w:lang w:val="ru-RU"/>
        </w:rPr>
      </w:pPr>
      <w:bookmarkStart w:id="15" w:name="_Hlk214821690"/>
      <w:r w:rsidRPr="002B2FC6">
        <w:rPr>
          <w:rFonts w:ascii="Georgia" w:hAnsi="Georgia"/>
          <w:lang w:val="mk-MK"/>
        </w:rPr>
        <w:t xml:space="preserve">Хистограм бр. </w:t>
      </w:r>
      <w:r>
        <w:rPr>
          <w:rFonts w:ascii="Georgia" w:hAnsi="Georgia"/>
          <w:lang w:val="mk-MK"/>
        </w:rPr>
        <w:t>20</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интермоларна ширина конвенционално долна вилица</w:t>
      </w:r>
      <w:r w:rsidR="00435D6D" w:rsidRPr="00435D6D">
        <w:rPr>
          <w:rFonts w:ascii="Georgia" w:hAnsi="Georgia"/>
          <w:lang w:val="mk-MK"/>
        </w:rPr>
        <w:t xml:space="preserve"> </w:t>
      </w:r>
      <w:r w:rsidR="00435D6D">
        <w:rPr>
          <w:rFonts w:ascii="Georgia" w:hAnsi="Georgia"/>
          <w:lang w:val="mk-MK"/>
        </w:rPr>
        <w:t>целосно забало</w:t>
      </w:r>
    </w:p>
    <w:bookmarkEnd w:id="15"/>
    <w:p w14:paraId="790C236D" w14:textId="77777777" w:rsidR="00DA5846" w:rsidRDefault="00DA5846" w:rsidP="00DA5846">
      <w:pPr>
        <w:rPr>
          <w:lang w:val="mk-MK"/>
        </w:rPr>
      </w:pPr>
    </w:p>
    <w:p w14:paraId="3D0702A9" w14:textId="77777777" w:rsidR="003B2F19" w:rsidRDefault="00DA5846" w:rsidP="003B2F19">
      <w:pPr>
        <w:keepNext/>
        <w:jc w:val="center"/>
      </w:pPr>
      <w:r w:rsidRPr="00764B62">
        <w:rPr>
          <w:noProof/>
          <w:lang w:val="mk-MK"/>
        </w:rPr>
        <w:lastRenderedPageBreak/>
        <w:drawing>
          <wp:inline distT="0" distB="0" distL="0" distR="0" wp14:anchorId="44958B31" wp14:editId="16F8C8EC">
            <wp:extent cx="3704400" cy="2292957"/>
            <wp:effectExtent l="0" t="0" r="0" b="0"/>
            <wp:docPr id="2025628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28917" name=""/>
                    <pic:cNvPicPr/>
                  </pic:nvPicPr>
                  <pic:blipFill>
                    <a:blip r:embed="rId44"/>
                    <a:stretch>
                      <a:fillRect/>
                    </a:stretch>
                  </pic:blipFill>
                  <pic:spPr>
                    <a:xfrm>
                      <a:off x="0" y="0"/>
                      <a:ext cx="3704400" cy="2292957"/>
                    </a:xfrm>
                    <a:prstGeom prst="rect">
                      <a:avLst/>
                    </a:prstGeom>
                  </pic:spPr>
                </pic:pic>
              </a:graphicData>
            </a:graphic>
          </wp:inline>
        </w:drawing>
      </w:r>
    </w:p>
    <w:p w14:paraId="508AA618" w14:textId="07DB92CD" w:rsidR="003B2F19" w:rsidRPr="003D15C3" w:rsidRDefault="003B2F19" w:rsidP="003B2F19">
      <w:pPr>
        <w:rPr>
          <w:lang w:val="ru-RU"/>
        </w:rPr>
      </w:pPr>
      <w:r w:rsidRPr="002B2FC6">
        <w:rPr>
          <w:rFonts w:ascii="Georgia" w:hAnsi="Georgia"/>
          <w:lang w:val="mk-MK"/>
        </w:rPr>
        <w:t xml:space="preserve">Хистограм бр. </w:t>
      </w:r>
      <w:r>
        <w:rPr>
          <w:rFonts w:ascii="Georgia" w:hAnsi="Georgia"/>
          <w:lang w:val="mk-MK"/>
        </w:rPr>
        <w:t>21</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премолар ширина дигитално горна вилица</w:t>
      </w:r>
      <w:r w:rsidR="00435D6D">
        <w:rPr>
          <w:rFonts w:ascii="Georgia" w:hAnsi="Georgia"/>
          <w:lang w:val="mk-MK"/>
        </w:rPr>
        <w:t xml:space="preserve"> </w:t>
      </w:r>
      <w:bookmarkStart w:id="16" w:name="_Hlk214827934"/>
      <w:r w:rsidR="00435D6D">
        <w:rPr>
          <w:rFonts w:ascii="Georgia" w:hAnsi="Georgia"/>
          <w:lang w:val="mk-MK"/>
        </w:rPr>
        <w:t>вметната беззабост</w:t>
      </w:r>
      <w:bookmarkEnd w:id="16"/>
    </w:p>
    <w:p w14:paraId="4083384C" w14:textId="77777777" w:rsidR="00DA5846" w:rsidRPr="003D15C3" w:rsidRDefault="00DA5846" w:rsidP="00DA5846">
      <w:pPr>
        <w:rPr>
          <w:lang w:val="ru-RU"/>
        </w:rPr>
      </w:pPr>
    </w:p>
    <w:p w14:paraId="0513990D" w14:textId="77777777" w:rsidR="00DA5846" w:rsidRPr="003D15C3" w:rsidRDefault="00DA5846" w:rsidP="00DA5846">
      <w:pPr>
        <w:rPr>
          <w:lang w:val="ru-RU"/>
        </w:rPr>
      </w:pPr>
    </w:p>
    <w:p w14:paraId="5BE3283D" w14:textId="77777777" w:rsidR="00DA5846" w:rsidRPr="003D15C3" w:rsidRDefault="00DA5846" w:rsidP="00DA5846">
      <w:pPr>
        <w:rPr>
          <w:lang w:val="ru-RU"/>
        </w:rPr>
      </w:pPr>
    </w:p>
    <w:p w14:paraId="348BA5EB" w14:textId="77777777" w:rsidR="00DA5846" w:rsidRPr="003D15C3" w:rsidRDefault="00DA5846" w:rsidP="00DA5846">
      <w:pPr>
        <w:rPr>
          <w:lang w:val="ru-RU"/>
        </w:rPr>
      </w:pPr>
    </w:p>
    <w:p w14:paraId="6C690894" w14:textId="77777777" w:rsidR="00DA5846" w:rsidRPr="003D15C3" w:rsidRDefault="00DA5846" w:rsidP="00DA5846">
      <w:pPr>
        <w:rPr>
          <w:lang w:val="ru-RU"/>
        </w:rPr>
      </w:pPr>
    </w:p>
    <w:p w14:paraId="248BD4FD" w14:textId="77777777" w:rsidR="003B2F19" w:rsidRDefault="00DA5846" w:rsidP="003B2F19">
      <w:pPr>
        <w:keepNext/>
        <w:jc w:val="center"/>
      </w:pPr>
      <w:r w:rsidRPr="00764B62">
        <w:rPr>
          <w:noProof/>
          <w:lang w:val="mk-MK"/>
        </w:rPr>
        <w:drawing>
          <wp:inline distT="0" distB="0" distL="0" distR="0" wp14:anchorId="64F2EA75" wp14:editId="23ED5833">
            <wp:extent cx="3704400" cy="2292295"/>
            <wp:effectExtent l="0" t="0" r="0" b="0"/>
            <wp:docPr id="906944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44390" name=""/>
                    <pic:cNvPicPr/>
                  </pic:nvPicPr>
                  <pic:blipFill>
                    <a:blip r:embed="rId45"/>
                    <a:stretch>
                      <a:fillRect/>
                    </a:stretch>
                  </pic:blipFill>
                  <pic:spPr>
                    <a:xfrm>
                      <a:off x="0" y="0"/>
                      <a:ext cx="3704400" cy="2292295"/>
                    </a:xfrm>
                    <a:prstGeom prst="rect">
                      <a:avLst/>
                    </a:prstGeom>
                  </pic:spPr>
                </pic:pic>
              </a:graphicData>
            </a:graphic>
          </wp:inline>
        </w:drawing>
      </w:r>
    </w:p>
    <w:p w14:paraId="21C93415" w14:textId="675821F5" w:rsidR="003B2F19" w:rsidRPr="003D15C3" w:rsidRDefault="003B2F19" w:rsidP="003B2F19">
      <w:pPr>
        <w:rPr>
          <w:lang w:val="ru-RU"/>
        </w:rPr>
      </w:pPr>
      <w:r w:rsidRPr="002B2FC6">
        <w:rPr>
          <w:rFonts w:ascii="Georgia" w:hAnsi="Georgia"/>
          <w:lang w:val="mk-MK"/>
        </w:rPr>
        <w:t xml:space="preserve">Хистограм бр. </w:t>
      </w:r>
      <w:r>
        <w:rPr>
          <w:rFonts w:ascii="Georgia" w:hAnsi="Georgia"/>
          <w:lang w:val="mk-MK"/>
        </w:rPr>
        <w:t>22</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премолар ширина конвенционално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12075B2A" w14:textId="77777777" w:rsidR="003B2F19" w:rsidRDefault="00DA5846" w:rsidP="003B2F19">
      <w:pPr>
        <w:keepNext/>
        <w:jc w:val="center"/>
      </w:pPr>
      <w:r w:rsidRPr="007D4314">
        <w:rPr>
          <w:noProof/>
        </w:rPr>
        <w:lastRenderedPageBreak/>
        <w:drawing>
          <wp:inline distT="0" distB="0" distL="0" distR="0" wp14:anchorId="2AA66D8D" wp14:editId="7881CC5A">
            <wp:extent cx="3704400" cy="2292957"/>
            <wp:effectExtent l="0" t="0" r="0" b="0"/>
            <wp:docPr id="12859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8759" name=""/>
                    <pic:cNvPicPr/>
                  </pic:nvPicPr>
                  <pic:blipFill>
                    <a:blip r:embed="rId46"/>
                    <a:stretch>
                      <a:fillRect/>
                    </a:stretch>
                  </pic:blipFill>
                  <pic:spPr>
                    <a:xfrm>
                      <a:off x="0" y="0"/>
                      <a:ext cx="3704400" cy="2292957"/>
                    </a:xfrm>
                    <a:prstGeom prst="rect">
                      <a:avLst/>
                    </a:prstGeom>
                  </pic:spPr>
                </pic:pic>
              </a:graphicData>
            </a:graphic>
          </wp:inline>
        </w:drawing>
      </w:r>
    </w:p>
    <w:p w14:paraId="274DBF5D" w14:textId="45FADDC7" w:rsidR="003B2F19" w:rsidRPr="003D15C3" w:rsidRDefault="003B2F19" w:rsidP="003B2F19">
      <w:pPr>
        <w:rPr>
          <w:lang w:val="ru-RU"/>
        </w:rPr>
      </w:pPr>
      <w:r w:rsidRPr="002B2FC6">
        <w:rPr>
          <w:rFonts w:ascii="Georgia" w:hAnsi="Georgia"/>
          <w:lang w:val="mk-MK"/>
        </w:rPr>
        <w:t xml:space="preserve">Хистограм бр. </w:t>
      </w:r>
      <w:r>
        <w:rPr>
          <w:rFonts w:ascii="Georgia" w:hAnsi="Georgia"/>
          <w:lang w:val="mk-MK"/>
        </w:rPr>
        <w:t>23</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молар ширина дигитално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4692982D" w14:textId="77777777" w:rsidR="003B2F19" w:rsidRDefault="00DA5846" w:rsidP="003B2F19">
      <w:pPr>
        <w:keepNext/>
        <w:jc w:val="center"/>
      </w:pPr>
      <w:r w:rsidRPr="001B6DD0">
        <w:rPr>
          <w:noProof/>
        </w:rPr>
        <w:drawing>
          <wp:inline distT="0" distB="0" distL="0" distR="0" wp14:anchorId="2E02102E" wp14:editId="568B2E43">
            <wp:extent cx="3704400" cy="2292957"/>
            <wp:effectExtent l="0" t="0" r="0" b="0"/>
            <wp:docPr id="1811781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81661" name=""/>
                    <pic:cNvPicPr/>
                  </pic:nvPicPr>
                  <pic:blipFill>
                    <a:blip r:embed="rId47"/>
                    <a:stretch>
                      <a:fillRect/>
                    </a:stretch>
                  </pic:blipFill>
                  <pic:spPr>
                    <a:xfrm>
                      <a:off x="0" y="0"/>
                      <a:ext cx="3704400" cy="2292957"/>
                    </a:xfrm>
                    <a:prstGeom prst="rect">
                      <a:avLst/>
                    </a:prstGeom>
                  </pic:spPr>
                </pic:pic>
              </a:graphicData>
            </a:graphic>
          </wp:inline>
        </w:drawing>
      </w:r>
    </w:p>
    <w:p w14:paraId="47AD5D70" w14:textId="59438AA2" w:rsidR="003B2F19" w:rsidRDefault="003B2F19" w:rsidP="003B2F19">
      <w:pPr>
        <w:rPr>
          <w:rFonts w:ascii="Georgia" w:hAnsi="Georgia"/>
          <w:lang w:val="mk-MK"/>
        </w:rPr>
      </w:pPr>
      <w:bookmarkStart w:id="17" w:name="_Hlk214822003"/>
      <w:r w:rsidRPr="002B2FC6">
        <w:rPr>
          <w:rFonts w:ascii="Georgia" w:hAnsi="Georgia"/>
          <w:lang w:val="mk-MK"/>
        </w:rPr>
        <w:t xml:space="preserve">Хистограм бр. </w:t>
      </w:r>
      <w:r>
        <w:rPr>
          <w:rFonts w:ascii="Georgia" w:hAnsi="Georgia"/>
          <w:lang w:val="mk-MK"/>
        </w:rPr>
        <w:t>2</w:t>
      </w:r>
      <w:r w:rsidR="00701B34">
        <w:rPr>
          <w:rFonts w:ascii="Georgia" w:hAnsi="Georgia"/>
          <w:lang w:val="mk-MK"/>
        </w:rPr>
        <w:t>4</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 xml:space="preserve">молар ширина </w:t>
      </w:r>
      <w:r w:rsidR="00701B34">
        <w:rPr>
          <w:rFonts w:ascii="Georgia" w:hAnsi="Georgia"/>
          <w:lang w:val="mk-MK"/>
        </w:rPr>
        <w:t>конвенционал</w:t>
      </w:r>
      <w:r>
        <w:rPr>
          <w:rFonts w:ascii="Georgia" w:hAnsi="Georgia"/>
          <w:lang w:val="mk-MK"/>
        </w:rPr>
        <w:t>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425B1624" w14:textId="77777777" w:rsidR="005F1F89" w:rsidRDefault="005F1F89" w:rsidP="003B2F19">
      <w:pPr>
        <w:rPr>
          <w:rFonts w:ascii="Georgia" w:hAnsi="Georgia"/>
          <w:lang w:val="mk-MK"/>
        </w:rPr>
      </w:pPr>
    </w:p>
    <w:p w14:paraId="0E908CC3" w14:textId="77777777" w:rsidR="005F1F89" w:rsidRPr="003D15C3" w:rsidRDefault="005F1F89" w:rsidP="003B2F19">
      <w:pPr>
        <w:rPr>
          <w:lang w:val="ru-RU"/>
        </w:rPr>
      </w:pPr>
    </w:p>
    <w:bookmarkEnd w:id="17"/>
    <w:p w14:paraId="054BF52B" w14:textId="77777777" w:rsidR="00701B34" w:rsidRDefault="00DA5846" w:rsidP="00701B34">
      <w:pPr>
        <w:keepNext/>
        <w:jc w:val="center"/>
      </w:pPr>
      <w:r w:rsidRPr="00AF5830">
        <w:rPr>
          <w:noProof/>
        </w:rPr>
        <w:lastRenderedPageBreak/>
        <w:drawing>
          <wp:inline distT="0" distB="0" distL="0" distR="0" wp14:anchorId="70337F78" wp14:editId="527C470B">
            <wp:extent cx="3704400" cy="2292957"/>
            <wp:effectExtent l="0" t="0" r="0" b="0"/>
            <wp:docPr id="144189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97404" name=""/>
                    <pic:cNvPicPr/>
                  </pic:nvPicPr>
                  <pic:blipFill>
                    <a:blip r:embed="rId48"/>
                    <a:stretch>
                      <a:fillRect/>
                    </a:stretch>
                  </pic:blipFill>
                  <pic:spPr>
                    <a:xfrm>
                      <a:off x="0" y="0"/>
                      <a:ext cx="3704400" cy="2292957"/>
                    </a:xfrm>
                    <a:prstGeom prst="rect">
                      <a:avLst/>
                    </a:prstGeom>
                  </pic:spPr>
                </pic:pic>
              </a:graphicData>
            </a:graphic>
          </wp:inline>
        </w:drawing>
      </w:r>
    </w:p>
    <w:p w14:paraId="6B273474" w14:textId="672185DF" w:rsidR="00701B34" w:rsidRPr="003D15C3" w:rsidRDefault="00701B34" w:rsidP="00701B34">
      <w:pPr>
        <w:rPr>
          <w:lang w:val="ru-RU"/>
        </w:rPr>
      </w:pPr>
      <w:r w:rsidRPr="002B2FC6">
        <w:rPr>
          <w:rFonts w:ascii="Georgia" w:hAnsi="Georgia"/>
          <w:lang w:val="mk-MK"/>
        </w:rPr>
        <w:t xml:space="preserve">Хистограм бр. </w:t>
      </w:r>
      <w:r>
        <w:rPr>
          <w:rFonts w:ascii="Georgia" w:hAnsi="Georgia"/>
          <w:lang w:val="mk-MK"/>
        </w:rPr>
        <w:t>25</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дигитално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564F0294" w14:textId="77777777" w:rsidR="00DA5846" w:rsidRPr="003D15C3" w:rsidRDefault="00DA5846" w:rsidP="00DA5846">
      <w:pPr>
        <w:rPr>
          <w:lang w:val="ru-RU"/>
        </w:rPr>
      </w:pPr>
    </w:p>
    <w:p w14:paraId="3022D6BC" w14:textId="77777777" w:rsidR="00DA5846" w:rsidRPr="003D15C3" w:rsidRDefault="00DA5846" w:rsidP="00DA5846">
      <w:pPr>
        <w:rPr>
          <w:lang w:val="ru-RU"/>
        </w:rPr>
      </w:pPr>
    </w:p>
    <w:p w14:paraId="4394C483" w14:textId="77777777" w:rsidR="00DA5846" w:rsidRPr="003D15C3" w:rsidRDefault="00DA5846" w:rsidP="00DA5846">
      <w:pPr>
        <w:rPr>
          <w:lang w:val="ru-RU"/>
        </w:rPr>
      </w:pPr>
    </w:p>
    <w:p w14:paraId="2ECA6442" w14:textId="77777777" w:rsidR="001F6B52" w:rsidRDefault="00DA5846" w:rsidP="001F6B52">
      <w:pPr>
        <w:keepNext/>
        <w:jc w:val="center"/>
      </w:pPr>
      <w:r w:rsidRPr="00453929">
        <w:rPr>
          <w:noProof/>
          <w:lang w:val="mk-MK"/>
        </w:rPr>
        <w:drawing>
          <wp:inline distT="0" distB="0" distL="0" distR="0" wp14:anchorId="68F7F6DC" wp14:editId="70AD85AD">
            <wp:extent cx="3704400" cy="2292957"/>
            <wp:effectExtent l="0" t="0" r="0" b="0"/>
            <wp:docPr id="1823666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66495" name=""/>
                    <pic:cNvPicPr/>
                  </pic:nvPicPr>
                  <pic:blipFill>
                    <a:blip r:embed="rId49"/>
                    <a:stretch>
                      <a:fillRect/>
                    </a:stretch>
                  </pic:blipFill>
                  <pic:spPr>
                    <a:xfrm>
                      <a:off x="0" y="0"/>
                      <a:ext cx="3704400" cy="2292957"/>
                    </a:xfrm>
                    <a:prstGeom prst="rect">
                      <a:avLst/>
                    </a:prstGeom>
                  </pic:spPr>
                </pic:pic>
              </a:graphicData>
            </a:graphic>
          </wp:inline>
        </w:drawing>
      </w:r>
    </w:p>
    <w:p w14:paraId="2DC21BEF" w14:textId="4EA4A633" w:rsidR="001F6B52" w:rsidRPr="003D15C3" w:rsidRDefault="001F6B52" w:rsidP="001F6B52">
      <w:pPr>
        <w:rPr>
          <w:lang w:val="ru-RU"/>
        </w:rPr>
      </w:pPr>
      <w:r w:rsidRPr="002B2FC6">
        <w:rPr>
          <w:rFonts w:ascii="Georgia" w:hAnsi="Georgia"/>
          <w:lang w:val="mk-MK"/>
        </w:rPr>
        <w:t xml:space="preserve">Хистограм бр. </w:t>
      </w:r>
      <w:r>
        <w:rPr>
          <w:rFonts w:ascii="Georgia" w:hAnsi="Georgia"/>
          <w:lang w:val="mk-MK"/>
        </w:rPr>
        <w:t>26</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конвенционално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43241C45" w14:textId="77777777" w:rsidR="001F6B52" w:rsidRDefault="00DA5846" w:rsidP="001F6B52">
      <w:pPr>
        <w:keepNext/>
        <w:jc w:val="center"/>
      </w:pPr>
      <w:r w:rsidRPr="00500DD8">
        <w:rPr>
          <w:noProof/>
        </w:rPr>
        <w:lastRenderedPageBreak/>
        <w:drawing>
          <wp:inline distT="0" distB="0" distL="0" distR="0" wp14:anchorId="5050AFEA" wp14:editId="24FD42DE">
            <wp:extent cx="3704400" cy="2292957"/>
            <wp:effectExtent l="0" t="0" r="0" b="0"/>
            <wp:docPr id="29073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35009" name=""/>
                    <pic:cNvPicPr/>
                  </pic:nvPicPr>
                  <pic:blipFill>
                    <a:blip r:embed="rId50"/>
                    <a:stretch>
                      <a:fillRect/>
                    </a:stretch>
                  </pic:blipFill>
                  <pic:spPr>
                    <a:xfrm>
                      <a:off x="0" y="0"/>
                      <a:ext cx="3704400" cy="2292957"/>
                    </a:xfrm>
                    <a:prstGeom prst="rect">
                      <a:avLst/>
                    </a:prstGeom>
                  </pic:spPr>
                </pic:pic>
              </a:graphicData>
            </a:graphic>
          </wp:inline>
        </w:drawing>
      </w:r>
    </w:p>
    <w:p w14:paraId="05794A89" w14:textId="25FACDF7" w:rsidR="001F6B52" w:rsidRPr="003D15C3" w:rsidRDefault="001F6B52" w:rsidP="001F6B52">
      <w:pPr>
        <w:rPr>
          <w:lang w:val="ru-RU"/>
        </w:rPr>
      </w:pPr>
      <w:r w:rsidRPr="002B2FC6">
        <w:rPr>
          <w:rFonts w:ascii="Georgia" w:hAnsi="Georgia"/>
          <w:lang w:val="mk-MK"/>
        </w:rPr>
        <w:t xml:space="preserve">Хистограм бр. </w:t>
      </w:r>
      <w:r>
        <w:rPr>
          <w:rFonts w:ascii="Georgia" w:hAnsi="Georgia"/>
          <w:lang w:val="mk-MK"/>
        </w:rPr>
        <w:t>27</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дигитално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4AE88BF0" w14:textId="77777777" w:rsidR="00DA5846" w:rsidRPr="003D15C3" w:rsidRDefault="00DA5846" w:rsidP="00DA5846">
      <w:pPr>
        <w:rPr>
          <w:lang w:val="ru-RU"/>
        </w:rPr>
      </w:pPr>
    </w:p>
    <w:p w14:paraId="564D606F" w14:textId="77777777" w:rsidR="00DA5846" w:rsidRPr="003D15C3" w:rsidRDefault="00DA5846" w:rsidP="00DA5846">
      <w:pPr>
        <w:rPr>
          <w:lang w:val="ru-RU"/>
        </w:rPr>
      </w:pPr>
    </w:p>
    <w:p w14:paraId="717971E4" w14:textId="77777777" w:rsidR="00DA5846" w:rsidRPr="003D15C3" w:rsidRDefault="00DA5846" w:rsidP="00DA5846">
      <w:pPr>
        <w:rPr>
          <w:lang w:val="ru-RU"/>
        </w:rPr>
      </w:pPr>
    </w:p>
    <w:p w14:paraId="448A10C7" w14:textId="77777777" w:rsidR="001F6B52" w:rsidRDefault="00DA5846" w:rsidP="001F6B52">
      <w:pPr>
        <w:keepNext/>
        <w:jc w:val="center"/>
      </w:pPr>
      <w:r w:rsidRPr="00DC2E80">
        <w:rPr>
          <w:noProof/>
        </w:rPr>
        <w:drawing>
          <wp:inline distT="0" distB="0" distL="0" distR="0" wp14:anchorId="4BE3283A" wp14:editId="353C56F0">
            <wp:extent cx="3704400" cy="2292957"/>
            <wp:effectExtent l="0" t="0" r="0" b="0"/>
            <wp:docPr id="2047183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83527" name=""/>
                    <pic:cNvPicPr/>
                  </pic:nvPicPr>
                  <pic:blipFill>
                    <a:blip r:embed="rId51"/>
                    <a:stretch>
                      <a:fillRect/>
                    </a:stretch>
                  </pic:blipFill>
                  <pic:spPr>
                    <a:xfrm>
                      <a:off x="0" y="0"/>
                      <a:ext cx="3704400" cy="2292957"/>
                    </a:xfrm>
                    <a:prstGeom prst="rect">
                      <a:avLst/>
                    </a:prstGeom>
                  </pic:spPr>
                </pic:pic>
              </a:graphicData>
            </a:graphic>
          </wp:inline>
        </w:drawing>
      </w:r>
    </w:p>
    <w:p w14:paraId="13B05443" w14:textId="505D9BB4" w:rsidR="001F6B52" w:rsidRPr="003D15C3" w:rsidRDefault="001F6B52" w:rsidP="001F6B52">
      <w:pPr>
        <w:rPr>
          <w:lang w:val="ru-RU"/>
        </w:rPr>
      </w:pPr>
      <w:bookmarkStart w:id="18" w:name="_Hlk214822300"/>
      <w:r w:rsidRPr="002B2FC6">
        <w:rPr>
          <w:rFonts w:ascii="Georgia" w:hAnsi="Georgia"/>
          <w:lang w:val="mk-MK"/>
        </w:rPr>
        <w:t xml:space="preserve">Хистограм бр. </w:t>
      </w:r>
      <w:r>
        <w:rPr>
          <w:rFonts w:ascii="Georgia" w:hAnsi="Georgia"/>
          <w:lang w:val="mk-MK"/>
        </w:rPr>
        <w:t>28</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конвенционално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bookmarkEnd w:id="18"/>
    <w:p w14:paraId="6ACF1D51" w14:textId="77777777" w:rsidR="001F6B52" w:rsidRDefault="00DA5846" w:rsidP="001F6B52">
      <w:pPr>
        <w:keepNext/>
        <w:jc w:val="center"/>
      </w:pPr>
      <w:r w:rsidRPr="004D31AF">
        <w:rPr>
          <w:noProof/>
        </w:rPr>
        <w:lastRenderedPageBreak/>
        <w:drawing>
          <wp:inline distT="0" distB="0" distL="0" distR="0" wp14:anchorId="44619D56" wp14:editId="4CEBE97D">
            <wp:extent cx="3704400" cy="2292957"/>
            <wp:effectExtent l="0" t="0" r="0" b="0"/>
            <wp:docPr id="121563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37899" name=""/>
                    <pic:cNvPicPr/>
                  </pic:nvPicPr>
                  <pic:blipFill>
                    <a:blip r:embed="rId52"/>
                    <a:stretch>
                      <a:fillRect/>
                    </a:stretch>
                  </pic:blipFill>
                  <pic:spPr>
                    <a:xfrm>
                      <a:off x="0" y="0"/>
                      <a:ext cx="3704400" cy="2292957"/>
                    </a:xfrm>
                    <a:prstGeom prst="rect">
                      <a:avLst/>
                    </a:prstGeom>
                  </pic:spPr>
                </pic:pic>
              </a:graphicData>
            </a:graphic>
          </wp:inline>
        </w:drawing>
      </w:r>
    </w:p>
    <w:p w14:paraId="11FFF5E7" w14:textId="72491D27" w:rsidR="001F6B52" w:rsidRPr="003D15C3" w:rsidRDefault="001F6B52" w:rsidP="001F6B52">
      <w:pPr>
        <w:rPr>
          <w:lang w:val="ru-RU"/>
        </w:rPr>
      </w:pPr>
      <w:r w:rsidRPr="002B2FC6">
        <w:rPr>
          <w:rFonts w:ascii="Georgia" w:hAnsi="Georgia"/>
          <w:lang w:val="mk-MK"/>
        </w:rPr>
        <w:t xml:space="preserve">Хистограм бр. </w:t>
      </w:r>
      <w:r>
        <w:rPr>
          <w:rFonts w:ascii="Georgia" w:hAnsi="Georgia"/>
          <w:lang w:val="mk-MK"/>
        </w:rPr>
        <w:t>29</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интермоларна ширина дигитално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5CC8EAC1" w14:textId="77777777" w:rsidR="00DA5846" w:rsidRPr="003D15C3" w:rsidRDefault="00DA5846" w:rsidP="00DA5846">
      <w:pPr>
        <w:rPr>
          <w:lang w:val="ru-RU"/>
        </w:rPr>
      </w:pPr>
    </w:p>
    <w:p w14:paraId="22E2D524" w14:textId="77777777" w:rsidR="00DA5846" w:rsidRPr="003D15C3" w:rsidRDefault="00DA5846" w:rsidP="00DA5846">
      <w:pPr>
        <w:rPr>
          <w:lang w:val="ru-RU"/>
        </w:rPr>
      </w:pPr>
    </w:p>
    <w:p w14:paraId="7317968C" w14:textId="77777777" w:rsidR="00DA5846" w:rsidRPr="003D15C3" w:rsidRDefault="00DA5846" w:rsidP="00DA5846">
      <w:pPr>
        <w:rPr>
          <w:lang w:val="ru-RU"/>
        </w:rPr>
      </w:pPr>
    </w:p>
    <w:p w14:paraId="2FFF65D9" w14:textId="77777777" w:rsidR="001F6B52" w:rsidRDefault="00DA5846" w:rsidP="001F6B52">
      <w:pPr>
        <w:keepNext/>
        <w:jc w:val="center"/>
      </w:pPr>
      <w:r w:rsidRPr="00432B55">
        <w:rPr>
          <w:noProof/>
        </w:rPr>
        <w:drawing>
          <wp:inline distT="0" distB="0" distL="0" distR="0" wp14:anchorId="2AA5DE0F" wp14:editId="18A29CFA">
            <wp:extent cx="3704400" cy="2292957"/>
            <wp:effectExtent l="0" t="0" r="0" b="0"/>
            <wp:docPr id="67848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89345" name=""/>
                    <pic:cNvPicPr/>
                  </pic:nvPicPr>
                  <pic:blipFill>
                    <a:blip r:embed="rId53"/>
                    <a:stretch>
                      <a:fillRect/>
                    </a:stretch>
                  </pic:blipFill>
                  <pic:spPr>
                    <a:xfrm>
                      <a:off x="0" y="0"/>
                      <a:ext cx="3704400" cy="2292957"/>
                    </a:xfrm>
                    <a:prstGeom prst="rect">
                      <a:avLst/>
                    </a:prstGeom>
                  </pic:spPr>
                </pic:pic>
              </a:graphicData>
            </a:graphic>
          </wp:inline>
        </w:drawing>
      </w:r>
    </w:p>
    <w:p w14:paraId="5C5C9F99" w14:textId="172466A1" w:rsidR="001F6B52" w:rsidRPr="003D15C3" w:rsidRDefault="001F6B52" w:rsidP="001F6B52">
      <w:pPr>
        <w:rPr>
          <w:lang w:val="ru-RU"/>
        </w:rPr>
      </w:pPr>
      <w:r w:rsidRPr="002B2FC6">
        <w:rPr>
          <w:rFonts w:ascii="Georgia" w:hAnsi="Georgia"/>
          <w:lang w:val="mk-MK"/>
        </w:rPr>
        <w:t xml:space="preserve">Хистограм бр. </w:t>
      </w:r>
      <w:r>
        <w:rPr>
          <w:rFonts w:ascii="Georgia" w:hAnsi="Georgia"/>
          <w:lang w:val="mk-MK"/>
        </w:rPr>
        <w:t>30</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интермоларна ширина конвенционално горна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5E84C7B1" w14:textId="77777777" w:rsidR="001F042B" w:rsidRDefault="001F042B" w:rsidP="00DA5846">
      <w:pPr>
        <w:rPr>
          <w:lang w:val="mk-MK"/>
        </w:rPr>
      </w:pPr>
    </w:p>
    <w:p w14:paraId="09F3116A" w14:textId="77777777" w:rsidR="001F042B" w:rsidRDefault="001F042B" w:rsidP="00DA5846">
      <w:pPr>
        <w:rPr>
          <w:lang w:val="mk-MK"/>
        </w:rPr>
      </w:pPr>
    </w:p>
    <w:p w14:paraId="23F5BC48" w14:textId="77777777" w:rsidR="001F042B" w:rsidRDefault="001F042B" w:rsidP="00DA5846">
      <w:pPr>
        <w:rPr>
          <w:lang w:val="mk-MK"/>
        </w:rPr>
      </w:pPr>
    </w:p>
    <w:p w14:paraId="66A9C7A5" w14:textId="77777777" w:rsidR="001F6B52" w:rsidRDefault="001F042B" w:rsidP="001F6B52">
      <w:pPr>
        <w:keepNext/>
        <w:jc w:val="center"/>
      </w:pPr>
      <w:r w:rsidRPr="00CB4BA9">
        <w:rPr>
          <w:noProof/>
        </w:rPr>
        <w:lastRenderedPageBreak/>
        <w:drawing>
          <wp:inline distT="0" distB="0" distL="0" distR="0" wp14:anchorId="3FAAA2AF" wp14:editId="783F3590">
            <wp:extent cx="3704400" cy="2292957"/>
            <wp:effectExtent l="0" t="0" r="0" b="0"/>
            <wp:docPr id="184315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51718" name=""/>
                    <pic:cNvPicPr/>
                  </pic:nvPicPr>
                  <pic:blipFill>
                    <a:blip r:embed="rId54"/>
                    <a:stretch>
                      <a:fillRect/>
                    </a:stretch>
                  </pic:blipFill>
                  <pic:spPr>
                    <a:xfrm>
                      <a:off x="0" y="0"/>
                      <a:ext cx="3704400" cy="2292957"/>
                    </a:xfrm>
                    <a:prstGeom prst="rect">
                      <a:avLst/>
                    </a:prstGeom>
                  </pic:spPr>
                </pic:pic>
              </a:graphicData>
            </a:graphic>
          </wp:inline>
        </w:drawing>
      </w:r>
    </w:p>
    <w:p w14:paraId="013831AF" w14:textId="4259D153" w:rsidR="001F6B52" w:rsidRPr="003D15C3" w:rsidRDefault="001F6B52" w:rsidP="001F6B52">
      <w:pPr>
        <w:rPr>
          <w:lang w:val="ru-RU"/>
        </w:rPr>
      </w:pPr>
      <w:r w:rsidRPr="002B2FC6">
        <w:rPr>
          <w:rFonts w:ascii="Georgia" w:hAnsi="Georgia"/>
          <w:lang w:val="mk-MK"/>
        </w:rPr>
        <w:t xml:space="preserve">Хистограм бр. </w:t>
      </w:r>
      <w:r>
        <w:rPr>
          <w:rFonts w:ascii="Georgia" w:hAnsi="Georgia"/>
          <w:lang w:val="mk-MK"/>
        </w:rPr>
        <w:t>31</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sidR="00284222">
        <w:rPr>
          <w:rFonts w:ascii="Georgia" w:hAnsi="Georgia"/>
          <w:lang w:val="mk-MK"/>
        </w:rPr>
        <w:t>пре</w:t>
      </w:r>
      <w:r>
        <w:rPr>
          <w:rFonts w:ascii="Georgia" w:hAnsi="Georgia"/>
          <w:lang w:val="mk-MK"/>
        </w:rPr>
        <w:t xml:space="preserve">моларна ширина </w:t>
      </w:r>
      <w:r w:rsidR="00284222">
        <w:rPr>
          <w:rFonts w:ascii="Georgia" w:hAnsi="Georgia"/>
          <w:lang w:val="mk-MK"/>
        </w:rPr>
        <w:t>дигитално</w:t>
      </w:r>
      <w:r>
        <w:rPr>
          <w:rFonts w:ascii="Georgia" w:hAnsi="Georgia"/>
          <w:lang w:val="mk-MK"/>
        </w:rPr>
        <w:t xml:space="preserve"> </w:t>
      </w:r>
      <w:r w:rsidR="00284222">
        <w:rPr>
          <w:rFonts w:ascii="Georgia" w:hAnsi="Georgia"/>
          <w:lang w:val="mk-MK"/>
        </w:rPr>
        <w:t>дол</w:t>
      </w:r>
      <w:r>
        <w:rPr>
          <w:rFonts w:ascii="Georgia" w:hAnsi="Georgia"/>
          <w:lang w:val="mk-MK"/>
        </w:rPr>
        <w:t>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16C4209A" w14:textId="77777777" w:rsidR="001F042B" w:rsidRPr="003D15C3" w:rsidRDefault="001F042B" w:rsidP="001F042B">
      <w:pPr>
        <w:rPr>
          <w:lang w:val="ru-RU"/>
        </w:rPr>
      </w:pPr>
    </w:p>
    <w:p w14:paraId="7D23725B" w14:textId="77777777" w:rsidR="001F042B" w:rsidRPr="003D15C3" w:rsidRDefault="001F042B" w:rsidP="001F042B">
      <w:pPr>
        <w:rPr>
          <w:lang w:val="ru-RU"/>
        </w:rPr>
      </w:pPr>
    </w:p>
    <w:p w14:paraId="53E71906" w14:textId="77777777" w:rsidR="001F042B" w:rsidRPr="003D15C3" w:rsidRDefault="001F042B" w:rsidP="001F042B">
      <w:pPr>
        <w:rPr>
          <w:lang w:val="ru-RU"/>
        </w:rPr>
      </w:pPr>
    </w:p>
    <w:p w14:paraId="63B7E0B5" w14:textId="77777777" w:rsidR="001F042B" w:rsidRPr="003D15C3" w:rsidRDefault="001F042B" w:rsidP="001F042B">
      <w:pPr>
        <w:rPr>
          <w:lang w:val="ru-RU"/>
        </w:rPr>
      </w:pPr>
    </w:p>
    <w:p w14:paraId="20345E51" w14:textId="77777777" w:rsidR="001F042B" w:rsidRPr="003D15C3" w:rsidRDefault="001F042B" w:rsidP="001F042B">
      <w:pPr>
        <w:rPr>
          <w:lang w:val="ru-RU"/>
        </w:rPr>
      </w:pPr>
    </w:p>
    <w:p w14:paraId="141305BF" w14:textId="77777777" w:rsidR="001F042B" w:rsidRPr="003D15C3" w:rsidRDefault="001F042B" w:rsidP="001F042B">
      <w:pPr>
        <w:rPr>
          <w:lang w:val="ru-RU"/>
        </w:rPr>
      </w:pPr>
    </w:p>
    <w:p w14:paraId="3E806AAB" w14:textId="77777777" w:rsidR="00284222" w:rsidRDefault="001F042B" w:rsidP="00284222">
      <w:pPr>
        <w:keepNext/>
        <w:jc w:val="center"/>
      </w:pPr>
      <w:r w:rsidRPr="00CB4BA9">
        <w:rPr>
          <w:noProof/>
          <w:lang w:val="mk-MK"/>
        </w:rPr>
        <w:drawing>
          <wp:inline distT="0" distB="0" distL="0" distR="0" wp14:anchorId="191E53E8" wp14:editId="4C376095">
            <wp:extent cx="3704400" cy="2292957"/>
            <wp:effectExtent l="0" t="0" r="0" b="0"/>
            <wp:docPr id="1765024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24870" name=""/>
                    <pic:cNvPicPr/>
                  </pic:nvPicPr>
                  <pic:blipFill>
                    <a:blip r:embed="rId55"/>
                    <a:stretch>
                      <a:fillRect/>
                    </a:stretch>
                  </pic:blipFill>
                  <pic:spPr>
                    <a:xfrm>
                      <a:off x="0" y="0"/>
                      <a:ext cx="3704400" cy="2292957"/>
                    </a:xfrm>
                    <a:prstGeom prst="rect">
                      <a:avLst/>
                    </a:prstGeom>
                  </pic:spPr>
                </pic:pic>
              </a:graphicData>
            </a:graphic>
          </wp:inline>
        </w:drawing>
      </w:r>
    </w:p>
    <w:p w14:paraId="54A4ABCD" w14:textId="0A8925C5" w:rsidR="00284222" w:rsidRPr="003D15C3" w:rsidRDefault="00284222" w:rsidP="00284222">
      <w:pPr>
        <w:rPr>
          <w:lang w:val="ru-RU"/>
        </w:rPr>
      </w:pPr>
      <w:r w:rsidRPr="002B2FC6">
        <w:rPr>
          <w:rFonts w:ascii="Georgia" w:hAnsi="Georgia"/>
          <w:lang w:val="mk-MK"/>
        </w:rPr>
        <w:t xml:space="preserve">Хистограм бр. </w:t>
      </w:r>
      <w:r>
        <w:rPr>
          <w:rFonts w:ascii="Georgia" w:hAnsi="Georgia"/>
          <w:lang w:val="mk-MK"/>
        </w:rPr>
        <w:t>32</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премоларна ширина конвенционално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6F8E8DCF" w14:textId="77777777" w:rsidR="00284222" w:rsidRDefault="001F042B" w:rsidP="00284222">
      <w:pPr>
        <w:keepNext/>
        <w:jc w:val="center"/>
      </w:pPr>
      <w:r w:rsidRPr="006531AF">
        <w:rPr>
          <w:noProof/>
        </w:rPr>
        <w:lastRenderedPageBreak/>
        <w:drawing>
          <wp:inline distT="0" distB="0" distL="0" distR="0" wp14:anchorId="13756421" wp14:editId="634ED613">
            <wp:extent cx="3704400" cy="2292957"/>
            <wp:effectExtent l="0" t="0" r="0" b="0"/>
            <wp:docPr id="175879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99917" name=""/>
                    <pic:cNvPicPr/>
                  </pic:nvPicPr>
                  <pic:blipFill>
                    <a:blip r:embed="rId56"/>
                    <a:stretch>
                      <a:fillRect/>
                    </a:stretch>
                  </pic:blipFill>
                  <pic:spPr>
                    <a:xfrm>
                      <a:off x="0" y="0"/>
                      <a:ext cx="3704400" cy="2292957"/>
                    </a:xfrm>
                    <a:prstGeom prst="rect">
                      <a:avLst/>
                    </a:prstGeom>
                  </pic:spPr>
                </pic:pic>
              </a:graphicData>
            </a:graphic>
          </wp:inline>
        </w:drawing>
      </w:r>
    </w:p>
    <w:p w14:paraId="33692978" w14:textId="5DD4A56F" w:rsidR="00284222" w:rsidRPr="003D15C3" w:rsidRDefault="00284222" w:rsidP="00284222">
      <w:pPr>
        <w:rPr>
          <w:lang w:val="ru-RU"/>
        </w:rPr>
      </w:pPr>
      <w:r w:rsidRPr="002B2FC6">
        <w:rPr>
          <w:rFonts w:ascii="Georgia" w:hAnsi="Georgia"/>
          <w:lang w:val="mk-MK"/>
        </w:rPr>
        <w:t xml:space="preserve">Хистограм бр. </w:t>
      </w:r>
      <w:r>
        <w:rPr>
          <w:rFonts w:ascii="Georgia" w:hAnsi="Georgia"/>
          <w:lang w:val="mk-MK"/>
        </w:rPr>
        <w:t>33</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моларна ширина дигитално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05E92F1F" w14:textId="77777777" w:rsidR="00284222" w:rsidRDefault="001F042B" w:rsidP="00284222">
      <w:pPr>
        <w:keepNext/>
        <w:jc w:val="center"/>
      </w:pPr>
      <w:r w:rsidRPr="00F8748F">
        <w:rPr>
          <w:noProof/>
        </w:rPr>
        <w:drawing>
          <wp:inline distT="0" distB="0" distL="0" distR="0" wp14:anchorId="1F5B0101" wp14:editId="30E291E4">
            <wp:extent cx="3704400" cy="2292957"/>
            <wp:effectExtent l="0" t="0" r="0" b="0"/>
            <wp:docPr id="84788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82824" name=""/>
                    <pic:cNvPicPr/>
                  </pic:nvPicPr>
                  <pic:blipFill>
                    <a:blip r:embed="rId57"/>
                    <a:stretch>
                      <a:fillRect/>
                    </a:stretch>
                  </pic:blipFill>
                  <pic:spPr>
                    <a:xfrm>
                      <a:off x="0" y="0"/>
                      <a:ext cx="3704400" cy="2292957"/>
                    </a:xfrm>
                    <a:prstGeom prst="rect">
                      <a:avLst/>
                    </a:prstGeom>
                  </pic:spPr>
                </pic:pic>
              </a:graphicData>
            </a:graphic>
          </wp:inline>
        </w:drawing>
      </w:r>
    </w:p>
    <w:p w14:paraId="0EB32115" w14:textId="1E5BA35E" w:rsidR="00284222" w:rsidRDefault="00284222" w:rsidP="00284222">
      <w:pPr>
        <w:rPr>
          <w:rFonts w:ascii="Georgia" w:hAnsi="Georgia"/>
          <w:lang w:val="mk-MK"/>
        </w:rPr>
      </w:pPr>
      <w:r w:rsidRPr="002B2FC6">
        <w:rPr>
          <w:rFonts w:ascii="Georgia" w:hAnsi="Georgia"/>
          <w:lang w:val="mk-MK"/>
        </w:rPr>
        <w:t xml:space="preserve">Хистограм бр. </w:t>
      </w:r>
      <w:r>
        <w:rPr>
          <w:rFonts w:ascii="Georgia" w:hAnsi="Georgia"/>
          <w:lang w:val="mk-MK"/>
        </w:rPr>
        <w:t>34</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моларна ширина конвенционално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01E282A2" w14:textId="77777777" w:rsidR="005F1F89" w:rsidRPr="003D15C3" w:rsidRDefault="005F1F89" w:rsidP="00284222">
      <w:pPr>
        <w:rPr>
          <w:lang w:val="ru-RU"/>
        </w:rPr>
      </w:pPr>
    </w:p>
    <w:p w14:paraId="6743EA47" w14:textId="77777777" w:rsidR="001F042B" w:rsidRPr="003D15C3" w:rsidRDefault="001F042B" w:rsidP="001F042B">
      <w:pPr>
        <w:rPr>
          <w:lang w:val="ru-RU"/>
        </w:rPr>
      </w:pPr>
    </w:p>
    <w:p w14:paraId="634B2802" w14:textId="77777777" w:rsidR="00284222" w:rsidRDefault="001F042B" w:rsidP="00284222">
      <w:pPr>
        <w:keepNext/>
        <w:jc w:val="center"/>
      </w:pPr>
      <w:r w:rsidRPr="00DF5F26">
        <w:rPr>
          <w:noProof/>
        </w:rPr>
        <w:lastRenderedPageBreak/>
        <w:drawing>
          <wp:inline distT="0" distB="0" distL="0" distR="0" wp14:anchorId="67F33D19" wp14:editId="051A46A2">
            <wp:extent cx="3704400" cy="2292957"/>
            <wp:effectExtent l="0" t="0" r="0" b="0"/>
            <wp:docPr id="361397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97141" name=""/>
                    <pic:cNvPicPr/>
                  </pic:nvPicPr>
                  <pic:blipFill>
                    <a:blip r:embed="rId58"/>
                    <a:stretch>
                      <a:fillRect/>
                    </a:stretch>
                  </pic:blipFill>
                  <pic:spPr>
                    <a:xfrm>
                      <a:off x="0" y="0"/>
                      <a:ext cx="3704400" cy="2292957"/>
                    </a:xfrm>
                    <a:prstGeom prst="rect">
                      <a:avLst/>
                    </a:prstGeom>
                  </pic:spPr>
                </pic:pic>
              </a:graphicData>
            </a:graphic>
          </wp:inline>
        </w:drawing>
      </w:r>
    </w:p>
    <w:p w14:paraId="0F6866E8" w14:textId="07EBACB5" w:rsidR="00284222" w:rsidRPr="003D15C3" w:rsidRDefault="00284222" w:rsidP="00284222">
      <w:pPr>
        <w:rPr>
          <w:lang w:val="ru-RU"/>
        </w:rPr>
      </w:pPr>
      <w:r w:rsidRPr="002B2FC6">
        <w:rPr>
          <w:rFonts w:ascii="Georgia" w:hAnsi="Georgia"/>
          <w:lang w:val="mk-MK"/>
        </w:rPr>
        <w:t xml:space="preserve">Хистограм бр. </w:t>
      </w:r>
      <w:r>
        <w:rPr>
          <w:rFonts w:ascii="Georgia" w:hAnsi="Georgia"/>
          <w:lang w:val="mk-MK"/>
        </w:rPr>
        <w:t>35</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дигитално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7A4F514E" w14:textId="77777777" w:rsidR="001F042B" w:rsidRPr="003D15C3" w:rsidRDefault="001F042B" w:rsidP="001F042B">
      <w:pPr>
        <w:rPr>
          <w:lang w:val="ru-RU"/>
        </w:rPr>
      </w:pPr>
    </w:p>
    <w:p w14:paraId="4FEF112D" w14:textId="77777777" w:rsidR="001F042B" w:rsidRPr="003D15C3" w:rsidRDefault="001F042B" w:rsidP="001F042B">
      <w:pPr>
        <w:rPr>
          <w:lang w:val="ru-RU"/>
        </w:rPr>
      </w:pPr>
    </w:p>
    <w:p w14:paraId="2172BE4C" w14:textId="77777777" w:rsidR="001F042B" w:rsidRPr="003D15C3" w:rsidRDefault="001F042B" w:rsidP="001F042B">
      <w:pPr>
        <w:rPr>
          <w:lang w:val="ru-RU"/>
        </w:rPr>
      </w:pPr>
    </w:p>
    <w:p w14:paraId="6E811B06" w14:textId="77777777" w:rsidR="00284222" w:rsidRDefault="001F042B" w:rsidP="00284222">
      <w:pPr>
        <w:keepNext/>
        <w:jc w:val="center"/>
      </w:pPr>
      <w:r w:rsidRPr="00CC70D8">
        <w:rPr>
          <w:noProof/>
          <w:lang w:val="mk-MK"/>
        </w:rPr>
        <w:drawing>
          <wp:inline distT="0" distB="0" distL="0" distR="0" wp14:anchorId="1EE4B42E" wp14:editId="367616E2">
            <wp:extent cx="3704400" cy="2292957"/>
            <wp:effectExtent l="0" t="0" r="0" b="0"/>
            <wp:docPr id="117036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6922" name=""/>
                    <pic:cNvPicPr/>
                  </pic:nvPicPr>
                  <pic:blipFill>
                    <a:blip r:embed="rId59"/>
                    <a:stretch>
                      <a:fillRect/>
                    </a:stretch>
                  </pic:blipFill>
                  <pic:spPr>
                    <a:xfrm>
                      <a:off x="0" y="0"/>
                      <a:ext cx="3704400" cy="2292957"/>
                    </a:xfrm>
                    <a:prstGeom prst="rect">
                      <a:avLst/>
                    </a:prstGeom>
                  </pic:spPr>
                </pic:pic>
              </a:graphicData>
            </a:graphic>
          </wp:inline>
        </w:drawing>
      </w:r>
    </w:p>
    <w:p w14:paraId="7DBC6FEC" w14:textId="6A670D4E" w:rsidR="00284222" w:rsidRPr="003D15C3" w:rsidRDefault="00284222" w:rsidP="00284222">
      <w:pPr>
        <w:rPr>
          <w:lang w:val="ru-RU"/>
        </w:rPr>
      </w:pPr>
      <w:r w:rsidRPr="002B2FC6">
        <w:rPr>
          <w:rFonts w:ascii="Georgia" w:hAnsi="Georgia"/>
          <w:lang w:val="mk-MK"/>
        </w:rPr>
        <w:t xml:space="preserve">Хистограм бр. </w:t>
      </w:r>
      <w:r>
        <w:rPr>
          <w:rFonts w:ascii="Georgia" w:hAnsi="Georgia"/>
          <w:lang w:val="mk-MK"/>
        </w:rPr>
        <w:t>36</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бочен сегмент конвенционално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3E9BC2E2" w14:textId="77777777" w:rsidR="001F042B" w:rsidRPr="003D15C3" w:rsidRDefault="001F042B" w:rsidP="001F042B">
      <w:pPr>
        <w:rPr>
          <w:lang w:val="ru-RU"/>
        </w:rPr>
      </w:pPr>
    </w:p>
    <w:p w14:paraId="30F70B22" w14:textId="77777777" w:rsidR="00284222" w:rsidRDefault="001F042B" w:rsidP="00284222">
      <w:pPr>
        <w:keepNext/>
        <w:jc w:val="center"/>
      </w:pPr>
      <w:r w:rsidRPr="00191C2A">
        <w:rPr>
          <w:noProof/>
        </w:rPr>
        <w:lastRenderedPageBreak/>
        <w:drawing>
          <wp:inline distT="0" distB="0" distL="0" distR="0" wp14:anchorId="40FB0651" wp14:editId="54121599">
            <wp:extent cx="3704400" cy="2292957"/>
            <wp:effectExtent l="0" t="0" r="0" b="0"/>
            <wp:docPr id="1407467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67367" name=""/>
                    <pic:cNvPicPr/>
                  </pic:nvPicPr>
                  <pic:blipFill>
                    <a:blip r:embed="rId60"/>
                    <a:stretch>
                      <a:fillRect/>
                    </a:stretch>
                  </pic:blipFill>
                  <pic:spPr>
                    <a:xfrm>
                      <a:off x="0" y="0"/>
                      <a:ext cx="3704400" cy="2292957"/>
                    </a:xfrm>
                    <a:prstGeom prst="rect">
                      <a:avLst/>
                    </a:prstGeom>
                  </pic:spPr>
                </pic:pic>
              </a:graphicData>
            </a:graphic>
          </wp:inline>
        </w:drawing>
      </w:r>
    </w:p>
    <w:p w14:paraId="6C343256" w14:textId="6B9414A7" w:rsidR="00284222" w:rsidRPr="003D15C3" w:rsidRDefault="00284222" w:rsidP="00284222">
      <w:pPr>
        <w:rPr>
          <w:lang w:val="ru-RU"/>
        </w:rPr>
      </w:pPr>
      <w:r w:rsidRPr="002B2FC6">
        <w:rPr>
          <w:rFonts w:ascii="Georgia" w:hAnsi="Georgia"/>
          <w:lang w:val="mk-MK"/>
        </w:rPr>
        <w:t xml:space="preserve">Хистограм бр. </w:t>
      </w:r>
      <w:r>
        <w:rPr>
          <w:rFonts w:ascii="Georgia" w:hAnsi="Georgia"/>
          <w:lang w:val="mk-MK"/>
        </w:rPr>
        <w:t>37</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дигитално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26BA3BE0" w14:textId="77777777" w:rsidR="001F042B" w:rsidRPr="003D15C3" w:rsidRDefault="001F042B" w:rsidP="001F042B">
      <w:pPr>
        <w:rPr>
          <w:lang w:val="ru-RU"/>
        </w:rPr>
      </w:pPr>
    </w:p>
    <w:p w14:paraId="5197C529" w14:textId="77777777" w:rsidR="001F042B" w:rsidRPr="003D15C3" w:rsidRDefault="001F042B" w:rsidP="001F042B">
      <w:pPr>
        <w:rPr>
          <w:lang w:val="ru-RU"/>
        </w:rPr>
      </w:pPr>
    </w:p>
    <w:p w14:paraId="467385FE" w14:textId="77777777" w:rsidR="001F042B" w:rsidRPr="003D15C3" w:rsidRDefault="001F042B" w:rsidP="001F042B">
      <w:pPr>
        <w:rPr>
          <w:lang w:val="ru-RU"/>
        </w:rPr>
      </w:pPr>
    </w:p>
    <w:p w14:paraId="265D6265" w14:textId="77777777" w:rsidR="006B7AA7" w:rsidRDefault="001F042B" w:rsidP="006B7AA7">
      <w:pPr>
        <w:keepNext/>
        <w:jc w:val="center"/>
      </w:pPr>
      <w:r w:rsidRPr="00563E5A">
        <w:rPr>
          <w:noProof/>
        </w:rPr>
        <w:drawing>
          <wp:inline distT="0" distB="0" distL="0" distR="0" wp14:anchorId="796CF653" wp14:editId="5CC91AC7">
            <wp:extent cx="3704400" cy="2292957"/>
            <wp:effectExtent l="0" t="0" r="0" b="0"/>
            <wp:docPr id="1422681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81783" name=""/>
                    <pic:cNvPicPr/>
                  </pic:nvPicPr>
                  <pic:blipFill>
                    <a:blip r:embed="rId61"/>
                    <a:stretch>
                      <a:fillRect/>
                    </a:stretch>
                  </pic:blipFill>
                  <pic:spPr>
                    <a:xfrm>
                      <a:off x="0" y="0"/>
                      <a:ext cx="3704400" cy="2292957"/>
                    </a:xfrm>
                    <a:prstGeom prst="rect">
                      <a:avLst/>
                    </a:prstGeom>
                  </pic:spPr>
                </pic:pic>
              </a:graphicData>
            </a:graphic>
          </wp:inline>
        </w:drawing>
      </w:r>
    </w:p>
    <w:p w14:paraId="03DD80E6" w14:textId="51633059" w:rsidR="006B7AA7" w:rsidRPr="003D15C3" w:rsidRDefault="006B7AA7" w:rsidP="006B7AA7">
      <w:pPr>
        <w:rPr>
          <w:lang w:val="ru-RU"/>
        </w:rPr>
      </w:pPr>
      <w:r w:rsidRPr="002B2FC6">
        <w:rPr>
          <w:rFonts w:ascii="Georgia" w:hAnsi="Georgia"/>
          <w:lang w:val="mk-MK"/>
        </w:rPr>
        <w:t xml:space="preserve">Хистограм бр. </w:t>
      </w:r>
      <w:r>
        <w:rPr>
          <w:rFonts w:ascii="Georgia" w:hAnsi="Georgia"/>
          <w:lang w:val="mk-MK"/>
        </w:rPr>
        <w:t>38</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интерканина ширина конвенционално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052E077D" w14:textId="77777777" w:rsidR="006B7AA7" w:rsidRDefault="001F042B" w:rsidP="006B7AA7">
      <w:pPr>
        <w:keepNext/>
        <w:jc w:val="center"/>
      </w:pPr>
      <w:r w:rsidRPr="00BF6FB9">
        <w:rPr>
          <w:noProof/>
        </w:rPr>
        <w:lastRenderedPageBreak/>
        <w:drawing>
          <wp:inline distT="0" distB="0" distL="0" distR="0" wp14:anchorId="08A27329" wp14:editId="4C010BB7">
            <wp:extent cx="3704400" cy="2292957"/>
            <wp:effectExtent l="0" t="0" r="0" b="0"/>
            <wp:docPr id="1417979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9024" name=""/>
                    <pic:cNvPicPr/>
                  </pic:nvPicPr>
                  <pic:blipFill>
                    <a:blip r:embed="rId62"/>
                    <a:stretch>
                      <a:fillRect/>
                    </a:stretch>
                  </pic:blipFill>
                  <pic:spPr>
                    <a:xfrm>
                      <a:off x="0" y="0"/>
                      <a:ext cx="3704400" cy="2292957"/>
                    </a:xfrm>
                    <a:prstGeom prst="rect">
                      <a:avLst/>
                    </a:prstGeom>
                  </pic:spPr>
                </pic:pic>
              </a:graphicData>
            </a:graphic>
          </wp:inline>
        </w:drawing>
      </w:r>
    </w:p>
    <w:p w14:paraId="3A3779C9" w14:textId="03F9EA86" w:rsidR="006B7AA7" w:rsidRPr="003D15C3" w:rsidRDefault="006B7AA7" w:rsidP="006B7AA7">
      <w:pPr>
        <w:rPr>
          <w:lang w:val="ru-RU"/>
        </w:rPr>
      </w:pPr>
      <w:r w:rsidRPr="002B2FC6">
        <w:rPr>
          <w:rFonts w:ascii="Georgia" w:hAnsi="Georgia"/>
          <w:lang w:val="mk-MK"/>
        </w:rPr>
        <w:t xml:space="preserve">Хистограм бр. </w:t>
      </w:r>
      <w:r>
        <w:rPr>
          <w:rFonts w:ascii="Georgia" w:hAnsi="Georgia"/>
          <w:lang w:val="mk-MK"/>
        </w:rPr>
        <w:t>39</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w:t>
      </w:r>
      <w:r w:rsidR="00390315">
        <w:rPr>
          <w:rFonts w:ascii="Georgia" w:hAnsi="Georgia"/>
          <w:lang w:val="mk-MK"/>
        </w:rPr>
        <w:t>моларна</w:t>
      </w:r>
      <w:r>
        <w:rPr>
          <w:rFonts w:ascii="Georgia" w:hAnsi="Georgia"/>
          <w:lang w:val="mk-MK"/>
        </w:rPr>
        <w:t xml:space="preserve"> ширина </w:t>
      </w:r>
      <w:r w:rsidR="00390315">
        <w:rPr>
          <w:rFonts w:ascii="Georgia" w:hAnsi="Georgia"/>
          <w:lang w:val="mk-MK"/>
        </w:rPr>
        <w:t>дигита</w:t>
      </w:r>
      <w:r>
        <w:rPr>
          <w:rFonts w:ascii="Georgia" w:hAnsi="Georgia"/>
          <w:lang w:val="mk-MK"/>
        </w:rPr>
        <w:t>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1DC01C37" w14:textId="77777777" w:rsidR="001F042B" w:rsidRPr="003D15C3" w:rsidRDefault="001F042B" w:rsidP="001F042B">
      <w:pPr>
        <w:rPr>
          <w:lang w:val="ru-RU"/>
        </w:rPr>
      </w:pPr>
    </w:p>
    <w:p w14:paraId="6E073D86" w14:textId="77777777" w:rsidR="001F042B" w:rsidRPr="003D15C3" w:rsidRDefault="001F042B" w:rsidP="001F042B">
      <w:pPr>
        <w:rPr>
          <w:lang w:val="ru-RU"/>
        </w:rPr>
      </w:pPr>
    </w:p>
    <w:p w14:paraId="1B2E1818" w14:textId="45720747" w:rsidR="001F042B" w:rsidRPr="003D15C3" w:rsidRDefault="001F042B" w:rsidP="001F042B">
      <w:pPr>
        <w:rPr>
          <w:lang w:val="ru-RU"/>
        </w:rPr>
      </w:pPr>
    </w:p>
    <w:p w14:paraId="4375F688" w14:textId="77777777" w:rsidR="00390315" w:rsidRDefault="001F042B" w:rsidP="00390315">
      <w:pPr>
        <w:keepNext/>
        <w:jc w:val="center"/>
      </w:pPr>
      <w:r w:rsidRPr="007069F9">
        <w:rPr>
          <w:noProof/>
        </w:rPr>
        <w:drawing>
          <wp:inline distT="0" distB="0" distL="0" distR="0" wp14:anchorId="3EA80601" wp14:editId="71D0FB74">
            <wp:extent cx="3704400" cy="2292957"/>
            <wp:effectExtent l="0" t="0" r="0" b="0"/>
            <wp:docPr id="1984050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50465" name=""/>
                    <pic:cNvPicPr/>
                  </pic:nvPicPr>
                  <pic:blipFill>
                    <a:blip r:embed="rId63"/>
                    <a:stretch>
                      <a:fillRect/>
                    </a:stretch>
                  </pic:blipFill>
                  <pic:spPr>
                    <a:xfrm>
                      <a:off x="0" y="0"/>
                      <a:ext cx="3704400" cy="2292957"/>
                    </a:xfrm>
                    <a:prstGeom prst="rect">
                      <a:avLst/>
                    </a:prstGeom>
                  </pic:spPr>
                </pic:pic>
              </a:graphicData>
            </a:graphic>
          </wp:inline>
        </w:drawing>
      </w:r>
    </w:p>
    <w:p w14:paraId="1DC3A5D8" w14:textId="0AA63235" w:rsidR="00390315" w:rsidRPr="003D15C3" w:rsidRDefault="00390315" w:rsidP="00390315">
      <w:pPr>
        <w:rPr>
          <w:lang w:val="ru-RU"/>
        </w:rPr>
      </w:pPr>
      <w:r w:rsidRPr="002B2FC6">
        <w:rPr>
          <w:rFonts w:ascii="Georgia" w:hAnsi="Georgia"/>
          <w:lang w:val="mk-MK"/>
        </w:rPr>
        <w:t xml:space="preserve">Хистограм бр. </w:t>
      </w:r>
      <w:r>
        <w:rPr>
          <w:rFonts w:ascii="Georgia" w:hAnsi="Georgia"/>
          <w:lang w:val="mk-MK"/>
        </w:rPr>
        <w:t>40</w:t>
      </w:r>
      <w:r>
        <w:rPr>
          <w:lang w:val="mk-MK"/>
        </w:rPr>
        <w:t xml:space="preserve"> </w:t>
      </w:r>
      <w:r>
        <w:rPr>
          <w:rFonts w:ascii="Georgia" w:hAnsi="Georgia"/>
          <w:lang w:val="mk-MK"/>
        </w:rPr>
        <w:t>Измерена вредност на</w:t>
      </w:r>
      <w:r w:rsidRPr="002535A9">
        <w:rPr>
          <w:rFonts w:ascii="Georgia" w:hAnsi="Georgia"/>
          <w:lang w:val="mk-MK"/>
        </w:rPr>
        <w:t xml:space="preserve"> </w:t>
      </w:r>
      <w:r>
        <w:rPr>
          <w:rFonts w:ascii="Georgia" w:hAnsi="Georgia"/>
          <w:lang w:val="mk-MK"/>
        </w:rPr>
        <w:t>интермоларна ширина конвенционално долна вилица</w:t>
      </w:r>
      <w:r w:rsidR="00435D6D" w:rsidRPr="00435D6D">
        <w:rPr>
          <w:rFonts w:ascii="Georgia" w:hAnsi="Georgia"/>
          <w:lang w:val="mk-MK"/>
        </w:rPr>
        <w:t xml:space="preserve"> </w:t>
      </w:r>
      <w:r w:rsidR="00435D6D">
        <w:rPr>
          <w:rFonts w:ascii="Georgia" w:hAnsi="Georgia"/>
          <w:lang w:val="mk-MK"/>
        </w:rPr>
        <w:t>вметната беззабост</w:t>
      </w:r>
    </w:p>
    <w:p w14:paraId="239253EE" w14:textId="77777777" w:rsidR="001F042B" w:rsidRDefault="001F042B" w:rsidP="001F042B">
      <w:pPr>
        <w:rPr>
          <w:lang w:val="mk-MK"/>
        </w:rPr>
      </w:pPr>
    </w:p>
    <w:p w14:paraId="5FC9460A" w14:textId="77777777" w:rsidR="001F042B" w:rsidRDefault="001F042B" w:rsidP="00DA5846">
      <w:pPr>
        <w:rPr>
          <w:lang w:val="mk-MK"/>
        </w:rPr>
      </w:pPr>
    </w:p>
    <w:p w14:paraId="1D7422C1" w14:textId="77777777" w:rsidR="001F042B" w:rsidRDefault="001F042B" w:rsidP="00DA5846">
      <w:pPr>
        <w:rPr>
          <w:lang w:val="mk-MK"/>
        </w:rPr>
      </w:pPr>
    </w:p>
    <w:p w14:paraId="6397B6D8" w14:textId="77777777" w:rsidR="001F042B" w:rsidRDefault="001F042B" w:rsidP="00DA5846">
      <w:pPr>
        <w:rPr>
          <w:lang w:val="mk-MK"/>
        </w:rPr>
      </w:pPr>
    </w:p>
    <w:p w14:paraId="2F127DB5" w14:textId="77777777" w:rsidR="001F042B" w:rsidRDefault="001F042B" w:rsidP="00DA5846">
      <w:pPr>
        <w:rPr>
          <w:lang w:val="mk-MK"/>
        </w:rPr>
      </w:pPr>
    </w:p>
    <w:p w14:paraId="4538A0BA" w14:textId="77777777" w:rsidR="001F042B" w:rsidRDefault="001F042B" w:rsidP="00DA5846">
      <w:pPr>
        <w:rPr>
          <w:lang w:val="mk-MK"/>
        </w:rPr>
      </w:pPr>
    </w:p>
    <w:p w14:paraId="0EBC42BF" w14:textId="77777777" w:rsidR="001F042B" w:rsidRDefault="001F042B" w:rsidP="00DA5846">
      <w:pPr>
        <w:rPr>
          <w:lang w:val="mk-MK"/>
        </w:rPr>
      </w:pPr>
    </w:p>
    <w:p w14:paraId="69E634EF" w14:textId="77777777" w:rsidR="001F042B" w:rsidRPr="001F042B" w:rsidRDefault="001F042B" w:rsidP="00DA5846">
      <w:pPr>
        <w:rPr>
          <w:lang w:val="mk-MK"/>
        </w:rPr>
      </w:pPr>
    </w:p>
    <w:p w14:paraId="3DF5484F" w14:textId="5A44FDC5" w:rsidR="00E30985" w:rsidRPr="00E30985" w:rsidRDefault="00DA5846" w:rsidP="00E30985">
      <w:pPr>
        <w:rPr>
          <w:rFonts w:ascii="Georgia" w:eastAsiaTheme="minorHAnsi" w:hAnsi="Georgia"/>
          <w:lang w:val="mk-MK"/>
        </w:rPr>
      </w:pPr>
      <w:r w:rsidRPr="00E30985">
        <w:rPr>
          <w:rFonts w:ascii="Georgia" w:hAnsi="Georgia"/>
          <w:lang w:val="mk-MK"/>
        </w:rPr>
        <w:lastRenderedPageBreak/>
        <w:t xml:space="preserve">Табела </w:t>
      </w:r>
      <w:r w:rsidR="00A4607A" w:rsidRPr="003D15C3">
        <w:rPr>
          <w:rFonts w:ascii="Georgia" w:hAnsi="Georgia"/>
          <w:lang w:val="ru-RU"/>
        </w:rPr>
        <w:t>5</w:t>
      </w:r>
      <w:r w:rsidRPr="00E30985">
        <w:rPr>
          <w:rFonts w:ascii="Georgia" w:hAnsi="Georgia"/>
          <w:lang w:val="mk-MK"/>
        </w:rPr>
        <w:t>. Табела со спарен Т-тест и изработена Тест-статистика за вредностите помеѓу дигиталните и конвенционалните мерења</w:t>
      </w:r>
      <w:r w:rsidR="00E30985" w:rsidRPr="00E30985">
        <w:rPr>
          <w:rFonts w:ascii="Georgia" w:hAnsi="Georgia"/>
          <w:lang w:val="mk-MK"/>
        </w:rPr>
        <w:t xml:space="preserve"> во </w:t>
      </w:r>
      <w:r w:rsidR="00E30985" w:rsidRPr="00E30985">
        <w:rPr>
          <w:rFonts w:ascii="Georgia" w:eastAsiaTheme="minorHAnsi" w:hAnsi="Georgia"/>
          <w:lang w:val="mk-MK"/>
        </w:rPr>
        <w:t>горна вилица со целосно забало</w:t>
      </w:r>
    </w:p>
    <w:p w14:paraId="6B0CD423" w14:textId="05E3C702" w:rsidR="00DA5846" w:rsidRDefault="00DA5846" w:rsidP="00DA5846">
      <w:pPr>
        <w:rPr>
          <w:lang w:val="mk-MK"/>
        </w:rPr>
      </w:pPr>
    </w:p>
    <w:tbl>
      <w:tblPr>
        <w:tblStyle w:val="TableGrid"/>
        <w:tblW w:w="0" w:type="auto"/>
        <w:tblLook w:val="04A0" w:firstRow="1" w:lastRow="0" w:firstColumn="1" w:lastColumn="0" w:noHBand="0" w:noVBand="1"/>
      </w:tblPr>
      <w:tblGrid>
        <w:gridCol w:w="2256"/>
        <w:gridCol w:w="2184"/>
        <w:gridCol w:w="2171"/>
        <w:gridCol w:w="2144"/>
      </w:tblGrid>
      <w:tr w:rsidR="00DA5846" w14:paraId="5365246C" w14:textId="77777777" w:rsidTr="004D6BF7">
        <w:tc>
          <w:tcPr>
            <w:tcW w:w="2337" w:type="dxa"/>
          </w:tcPr>
          <w:p w14:paraId="663330EF"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Испитувани променливи</w:t>
            </w:r>
          </w:p>
        </w:tc>
        <w:tc>
          <w:tcPr>
            <w:tcW w:w="2337" w:type="dxa"/>
          </w:tcPr>
          <w:p w14:paraId="54E92DB2"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Искористен тест</w:t>
            </w:r>
          </w:p>
        </w:tc>
        <w:tc>
          <w:tcPr>
            <w:tcW w:w="2338" w:type="dxa"/>
          </w:tcPr>
          <w:p w14:paraId="108ADC96"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Тест-статистика</w:t>
            </w:r>
          </w:p>
        </w:tc>
        <w:tc>
          <w:tcPr>
            <w:tcW w:w="2338" w:type="dxa"/>
          </w:tcPr>
          <w:p w14:paraId="3A3D0E94" w14:textId="77777777" w:rsidR="00DA5846" w:rsidRPr="005F1F89" w:rsidRDefault="00DA5846" w:rsidP="004D6BF7">
            <w:pPr>
              <w:rPr>
                <w:rFonts w:ascii="Georgia" w:hAnsi="Georgia"/>
                <w:sz w:val="20"/>
                <w:szCs w:val="20"/>
              </w:rPr>
            </w:pPr>
            <w:r w:rsidRPr="005F1F89">
              <w:rPr>
                <w:rFonts w:ascii="Georgia" w:hAnsi="Georgia"/>
                <w:sz w:val="20"/>
                <w:szCs w:val="20"/>
              </w:rPr>
              <w:t>P-</w:t>
            </w:r>
            <w:r w:rsidRPr="005F1F89">
              <w:rPr>
                <w:rFonts w:ascii="Georgia" w:hAnsi="Georgia"/>
                <w:sz w:val="20"/>
                <w:szCs w:val="20"/>
                <w:lang w:val="mk-MK"/>
              </w:rPr>
              <w:t>вредност</w:t>
            </w:r>
            <w:r w:rsidRPr="005F1F89">
              <w:rPr>
                <w:rFonts w:ascii="Georgia" w:hAnsi="Georgia"/>
                <w:sz w:val="20"/>
                <w:szCs w:val="20"/>
              </w:rPr>
              <w:t xml:space="preserve"> (p&gt;0.05)</w:t>
            </w:r>
          </w:p>
        </w:tc>
      </w:tr>
      <w:tr w:rsidR="00DA5846" w14:paraId="0A69F9FE" w14:textId="77777777" w:rsidTr="004D6BF7">
        <w:tc>
          <w:tcPr>
            <w:tcW w:w="2337" w:type="dxa"/>
          </w:tcPr>
          <w:p w14:paraId="6A332936"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Премолар дигитално</w:t>
            </w:r>
            <w:r w:rsidRPr="005F1F89">
              <w:rPr>
                <w:rFonts w:ascii="Georgia" w:hAnsi="Georgia"/>
                <w:sz w:val="20"/>
                <w:szCs w:val="20"/>
              </w:rPr>
              <w:t xml:space="preserve"> vs </w:t>
            </w:r>
            <w:r w:rsidRPr="005F1F89">
              <w:rPr>
                <w:rFonts w:ascii="Georgia" w:hAnsi="Georgia"/>
                <w:sz w:val="20"/>
                <w:szCs w:val="20"/>
                <w:lang w:val="mk-MK"/>
              </w:rPr>
              <w:t>конвенционално</w:t>
            </w:r>
          </w:p>
        </w:tc>
        <w:tc>
          <w:tcPr>
            <w:tcW w:w="2337" w:type="dxa"/>
          </w:tcPr>
          <w:p w14:paraId="47C0DEA0"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 xml:space="preserve">спарен </w:t>
            </w:r>
            <w:r w:rsidRPr="005F1F89">
              <w:rPr>
                <w:rFonts w:ascii="Georgia" w:hAnsi="Georgia"/>
                <w:sz w:val="20"/>
                <w:szCs w:val="20"/>
              </w:rPr>
              <w:t>T-</w:t>
            </w:r>
            <w:r w:rsidRPr="005F1F89">
              <w:rPr>
                <w:rFonts w:ascii="Georgia" w:hAnsi="Georgia"/>
                <w:sz w:val="20"/>
                <w:szCs w:val="20"/>
                <w:lang w:val="mk-MK"/>
              </w:rPr>
              <w:t>тест</w:t>
            </w:r>
          </w:p>
        </w:tc>
        <w:tc>
          <w:tcPr>
            <w:tcW w:w="2338" w:type="dxa"/>
          </w:tcPr>
          <w:p w14:paraId="4D296A14" w14:textId="77777777" w:rsidR="00DA5846" w:rsidRPr="005F1F89" w:rsidRDefault="00DA5846" w:rsidP="004D6BF7">
            <w:pPr>
              <w:rPr>
                <w:rFonts w:ascii="Georgia" w:hAnsi="Georgia"/>
                <w:sz w:val="20"/>
                <w:szCs w:val="20"/>
              </w:rPr>
            </w:pPr>
            <w:r w:rsidRPr="005F1F89">
              <w:rPr>
                <w:rFonts w:ascii="Georgia" w:hAnsi="Georgia"/>
                <w:sz w:val="20"/>
                <w:szCs w:val="20"/>
              </w:rPr>
              <w:t>-1,523</w:t>
            </w:r>
          </w:p>
        </w:tc>
        <w:tc>
          <w:tcPr>
            <w:tcW w:w="2338" w:type="dxa"/>
          </w:tcPr>
          <w:p w14:paraId="48D765D2" w14:textId="77777777" w:rsidR="00DA5846" w:rsidRPr="005F1F89" w:rsidRDefault="00DA5846" w:rsidP="004D6BF7">
            <w:pPr>
              <w:rPr>
                <w:rFonts w:ascii="Georgia" w:hAnsi="Georgia"/>
                <w:sz w:val="20"/>
                <w:szCs w:val="20"/>
              </w:rPr>
            </w:pPr>
            <w:r w:rsidRPr="005F1F89">
              <w:rPr>
                <w:rFonts w:ascii="Georgia" w:hAnsi="Georgia"/>
                <w:sz w:val="20"/>
                <w:szCs w:val="20"/>
              </w:rPr>
              <w:t xml:space="preserve">0,144 </w:t>
            </w:r>
          </w:p>
        </w:tc>
      </w:tr>
      <w:tr w:rsidR="00DA5846" w14:paraId="5C7F33F8" w14:textId="77777777" w:rsidTr="004D6BF7">
        <w:tc>
          <w:tcPr>
            <w:tcW w:w="2337" w:type="dxa"/>
          </w:tcPr>
          <w:p w14:paraId="1EA82A71"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Молар дигитално</w:t>
            </w:r>
            <w:r w:rsidRPr="005F1F89">
              <w:rPr>
                <w:rFonts w:ascii="Georgia" w:hAnsi="Georgia"/>
                <w:sz w:val="20"/>
                <w:szCs w:val="20"/>
              </w:rPr>
              <w:t xml:space="preserve"> vs </w:t>
            </w:r>
            <w:r w:rsidRPr="005F1F89">
              <w:rPr>
                <w:rFonts w:ascii="Georgia" w:hAnsi="Georgia"/>
                <w:sz w:val="20"/>
                <w:szCs w:val="20"/>
                <w:lang w:val="mk-MK"/>
              </w:rPr>
              <w:t>конвенционално</w:t>
            </w:r>
          </w:p>
        </w:tc>
        <w:tc>
          <w:tcPr>
            <w:tcW w:w="2337" w:type="dxa"/>
          </w:tcPr>
          <w:p w14:paraId="3470E820"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 xml:space="preserve">спарен </w:t>
            </w:r>
            <w:r w:rsidRPr="005F1F89">
              <w:rPr>
                <w:rFonts w:ascii="Georgia" w:hAnsi="Georgia"/>
                <w:sz w:val="20"/>
                <w:szCs w:val="20"/>
              </w:rPr>
              <w:t>T-</w:t>
            </w:r>
            <w:r w:rsidRPr="005F1F89">
              <w:rPr>
                <w:rFonts w:ascii="Georgia" w:hAnsi="Georgia"/>
                <w:sz w:val="20"/>
                <w:szCs w:val="20"/>
                <w:lang w:val="mk-MK"/>
              </w:rPr>
              <w:t>тест</w:t>
            </w:r>
          </w:p>
        </w:tc>
        <w:tc>
          <w:tcPr>
            <w:tcW w:w="2338" w:type="dxa"/>
          </w:tcPr>
          <w:p w14:paraId="6A85DA81" w14:textId="77777777" w:rsidR="00DA5846" w:rsidRPr="005F1F89" w:rsidRDefault="00DA5846" w:rsidP="004D6BF7">
            <w:pPr>
              <w:rPr>
                <w:rFonts w:ascii="Georgia" w:hAnsi="Georgia"/>
                <w:sz w:val="20"/>
                <w:szCs w:val="20"/>
              </w:rPr>
            </w:pPr>
            <w:r w:rsidRPr="005F1F89">
              <w:rPr>
                <w:rFonts w:ascii="Georgia" w:hAnsi="Georgia"/>
                <w:sz w:val="20"/>
                <w:szCs w:val="20"/>
              </w:rPr>
              <w:t>-1,221</w:t>
            </w:r>
          </w:p>
        </w:tc>
        <w:tc>
          <w:tcPr>
            <w:tcW w:w="2338" w:type="dxa"/>
          </w:tcPr>
          <w:p w14:paraId="2C1C80A0" w14:textId="77777777" w:rsidR="00DA5846" w:rsidRPr="005F1F89" w:rsidRDefault="00DA5846" w:rsidP="004D6BF7">
            <w:pPr>
              <w:rPr>
                <w:rFonts w:ascii="Georgia" w:hAnsi="Georgia"/>
                <w:sz w:val="20"/>
                <w:szCs w:val="20"/>
              </w:rPr>
            </w:pPr>
            <w:r w:rsidRPr="005F1F89">
              <w:rPr>
                <w:rFonts w:ascii="Georgia" w:hAnsi="Georgia"/>
                <w:sz w:val="20"/>
                <w:szCs w:val="20"/>
              </w:rPr>
              <w:t>0,237</w:t>
            </w:r>
          </w:p>
        </w:tc>
      </w:tr>
      <w:tr w:rsidR="00DA5846" w14:paraId="07395B7F" w14:textId="77777777" w:rsidTr="004D6BF7">
        <w:tc>
          <w:tcPr>
            <w:tcW w:w="2337" w:type="dxa"/>
          </w:tcPr>
          <w:p w14:paraId="16F993A1"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Бочен сегмент дигитално</w:t>
            </w:r>
            <w:r w:rsidRPr="003D15C3">
              <w:rPr>
                <w:rFonts w:ascii="Georgia" w:hAnsi="Georgia"/>
                <w:sz w:val="20"/>
                <w:szCs w:val="20"/>
                <w:lang w:val="ru-RU"/>
              </w:rPr>
              <w:t xml:space="preserve"> </w:t>
            </w:r>
            <w:r w:rsidRPr="005F1F89">
              <w:rPr>
                <w:rFonts w:ascii="Georgia" w:hAnsi="Georgia"/>
                <w:sz w:val="20"/>
                <w:szCs w:val="20"/>
              </w:rPr>
              <w:t>vs</w:t>
            </w:r>
            <w:r w:rsidRPr="003D15C3">
              <w:rPr>
                <w:rFonts w:ascii="Georgia" w:hAnsi="Georgia"/>
                <w:sz w:val="20"/>
                <w:szCs w:val="20"/>
                <w:lang w:val="ru-RU"/>
              </w:rPr>
              <w:t xml:space="preserve"> </w:t>
            </w:r>
            <w:r w:rsidRPr="005F1F89">
              <w:rPr>
                <w:rFonts w:ascii="Georgia" w:hAnsi="Georgia"/>
                <w:sz w:val="20"/>
                <w:szCs w:val="20"/>
                <w:lang w:val="mk-MK"/>
              </w:rPr>
              <w:t>конвенционално</w:t>
            </w:r>
          </w:p>
        </w:tc>
        <w:tc>
          <w:tcPr>
            <w:tcW w:w="2337" w:type="dxa"/>
          </w:tcPr>
          <w:p w14:paraId="7FA1357E"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 xml:space="preserve">спарен </w:t>
            </w:r>
            <w:r w:rsidRPr="005F1F89">
              <w:rPr>
                <w:rFonts w:ascii="Georgia" w:hAnsi="Georgia"/>
                <w:sz w:val="20"/>
                <w:szCs w:val="20"/>
              </w:rPr>
              <w:t>T-</w:t>
            </w:r>
            <w:r w:rsidRPr="005F1F89">
              <w:rPr>
                <w:rFonts w:ascii="Georgia" w:hAnsi="Georgia"/>
                <w:sz w:val="20"/>
                <w:szCs w:val="20"/>
                <w:lang w:val="mk-MK"/>
              </w:rPr>
              <w:t>тест</w:t>
            </w:r>
          </w:p>
        </w:tc>
        <w:tc>
          <w:tcPr>
            <w:tcW w:w="2338" w:type="dxa"/>
          </w:tcPr>
          <w:p w14:paraId="668E10D7" w14:textId="77777777" w:rsidR="00DA5846" w:rsidRPr="005F1F89" w:rsidRDefault="00DA5846" w:rsidP="004D6BF7">
            <w:pPr>
              <w:rPr>
                <w:rFonts w:ascii="Georgia" w:hAnsi="Georgia"/>
                <w:sz w:val="20"/>
                <w:szCs w:val="20"/>
              </w:rPr>
            </w:pPr>
            <w:r w:rsidRPr="005F1F89">
              <w:rPr>
                <w:rFonts w:ascii="Georgia" w:hAnsi="Georgia"/>
                <w:sz w:val="20"/>
                <w:szCs w:val="20"/>
              </w:rPr>
              <w:t>-0,256</w:t>
            </w:r>
          </w:p>
        </w:tc>
        <w:tc>
          <w:tcPr>
            <w:tcW w:w="2338" w:type="dxa"/>
          </w:tcPr>
          <w:p w14:paraId="732901DC" w14:textId="77777777" w:rsidR="00DA5846" w:rsidRPr="005F1F89" w:rsidRDefault="00DA5846" w:rsidP="004D6BF7">
            <w:pPr>
              <w:rPr>
                <w:rFonts w:ascii="Georgia" w:hAnsi="Georgia"/>
                <w:sz w:val="20"/>
                <w:szCs w:val="20"/>
              </w:rPr>
            </w:pPr>
            <w:r w:rsidRPr="005F1F89">
              <w:rPr>
                <w:rFonts w:ascii="Georgia" w:hAnsi="Georgia"/>
                <w:sz w:val="20"/>
                <w:szCs w:val="20"/>
              </w:rPr>
              <w:t>0,801</w:t>
            </w:r>
          </w:p>
        </w:tc>
      </w:tr>
      <w:tr w:rsidR="00DA5846" w14:paraId="2DA77AAE" w14:textId="77777777" w:rsidTr="004D6BF7">
        <w:tc>
          <w:tcPr>
            <w:tcW w:w="2337" w:type="dxa"/>
          </w:tcPr>
          <w:p w14:paraId="3E77D34E"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Интерканина ширина дигитално</w:t>
            </w:r>
            <w:r w:rsidRPr="003D15C3">
              <w:rPr>
                <w:rFonts w:ascii="Georgia" w:hAnsi="Georgia"/>
                <w:sz w:val="20"/>
                <w:szCs w:val="20"/>
                <w:lang w:val="ru-RU"/>
              </w:rPr>
              <w:t xml:space="preserve"> </w:t>
            </w:r>
            <w:r w:rsidRPr="005F1F89">
              <w:rPr>
                <w:rFonts w:ascii="Georgia" w:hAnsi="Georgia"/>
                <w:sz w:val="20"/>
                <w:szCs w:val="20"/>
              </w:rPr>
              <w:t>vs</w:t>
            </w:r>
            <w:r w:rsidRPr="003D15C3">
              <w:rPr>
                <w:rFonts w:ascii="Georgia" w:hAnsi="Georgia"/>
                <w:sz w:val="20"/>
                <w:szCs w:val="20"/>
                <w:lang w:val="ru-RU"/>
              </w:rPr>
              <w:t xml:space="preserve"> </w:t>
            </w:r>
            <w:r w:rsidRPr="005F1F89">
              <w:rPr>
                <w:rFonts w:ascii="Georgia" w:hAnsi="Georgia"/>
                <w:sz w:val="20"/>
                <w:szCs w:val="20"/>
                <w:lang w:val="mk-MK"/>
              </w:rPr>
              <w:t>конвенционално</w:t>
            </w:r>
          </w:p>
        </w:tc>
        <w:tc>
          <w:tcPr>
            <w:tcW w:w="2337" w:type="dxa"/>
          </w:tcPr>
          <w:p w14:paraId="15F22BB5"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 xml:space="preserve">спарен </w:t>
            </w:r>
            <w:r w:rsidRPr="005F1F89">
              <w:rPr>
                <w:rFonts w:ascii="Georgia" w:hAnsi="Georgia"/>
                <w:sz w:val="20"/>
                <w:szCs w:val="20"/>
              </w:rPr>
              <w:t>T-</w:t>
            </w:r>
            <w:r w:rsidRPr="005F1F89">
              <w:rPr>
                <w:rFonts w:ascii="Georgia" w:hAnsi="Georgia"/>
                <w:sz w:val="20"/>
                <w:szCs w:val="20"/>
                <w:lang w:val="mk-MK"/>
              </w:rPr>
              <w:t>тест</w:t>
            </w:r>
          </w:p>
        </w:tc>
        <w:tc>
          <w:tcPr>
            <w:tcW w:w="2338" w:type="dxa"/>
          </w:tcPr>
          <w:p w14:paraId="06838677" w14:textId="77777777" w:rsidR="00DA5846" w:rsidRPr="005F1F89" w:rsidRDefault="00DA5846" w:rsidP="004D6BF7">
            <w:pPr>
              <w:rPr>
                <w:rFonts w:ascii="Georgia" w:hAnsi="Georgia"/>
                <w:sz w:val="20"/>
                <w:szCs w:val="20"/>
              </w:rPr>
            </w:pPr>
            <w:r w:rsidRPr="005F1F89">
              <w:rPr>
                <w:rFonts w:ascii="Georgia" w:hAnsi="Georgia"/>
                <w:sz w:val="20"/>
                <w:szCs w:val="20"/>
              </w:rPr>
              <w:t>-0,879</w:t>
            </w:r>
          </w:p>
        </w:tc>
        <w:tc>
          <w:tcPr>
            <w:tcW w:w="2338" w:type="dxa"/>
          </w:tcPr>
          <w:p w14:paraId="7ECA302F" w14:textId="77777777" w:rsidR="00DA5846" w:rsidRPr="005F1F89" w:rsidRDefault="00DA5846" w:rsidP="004D6BF7">
            <w:pPr>
              <w:rPr>
                <w:rFonts w:ascii="Georgia" w:hAnsi="Georgia"/>
                <w:sz w:val="20"/>
                <w:szCs w:val="20"/>
              </w:rPr>
            </w:pPr>
            <w:r w:rsidRPr="005F1F89">
              <w:rPr>
                <w:rFonts w:ascii="Georgia" w:hAnsi="Georgia"/>
                <w:sz w:val="20"/>
                <w:szCs w:val="20"/>
              </w:rPr>
              <w:t>0,391</w:t>
            </w:r>
          </w:p>
        </w:tc>
      </w:tr>
      <w:tr w:rsidR="00DA5846" w14:paraId="34A1F9DB" w14:textId="77777777" w:rsidTr="004D6BF7">
        <w:tc>
          <w:tcPr>
            <w:tcW w:w="2337" w:type="dxa"/>
          </w:tcPr>
          <w:p w14:paraId="0D1A2594"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Интермоларна ширина дигитално</w:t>
            </w:r>
            <w:r w:rsidRPr="003D15C3">
              <w:rPr>
                <w:rFonts w:ascii="Georgia" w:hAnsi="Georgia"/>
                <w:sz w:val="20"/>
                <w:szCs w:val="20"/>
                <w:lang w:val="ru-RU"/>
              </w:rPr>
              <w:t xml:space="preserve"> </w:t>
            </w:r>
            <w:r w:rsidRPr="005F1F89">
              <w:rPr>
                <w:rFonts w:ascii="Georgia" w:hAnsi="Georgia"/>
                <w:sz w:val="20"/>
                <w:szCs w:val="20"/>
              </w:rPr>
              <w:t>vs</w:t>
            </w:r>
            <w:r w:rsidRPr="003D15C3">
              <w:rPr>
                <w:rFonts w:ascii="Georgia" w:hAnsi="Georgia"/>
                <w:sz w:val="20"/>
                <w:szCs w:val="20"/>
                <w:lang w:val="ru-RU"/>
              </w:rPr>
              <w:t xml:space="preserve"> </w:t>
            </w:r>
            <w:r w:rsidRPr="005F1F89">
              <w:rPr>
                <w:rFonts w:ascii="Georgia" w:hAnsi="Georgia"/>
                <w:sz w:val="20"/>
                <w:szCs w:val="20"/>
                <w:lang w:val="mk-MK"/>
              </w:rPr>
              <w:t>конвенционално</w:t>
            </w:r>
          </w:p>
        </w:tc>
        <w:tc>
          <w:tcPr>
            <w:tcW w:w="2337" w:type="dxa"/>
          </w:tcPr>
          <w:p w14:paraId="3F20535E" w14:textId="77777777" w:rsidR="00DA5846" w:rsidRPr="005F1F89" w:rsidRDefault="00DA5846" w:rsidP="004D6BF7">
            <w:pPr>
              <w:rPr>
                <w:rFonts w:ascii="Georgia" w:hAnsi="Georgia"/>
                <w:sz w:val="20"/>
                <w:szCs w:val="20"/>
                <w:lang w:val="mk-MK"/>
              </w:rPr>
            </w:pPr>
            <w:r w:rsidRPr="005F1F89">
              <w:rPr>
                <w:rFonts w:ascii="Georgia" w:hAnsi="Georgia"/>
                <w:sz w:val="20"/>
                <w:szCs w:val="20"/>
                <w:lang w:val="mk-MK"/>
              </w:rPr>
              <w:t xml:space="preserve">спарен </w:t>
            </w:r>
            <w:r w:rsidRPr="005F1F89">
              <w:rPr>
                <w:rFonts w:ascii="Georgia" w:hAnsi="Georgia"/>
                <w:sz w:val="20"/>
                <w:szCs w:val="20"/>
              </w:rPr>
              <w:t>T-</w:t>
            </w:r>
            <w:r w:rsidRPr="005F1F89">
              <w:rPr>
                <w:rFonts w:ascii="Georgia" w:hAnsi="Georgia"/>
                <w:sz w:val="20"/>
                <w:szCs w:val="20"/>
                <w:lang w:val="mk-MK"/>
              </w:rPr>
              <w:t>тест</w:t>
            </w:r>
          </w:p>
        </w:tc>
        <w:tc>
          <w:tcPr>
            <w:tcW w:w="2338" w:type="dxa"/>
          </w:tcPr>
          <w:p w14:paraId="562B0441" w14:textId="77777777" w:rsidR="00DA5846" w:rsidRPr="005F1F89" w:rsidRDefault="00DA5846" w:rsidP="004D6BF7">
            <w:pPr>
              <w:rPr>
                <w:rFonts w:ascii="Georgia" w:hAnsi="Georgia"/>
                <w:sz w:val="20"/>
                <w:szCs w:val="20"/>
              </w:rPr>
            </w:pPr>
            <w:r w:rsidRPr="005F1F89">
              <w:rPr>
                <w:rFonts w:ascii="Georgia" w:hAnsi="Georgia"/>
                <w:sz w:val="20"/>
                <w:szCs w:val="20"/>
              </w:rPr>
              <w:t>2,637</w:t>
            </w:r>
          </w:p>
        </w:tc>
        <w:tc>
          <w:tcPr>
            <w:tcW w:w="2338" w:type="dxa"/>
          </w:tcPr>
          <w:p w14:paraId="4B4F19EA" w14:textId="77777777" w:rsidR="00DA5846" w:rsidRPr="005F1F89" w:rsidRDefault="00DA5846" w:rsidP="004D6BF7">
            <w:pPr>
              <w:rPr>
                <w:rFonts w:ascii="Georgia" w:hAnsi="Georgia"/>
                <w:sz w:val="20"/>
                <w:szCs w:val="20"/>
              </w:rPr>
            </w:pPr>
            <w:r w:rsidRPr="005F1F89">
              <w:rPr>
                <w:rFonts w:ascii="Georgia" w:hAnsi="Georgia"/>
                <w:sz w:val="20"/>
                <w:szCs w:val="20"/>
              </w:rPr>
              <w:t>0,016</w:t>
            </w:r>
          </w:p>
        </w:tc>
      </w:tr>
    </w:tbl>
    <w:p w14:paraId="44FB03DA" w14:textId="77777777" w:rsidR="00DA5846" w:rsidRDefault="00DA5846" w:rsidP="00DA5846"/>
    <w:p w14:paraId="6CCF8BFF" w14:textId="77777777" w:rsidR="00DA5846" w:rsidRPr="005F1F89" w:rsidRDefault="00DA5846" w:rsidP="00A4607A">
      <w:pPr>
        <w:jc w:val="both"/>
        <w:rPr>
          <w:rFonts w:ascii="Georgia" w:hAnsi="Georgia"/>
          <w:sz w:val="24"/>
          <w:szCs w:val="24"/>
          <w:lang w:val="mk-MK"/>
        </w:rPr>
      </w:pPr>
      <w:r w:rsidRPr="005F1F89">
        <w:rPr>
          <w:rFonts w:ascii="Georgia" w:hAnsi="Georgia"/>
          <w:sz w:val="24"/>
          <w:szCs w:val="24"/>
          <w:lang w:val="mk-MK"/>
        </w:rPr>
        <w:t xml:space="preserve">Кај испитаниците со зголемување на вредностите за тест-статистиката се зголемува и </w:t>
      </w:r>
      <w:r w:rsidRPr="005F1F89">
        <w:rPr>
          <w:rFonts w:ascii="Georgia" w:hAnsi="Georgia"/>
          <w:sz w:val="24"/>
          <w:szCs w:val="24"/>
        </w:rPr>
        <w:t>P</w:t>
      </w:r>
      <w:r w:rsidRPr="005F1F89">
        <w:rPr>
          <w:rFonts w:ascii="Georgia" w:hAnsi="Georgia"/>
          <w:sz w:val="24"/>
          <w:szCs w:val="24"/>
          <w:lang w:val="mk-MK"/>
        </w:rPr>
        <w:t xml:space="preserve"> вредноста. За </w:t>
      </w:r>
      <w:r w:rsidRPr="005F1F89">
        <w:rPr>
          <w:rFonts w:ascii="Georgia" w:hAnsi="Georgia"/>
          <w:sz w:val="24"/>
          <w:szCs w:val="24"/>
        </w:rPr>
        <w:t>P</w:t>
      </w:r>
      <w:r w:rsidRPr="003D15C3">
        <w:rPr>
          <w:rFonts w:ascii="Georgia" w:hAnsi="Georgia"/>
          <w:sz w:val="24"/>
          <w:szCs w:val="24"/>
          <w:lang w:val="ru-RU"/>
        </w:rPr>
        <w:t xml:space="preserve"> – </w:t>
      </w:r>
      <w:r w:rsidRPr="005F1F89">
        <w:rPr>
          <w:rFonts w:ascii="Georgia" w:hAnsi="Georgia"/>
          <w:sz w:val="24"/>
          <w:szCs w:val="24"/>
          <w:lang w:val="mk-MK"/>
        </w:rPr>
        <w:t xml:space="preserve">помало од 0.05 се смета за сигнификантност во разликата, додека за </w:t>
      </w:r>
      <w:r w:rsidRPr="005F1F89">
        <w:rPr>
          <w:rFonts w:ascii="Georgia" w:hAnsi="Georgia"/>
          <w:sz w:val="24"/>
          <w:szCs w:val="24"/>
        </w:rPr>
        <w:t>P</w:t>
      </w:r>
      <w:r w:rsidRPr="003D15C3">
        <w:rPr>
          <w:rFonts w:ascii="Georgia" w:hAnsi="Georgia"/>
          <w:sz w:val="24"/>
          <w:szCs w:val="24"/>
          <w:lang w:val="ru-RU"/>
        </w:rPr>
        <w:t xml:space="preserve"> </w:t>
      </w:r>
      <w:r w:rsidRPr="005F1F89">
        <w:rPr>
          <w:rFonts w:ascii="Georgia" w:hAnsi="Georgia"/>
          <w:sz w:val="24"/>
          <w:szCs w:val="24"/>
          <w:lang w:val="mk-MK"/>
        </w:rPr>
        <w:t>поголемо од 0.05 се одбива нултата хипотеза и вредностите не се сигнификантни.</w:t>
      </w:r>
    </w:p>
    <w:p w14:paraId="713AB29D" w14:textId="77777777" w:rsidR="00DA5846" w:rsidRPr="005F1F89" w:rsidRDefault="00DA5846" w:rsidP="00A4607A">
      <w:pPr>
        <w:jc w:val="both"/>
        <w:rPr>
          <w:rFonts w:ascii="Georgia" w:hAnsi="Georgia"/>
          <w:sz w:val="24"/>
          <w:szCs w:val="24"/>
          <w:lang w:val="mk-MK"/>
        </w:rPr>
      </w:pPr>
      <w:r w:rsidRPr="005F1F89">
        <w:rPr>
          <w:rFonts w:ascii="Georgia" w:hAnsi="Georgia"/>
          <w:sz w:val="24"/>
          <w:szCs w:val="24"/>
          <w:lang w:val="mk-MK"/>
        </w:rPr>
        <w:t>Во оваа табела сите мерења се во граници на нормалните отстапувања, освен мерењата во интермоларната ширина каде што имаме сигнификантна разлика ( умерена ).</w:t>
      </w:r>
    </w:p>
    <w:p w14:paraId="73E33056" w14:textId="77777777" w:rsidR="00DA5846" w:rsidRDefault="00DA5846" w:rsidP="00DA5846">
      <w:pPr>
        <w:rPr>
          <w:lang w:val="mk-MK"/>
        </w:rPr>
      </w:pPr>
    </w:p>
    <w:p w14:paraId="6DC24475" w14:textId="77777777" w:rsidR="00DA5846" w:rsidRDefault="00DA5846" w:rsidP="00DA5846">
      <w:pPr>
        <w:rPr>
          <w:lang w:val="mk-MK"/>
        </w:rPr>
      </w:pPr>
    </w:p>
    <w:p w14:paraId="50C92806" w14:textId="77777777" w:rsidR="00DA5846" w:rsidRDefault="00DA5846" w:rsidP="00DA5846">
      <w:pPr>
        <w:rPr>
          <w:lang w:val="mk-MK"/>
        </w:rPr>
      </w:pPr>
    </w:p>
    <w:p w14:paraId="50116132" w14:textId="77777777" w:rsidR="00DA5846" w:rsidRDefault="00DA5846" w:rsidP="00DA5846">
      <w:pPr>
        <w:rPr>
          <w:lang w:val="mk-MK"/>
        </w:rPr>
      </w:pPr>
    </w:p>
    <w:p w14:paraId="45CA8E09" w14:textId="77777777" w:rsidR="00DA5846" w:rsidRDefault="00DA5846" w:rsidP="00DA5846">
      <w:pPr>
        <w:rPr>
          <w:lang w:val="mk-MK"/>
        </w:rPr>
      </w:pPr>
    </w:p>
    <w:p w14:paraId="06B7C511" w14:textId="77777777" w:rsidR="00DA5846" w:rsidRDefault="00DA5846" w:rsidP="00DA5846">
      <w:pPr>
        <w:rPr>
          <w:lang w:val="mk-MK"/>
        </w:rPr>
      </w:pPr>
    </w:p>
    <w:p w14:paraId="530FCFD4" w14:textId="77777777" w:rsidR="00DA5846" w:rsidRDefault="00DA5846" w:rsidP="00DA5846">
      <w:pPr>
        <w:rPr>
          <w:lang w:val="mk-MK"/>
        </w:rPr>
      </w:pPr>
    </w:p>
    <w:p w14:paraId="79F5C30D" w14:textId="77777777" w:rsidR="00A4607A" w:rsidRDefault="00DA5846" w:rsidP="00A4607A">
      <w:pPr>
        <w:keepNext/>
      </w:pPr>
      <w:r w:rsidRPr="007C07AD">
        <w:rPr>
          <w:noProof/>
          <w:lang w:val="mk-MK"/>
        </w:rPr>
        <w:lastRenderedPageBreak/>
        <w:drawing>
          <wp:inline distT="0" distB="0" distL="0" distR="0" wp14:anchorId="35614D13" wp14:editId="70D6AFA3">
            <wp:extent cx="5238000" cy="3240000"/>
            <wp:effectExtent l="0" t="0" r="1270" b="0"/>
            <wp:docPr id="2069786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86355" name=""/>
                    <pic:cNvPicPr/>
                  </pic:nvPicPr>
                  <pic:blipFill>
                    <a:blip r:embed="rId64"/>
                    <a:stretch>
                      <a:fillRect/>
                    </a:stretch>
                  </pic:blipFill>
                  <pic:spPr>
                    <a:xfrm>
                      <a:off x="0" y="0"/>
                      <a:ext cx="5238000" cy="3240000"/>
                    </a:xfrm>
                    <a:prstGeom prst="rect">
                      <a:avLst/>
                    </a:prstGeom>
                  </pic:spPr>
                </pic:pic>
              </a:graphicData>
            </a:graphic>
          </wp:inline>
        </w:drawing>
      </w:r>
    </w:p>
    <w:p w14:paraId="17BEA6B3" w14:textId="57AD05E9" w:rsidR="00A4607A" w:rsidRPr="005F1F89" w:rsidRDefault="00F21180" w:rsidP="00A4607A">
      <w:pPr>
        <w:rPr>
          <w:rFonts w:ascii="Georgia" w:hAnsi="Georgia"/>
          <w:lang w:val="mk-MK"/>
        </w:rPr>
      </w:pPr>
      <w:r w:rsidRPr="005F1F89">
        <w:rPr>
          <w:rFonts w:ascii="Georgia" w:hAnsi="Georgia"/>
          <w:lang w:val="mk-MK"/>
        </w:rPr>
        <w:t xml:space="preserve">Графикон бр.1 </w:t>
      </w:r>
      <w:r w:rsidR="00A4607A" w:rsidRPr="005F1F89">
        <w:rPr>
          <w:rFonts w:ascii="Georgia" w:hAnsi="Georgia"/>
        </w:rPr>
        <w:t>Bland</w:t>
      </w:r>
      <w:r w:rsidR="00A4607A" w:rsidRPr="003D15C3">
        <w:rPr>
          <w:rFonts w:ascii="Georgia" w:hAnsi="Georgia"/>
          <w:lang w:val="ru-RU"/>
        </w:rPr>
        <w:t>-</w:t>
      </w:r>
      <w:r w:rsidR="00A4607A" w:rsidRPr="005F1F89">
        <w:rPr>
          <w:rFonts w:ascii="Georgia" w:hAnsi="Georgia"/>
        </w:rPr>
        <w:t>Altman</w:t>
      </w:r>
      <w:r w:rsidR="00A4607A" w:rsidRPr="003D15C3">
        <w:rPr>
          <w:rFonts w:ascii="Georgia" w:hAnsi="Georgia"/>
          <w:lang w:val="ru-RU"/>
        </w:rPr>
        <w:t xml:space="preserve"> </w:t>
      </w:r>
      <w:r w:rsidR="00A4607A" w:rsidRPr="005F1F89">
        <w:rPr>
          <w:rFonts w:ascii="Georgia" w:hAnsi="Georgia"/>
          <w:lang w:val="mk-MK"/>
        </w:rPr>
        <w:t>приказ на разликите помеѓу мерењата за Премолар горна вилица дигитално наспроти конвенционално мерење.</w:t>
      </w:r>
    </w:p>
    <w:p w14:paraId="79DC54A1" w14:textId="77777777" w:rsidR="00DA5846" w:rsidRPr="005F1F89" w:rsidRDefault="00DA5846" w:rsidP="00DA5846">
      <w:pPr>
        <w:rPr>
          <w:rFonts w:ascii="Georgia" w:hAnsi="Georgia"/>
          <w:sz w:val="24"/>
          <w:szCs w:val="24"/>
          <w:lang w:val="mk-MK"/>
        </w:rPr>
      </w:pPr>
      <w:r w:rsidRPr="005F1F89">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Премолар горна вилица дигитално наспроти конвенционално мерење се во долната и горната граница на просечната вредност за двете мерења. </w:t>
      </w:r>
    </w:p>
    <w:p w14:paraId="7C5AC395" w14:textId="77777777" w:rsidR="00DA5846" w:rsidRDefault="00DA5846" w:rsidP="00DA5846">
      <w:pPr>
        <w:rPr>
          <w:lang w:val="mk-MK"/>
        </w:rPr>
      </w:pPr>
    </w:p>
    <w:p w14:paraId="049EF7DC" w14:textId="77777777" w:rsidR="00F21180" w:rsidRDefault="00DA5846" w:rsidP="00F21180">
      <w:pPr>
        <w:keepNext/>
      </w:pPr>
      <w:r w:rsidRPr="00874BB6">
        <w:rPr>
          <w:noProof/>
          <w:lang w:val="mk-MK"/>
        </w:rPr>
        <w:drawing>
          <wp:inline distT="0" distB="0" distL="0" distR="0" wp14:anchorId="771CE2F8" wp14:editId="67B2C9AE">
            <wp:extent cx="5238000" cy="3242228"/>
            <wp:effectExtent l="0" t="0" r="1270" b="0"/>
            <wp:docPr id="1964100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00842" name=""/>
                    <pic:cNvPicPr/>
                  </pic:nvPicPr>
                  <pic:blipFill>
                    <a:blip r:embed="rId65"/>
                    <a:stretch>
                      <a:fillRect/>
                    </a:stretch>
                  </pic:blipFill>
                  <pic:spPr>
                    <a:xfrm>
                      <a:off x="0" y="0"/>
                      <a:ext cx="5238000" cy="3242228"/>
                    </a:xfrm>
                    <a:prstGeom prst="rect">
                      <a:avLst/>
                    </a:prstGeom>
                  </pic:spPr>
                </pic:pic>
              </a:graphicData>
            </a:graphic>
          </wp:inline>
        </w:drawing>
      </w:r>
    </w:p>
    <w:p w14:paraId="40801425" w14:textId="5AEF31B4" w:rsidR="00F21180" w:rsidRPr="005F1F89" w:rsidRDefault="00F21180" w:rsidP="00F21180">
      <w:pPr>
        <w:jc w:val="center"/>
        <w:rPr>
          <w:rFonts w:ascii="Georgia" w:hAnsi="Georgia"/>
          <w:lang w:val="mk-MK"/>
        </w:rPr>
      </w:pPr>
      <w:r w:rsidRPr="005F1F89">
        <w:rPr>
          <w:rFonts w:ascii="Georgia" w:hAnsi="Georgia"/>
          <w:lang w:val="mk-MK"/>
        </w:rPr>
        <w:t xml:space="preserve">Графикон бр. 2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приказ на разликите помеѓу мерењата за Молар горна вилица дигитално наспроти конвенционално мерење.</w:t>
      </w:r>
    </w:p>
    <w:p w14:paraId="165E07D3" w14:textId="2B0B07A5" w:rsidR="00DA5846" w:rsidRPr="003D15C3" w:rsidRDefault="00DA5846" w:rsidP="005F1F89">
      <w:pPr>
        <w:jc w:val="both"/>
        <w:rPr>
          <w:rFonts w:ascii="Georgia" w:hAnsi="Georgia"/>
          <w:sz w:val="24"/>
          <w:szCs w:val="24"/>
          <w:lang w:val="ru-RU"/>
        </w:rPr>
      </w:pPr>
      <w:r w:rsidRPr="005F1F89">
        <w:rPr>
          <w:rFonts w:ascii="Georgia" w:hAnsi="Georgia"/>
          <w:sz w:val="24"/>
          <w:szCs w:val="24"/>
          <w:lang w:val="mk-MK"/>
        </w:rPr>
        <w:lastRenderedPageBreak/>
        <w:t xml:space="preserve">Од графикот може да се види дека освен две мерења, сите други мерења на разликата помеѓу мерењата за Молар горна вилица дигитално наспроти конвенционално мерење се во долната и горната граница на просечната вредност за двете мерења. </w:t>
      </w:r>
    </w:p>
    <w:p w14:paraId="305EE945" w14:textId="77777777" w:rsidR="00DA5846" w:rsidRPr="003D15C3" w:rsidRDefault="00DA5846" w:rsidP="00DA5846">
      <w:pPr>
        <w:rPr>
          <w:lang w:val="ru-RU"/>
        </w:rPr>
      </w:pPr>
    </w:p>
    <w:p w14:paraId="3DB0CAA6" w14:textId="77777777" w:rsidR="00315A95" w:rsidRDefault="00DA5846" w:rsidP="00315A95">
      <w:pPr>
        <w:keepNext/>
      </w:pPr>
      <w:r w:rsidRPr="002B6B9A">
        <w:rPr>
          <w:noProof/>
          <w:lang w:val="mk-MK"/>
        </w:rPr>
        <w:drawing>
          <wp:inline distT="0" distB="0" distL="0" distR="0" wp14:anchorId="61AB10AB" wp14:editId="7AAB69A7">
            <wp:extent cx="5234400" cy="3240000"/>
            <wp:effectExtent l="0" t="0" r="4445" b="0"/>
            <wp:docPr id="1741184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84978" name=""/>
                    <pic:cNvPicPr/>
                  </pic:nvPicPr>
                  <pic:blipFill>
                    <a:blip r:embed="rId66"/>
                    <a:stretch>
                      <a:fillRect/>
                    </a:stretch>
                  </pic:blipFill>
                  <pic:spPr>
                    <a:xfrm>
                      <a:off x="0" y="0"/>
                      <a:ext cx="5234400" cy="3240000"/>
                    </a:xfrm>
                    <a:prstGeom prst="rect">
                      <a:avLst/>
                    </a:prstGeom>
                  </pic:spPr>
                </pic:pic>
              </a:graphicData>
            </a:graphic>
          </wp:inline>
        </w:drawing>
      </w:r>
    </w:p>
    <w:p w14:paraId="2C2BA8AE" w14:textId="023CE023" w:rsidR="00315A95" w:rsidRPr="005F1F89" w:rsidRDefault="00315A95" w:rsidP="00315A95">
      <w:pPr>
        <w:rPr>
          <w:rFonts w:ascii="Georgia" w:hAnsi="Georgia"/>
          <w:lang w:val="mk-MK"/>
        </w:rPr>
      </w:pPr>
      <w:r w:rsidRPr="005F1F89">
        <w:rPr>
          <w:rFonts w:ascii="Georgia" w:hAnsi="Georgia"/>
          <w:lang w:val="mk-MK"/>
        </w:rPr>
        <w:t xml:space="preserve">Графикон бр.3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приказ на разликите помеѓу мерењата за Бочен сегмент горна вилица дигитално наспроти конвенционално мерење.</w:t>
      </w:r>
    </w:p>
    <w:p w14:paraId="31ED0D8F" w14:textId="77777777" w:rsidR="005F1F89" w:rsidRPr="003D15C3" w:rsidRDefault="005F1F89" w:rsidP="00315A95">
      <w:pPr>
        <w:rPr>
          <w:lang w:val="ru-RU"/>
        </w:rPr>
      </w:pPr>
    </w:p>
    <w:p w14:paraId="1F57ACF7" w14:textId="77777777" w:rsidR="005F1F89" w:rsidRPr="005F1F89" w:rsidRDefault="00DA5846" w:rsidP="005F1F89">
      <w:pPr>
        <w:jc w:val="both"/>
        <w:rPr>
          <w:rFonts w:ascii="Georgia" w:hAnsi="Georgia"/>
          <w:sz w:val="24"/>
          <w:szCs w:val="24"/>
          <w:lang w:val="mk-MK"/>
        </w:rPr>
      </w:pPr>
      <w:r w:rsidRPr="005F1F89">
        <w:rPr>
          <w:rFonts w:ascii="Georgia" w:hAnsi="Georgia"/>
          <w:sz w:val="24"/>
          <w:szCs w:val="24"/>
          <w:lang w:val="mk-MK"/>
        </w:rPr>
        <w:t xml:space="preserve">Од графикот може да се види дека освен три мерења, сите други мерења на разликата помеѓу мерењата за Бочен сегмент горна вилица дигитално наспроти конвенционално мерење се во долната и горната граница на просечната вредност за двете мерења. </w:t>
      </w:r>
    </w:p>
    <w:p w14:paraId="134B9135" w14:textId="015E7268" w:rsidR="00D97241" w:rsidRDefault="00DA5846" w:rsidP="005F1F89">
      <w:r w:rsidRPr="007B427A">
        <w:rPr>
          <w:noProof/>
          <w:lang w:val="mk-MK"/>
        </w:rPr>
        <w:lastRenderedPageBreak/>
        <w:drawing>
          <wp:inline distT="0" distB="0" distL="0" distR="0" wp14:anchorId="1D011D56" wp14:editId="4ECF34D9">
            <wp:extent cx="5234400" cy="3240000"/>
            <wp:effectExtent l="0" t="0" r="4445" b="0"/>
            <wp:docPr id="1734730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30347" name=""/>
                    <pic:cNvPicPr/>
                  </pic:nvPicPr>
                  <pic:blipFill>
                    <a:blip r:embed="rId67"/>
                    <a:stretch>
                      <a:fillRect/>
                    </a:stretch>
                  </pic:blipFill>
                  <pic:spPr>
                    <a:xfrm>
                      <a:off x="0" y="0"/>
                      <a:ext cx="5234400" cy="3240000"/>
                    </a:xfrm>
                    <a:prstGeom prst="rect">
                      <a:avLst/>
                    </a:prstGeom>
                  </pic:spPr>
                </pic:pic>
              </a:graphicData>
            </a:graphic>
          </wp:inline>
        </w:drawing>
      </w:r>
    </w:p>
    <w:p w14:paraId="52D9B904" w14:textId="4D06A220" w:rsidR="00D97241" w:rsidRPr="005F1F89" w:rsidRDefault="00D97241" w:rsidP="00D97241">
      <w:pPr>
        <w:rPr>
          <w:rFonts w:ascii="Georgia" w:hAnsi="Georgia"/>
          <w:lang w:val="mk-MK"/>
        </w:rPr>
      </w:pPr>
      <w:r w:rsidRPr="005F1F89">
        <w:rPr>
          <w:rFonts w:ascii="Georgia" w:hAnsi="Georgia"/>
          <w:lang w:val="mk-MK"/>
        </w:rPr>
        <w:t xml:space="preserve">Графикон бр.4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 xml:space="preserve">приказ на разликите помеѓу мерењата за </w:t>
      </w:r>
      <w:r w:rsidR="005F1F89">
        <w:rPr>
          <w:rFonts w:ascii="Georgia" w:hAnsi="Georgia"/>
          <w:lang w:val="mk-MK"/>
        </w:rPr>
        <w:t>и</w:t>
      </w:r>
      <w:r w:rsidRPr="005F1F89">
        <w:rPr>
          <w:rFonts w:ascii="Georgia" w:hAnsi="Georgia"/>
          <w:lang w:val="mk-MK"/>
        </w:rPr>
        <w:t>нтерканина ширина горна вилица дигитално наспроти конвенционално мерење.</w:t>
      </w:r>
    </w:p>
    <w:p w14:paraId="1EC67FA8" w14:textId="0AEF6E1E" w:rsidR="00DA5846" w:rsidRPr="003D15C3" w:rsidRDefault="00DA5846" w:rsidP="005F1F89">
      <w:pPr>
        <w:jc w:val="both"/>
        <w:rPr>
          <w:rFonts w:ascii="Georgia" w:hAnsi="Georgia"/>
          <w:sz w:val="24"/>
          <w:szCs w:val="24"/>
          <w:lang w:val="ru-RU"/>
        </w:rPr>
      </w:pPr>
      <w:r w:rsidRPr="005F1F89">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Интерканина ширина горна вилица дигитално наспроти конвенционално мерење се во долната и горната граница на просечната вредност за двете мерења. </w:t>
      </w:r>
    </w:p>
    <w:p w14:paraId="401C18DD" w14:textId="77777777" w:rsidR="00DA5846" w:rsidRDefault="00DA5846" w:rsidP="00DA5846">
      <w:pPr>
        <w:rPr>
          <w:lang w:val="mk-MK"/>
        </w:rPr>
      </w:pPr>
    </w:p>
    <w:p w14:paraId="7D873406" w14:textId="77777777" w:rsidR="00D97241" w:rsidRDefault="00DA5846" w:rsidP="00D97241">
      <w:pPr>
        <w:keepNext/>
      </w:pPr>
      <w:r w:rsidRPr="009638D9">
        <w:rPr>
          <w:noProof/>
          <w:lang w:val="mk-MK"/>
        </w:rPr>
        <w:drawing>
          <wp:inline distT="0" distB="0" distL="0" distR="0" wp14:anchorId="7E2B430B" wp14:editId="5CB7F182">
            <wp:extent cx="5234400" cy="3240000"/>
            <wp:effectExtent l="0" t="0" r="4445" b="0"/>
            <wp:docPr id="199147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79156" name=""/>
                    <pic:cNvPicPr/>
                  </pic:nvPicPr>
                  <pic:blipFill>
                    <a:blip r:embed="rId68"/>
                    <a:stretch>
                      <a:fillRect/>
                    </a:stretch>
                  </pic:blipFill>
                  <pic:spPr>
                    <a:xfrm>
                      <a:off x="0" y="0"/>
                      <a:ext cx="5234400" cy="3240000"/>
                    </a:xfrm>
                    <a:prstGeom prst="rect">
                      <a:avLst/>
                    </a:prstGeom>
                  </pic:spPr>
                </pic:pic>
              </a:graphicData>
            </a:graphic>
          </wp:inline>
        </w:drawing>
      </w:r>
    </w:p>
    <w:p w14:paraId="2DD71462" w14:textId="14D2235F" w:rsidR="00D97241" w:rsidRPr="005F1F89" w:rsidRDefault="00D97241" w:rsidP="00D97241">
      <w:pPr>
        <w:rPr>
          <w:rFonts w:ascii="Georgia" w:hAnsi="Georgia"/>
          <w:lang w:val="mk-MK"/>
        </w:rPr>
      </w:pPr>
      <w:r w:rsidRPr="005F1F89">
        <w:rPr>
          <w:rFonts w:ascii="Georgia" w:hAnsi="Georgia"/>
          <w:lang w:val="mk-MK"/>
        </w:rPr>
        <w:t xml:space="preserve">Графикон бр.5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приказ на разликите помеѓу мерењата за Интермоларна ширина горна вилица дигитално наспроти конвенционално мерење.</w:t>
      </w:r>
    </w:p>
    <w:p w14:paraId="0FA727B9" w14:textId="6AC8B33C" w:rsidR="00DA5846" w:rsidRPr="005F1F89" w:rsidRDefault="00DA5846" w:rsidP="005F1F89">
      <w:pPr>
        <w:jc w:val="both"/>
        <w:rPr>
          <w:rFonts w:ascii="Georgia" w:hAnsi="Georgia"/>
          <w:sz w:val="24"/>
          <w:szCs w:val="24"/>
          <w:lang w:val="mk-MK"/>
        </w:rPr>
      </w:pPr>
      <w:r w:rsidRPr="005F1F89">
        <w:rPr>
          <w:rFonts w:ascii="Georgia" w:hAnsi="Georgia"/>
          <w:sz w:val="24"/>
          <w:szCs w:val="24"/>
          <w:lang w:val="mk-MK"/>
        </w:rPr>
        <w:lastRenderedPageBreak/>
        <w:t xml:space="preserve">Од графикот може да се види дека освен едно мерење, сите други мерења на разликата помеѓу мерењата за Интермоларната ширина горна вилица дигитално наспроти конвенционално мерење се во долната и горната граница на просечната вредност за двете мерења. </w:t>
      </w:r>
    </w:p>
    <w:p w14:paraId="44769FC8" w14:textId="77777777" w:rsidR="00DA5846" w:rsidRDefault="00DA5846" w:rsidP="00DA5846">
      <w:pPr>
        <w:rPr>
          <w:lang w:val="mk-MK"/>
        </w:rPr>
      </w:pPr>
    </w:p>
    <w:p w14:paraId="2584DB42" w14:textId="3090E861" w:rsidR="00DA5846" w:rsidRDefault="00DA5846" w:rsidP="00DA5846">
      <w:pPr>
        <w:rPr>
          <w:rFonts w:ascii="Georgia" w:eastAsiaTheme="minorHAnsi" w:hAnsi="Georgia"/>
          <w:lang w:val="mk-MK"/>
        </w:rPr>
      </w:pPr>
      <w:r w:rsidRPr="00E30985">
        <w:rPr>
          <w:rFonts w:ascii="Georgia" w:hAnsi="Georgia"/>
          <w:lang w:val="mk-MK"/>
        </w:rPr>
        <w:t xml:space="preserve">Табела </w:t>
      </w:r>
      <w:r w:rsidR="00D97241" w:rsidRPr="00E30985">
        <w:rPr>
          <w:rFonts w:ascii="Georgia" w:hAnsi="Georgia"/>
          <w:lang w:val="mk-MK"/>
        </w:rPr>
        <w:t>6</w:t>
      </w:r>
      <w:r w:rsidRPr="00E30985">
        <w:rPr>
          <w:rFonts w:ascii="Georgia" w:hAnsi="Georgia"/>
          <w:lang w:val="mk-MK"/>
        </w:rPr>
        <w:t>.</w:t>
      </w:r>
      <w:r w:rsidR="00E30985" w:rsidRPr="00E30985">
        <w:rPr>
          <w:rFonts w:ascii="Georgia" w:hAnsi="Georgia"/>
          <w:lang w:val="mk-MK"/>
        </w:rPr>
        <w:t xml:space="preserve"> Табела со спарен Т-тест и изработена Тест-статистика за вредностите помеѓу дигиталните и конвенционалните мерења во </w:t>
      </w:r>
      <w:r w:rsidR="00E30985">
        <w:rPr>
          <w:rFonts w:ascii="Georgia" w:eastAsiaTheme="minorHAnsi" w:hAnsi="Georgia"/>
          <w:lang w:val="mk-MK"/>
        </w:rPr>
        <w:t>долна</w:t>
      </w:r>
      <w:r w:rsidR="00E30985" w:rsidRPr="00E30985">
        <w:rPr>
          <w:rFonts w:ascii="Georgia" w:eastAsiaTheme="minorHAnsi" w:hAnsi="Georgia"/>
          <w:lang w:val="mk-MK"/>
        </w:rPr>
        <w:t xml:space="preserve"> вилица со целосно забало</w:t>
      </w:r>
    </w:p>
    <w:p w14:paraId="36535783" w14:textId="77777777" w:rsidR="005F1F89" w:rsidRDefault="005F1F89" w:rsidP="00DA5846">
      <w:pPr>
        <w:rPr>
          <w:lang w:val="mk-MK"/>
        </w:rPr>
      </w:pPr>
    </w:p>
    <w:tbl>
      <w:tblPr>
        <w:tblStyle w:val="TableGrid"/>
        <w:tblW w:w="0" w:type="auto"/>
        <w:tblLook w:val="04A0" w:firstRow="1" w:lastRow="0" w:firstColumn="1" w:lastColumn="0" w:noHBand="0" w:noVBand="1"/>
      </w:tblPr>
      <w:tblGrid>
        <w:gridCol w:w="2256"/>
        <w:gridCol w:w="2182"/>
        <w:gridCol w:w="2168"/>
        <w:gridCol w:w="2149"/>
      </w:tblGrid>
      <w:tr w:rsidR="00DA5846" w14:paraId="7EDDDF41" w14:textId="77777777" w:rsidTr="004D6BF7">
        <w:tc>
          <w:tcPr>
            <w:tcW w:w="2337" w:type="dxa"/>
          </w:tcPr>
          <w:p w14:paraId="74DC4A91" w14:textId="77777777" w:rsidR="00DA5846" w:rsidRDefault="00DA5846" w:rsidP="004D6BF7">
            <w:pPr>
              <w:rPr>
                <w:lang w:val="mk-MK"/>
              </w:rPr>
            </w:pPr>
            <w:r>
              <w:rPr>
                <w:lang w:val="mk-MK"/>
              </w:rPr>
              <w:t>Испитувани променливи</w:t>
            </w:r>
          </w:p>
        </w:tc>
        <w:tc>
          <w:tcPr>
            <w:tcW w:w="2337" w:type="dxa"/>
          </w:tcPr>
          <w:p w14:paraId="4225837A" w14:textId="77777777" w:rsidR="00DA5846" w:rsidRDefault="00DA5846" w:rsidP="004D6BF7">
            <w:pPr>
              <w:rPr>
                <w:lang w:val="mk-MK"/>
              </w:rPr>
            </w:pPr>
            <w:r>
              <w:rPr>
                <w:lang w:val="mk-MK"/>
              </w:rPr>
              <w:t>Искористен тест</w:t>
            </w:r>
          </w:p>
        </w:tc>
        <w:tc>
          <w:tcPr>
            <w:tcW w:w="2338" w:type="dxa"/>
          </w:tcPr>
          <w:p w14:paraId="3431C141" w14:textId="77777777" w:rsidR="00DA5846" w:rsidRDefault="00DA5846" w:rsidP="004D6BF7">
            <w:pPr>
              <w:rPr>
                <w:lang w:val="mk-MK"/>
              </w:rPr>
            </w:pPr>
            <w:r>
              <w:rPr>
                <w:lang w:val="mk-MK"/>
              </w:rPr>
              <w:t>Тест-статистика</w:t>
            </w:r>
          </w:p>
        </w:tc>
        <w:tc>
          <w:tcPr>
            <w:tcW w:w="2338" w:type="dxa"/>
          </w:tcPr>
          <w:p w14:paraId="73CF9D99" w14:textId="77777777" w:rsidR="00DA5846" w:rsidRPr="007F76B5" w:rsidRDefault="00DA5846" w:rsidP="004D6BF7">
            <w:pPr>
              <w:rPr>
                <w:lang w:val="mk-MK"/>
              </w:rPr>
            </w:pPr>
            <w:r>
              <w:t>P-</w:t>
            </w:r>
            <w:r>
              <w:rPr>
                <w:lang w:val="mk-MK"/>
              </w:rPr>
              <w:t>вредност</w:t>
            </w:r>
          </w:p>
        </w:tc>
      </w:tr>
      <w:tr w:rsidR="00DA5846" w:rsidRPr="007510E8" w14:paraId="5432201C" w14:textId="77777777" w:rsidTr="004D6BF7">
        <w:tc>
          <w:tcPr>
            <w:tcW w:w="2337" w:type="dxa"/>
          </w:tcPr>
          <w:p w14:paraId="20CAB760" w14:textId="77777777" w:rsidR="00DA5846" w:rsidRPr="007510E8" w:rsidRDefault="00DA5846" w:rsidP="004D6BF7">
            <w:pPr>
              <w:rPr>
                <w:lang w:val="mk-MK"/>
              </w:rPr>
            </w:pPr>
            <w:r w:rsidRPr="007510E8">
              <w:rPr>
                <w:lang w:val="mk-MK"/>
              </w:rPr>
              <w:t>Премолар дигитално</w:t>
            </w:r>
            <w:r w:rsidRPr="007510E8">
              <w:t xml:space="preserve"> vs </w:t>
            </w:r>
            <w:r w:rsidRPr="007510E8">
              <w:rPr>
                <w:lang w:val="mk-MK"/>
              </w:rPr>
              <w:t>конвенционално</w:t>
            </w:r>
          </w:p>
        </w:tc>
        <w:tc>
          <w:tcPr>
            <w:tcW w:w="2337" w:type="dxa"/>
          </w:tcPr>
          <w:p w14:paraId="1BE9B3F8" w14:textId="77777777" w:rsidR="00DA5846" w:rsidRPr="007510E8" w:rsidRDefault="00DA5846" w:rsidP="004D6BF7">
            <w:pPr>
              <w:rPr>
                <w:lang w:val="mk-MK"/>
              </w:rPr>
            </w:pPr>
            <w:r w:rsidRPr="007510E8">
              <w:rPr>
                <w:lang w:val="mk-MK"/>
              </w:rPr>
              <w:t xml:space="preserve">спарен </w:t>
            </w:r>
            <w:r w:rsidRPr="007510E8">
              <w:t>T-</w:t>
            </w:r>
            <w:r w:rsidRPr="007510E8">
              <w:rPr>
                <w:lang w:val="mk-MK"/>
              </w:rPr>
              <w:t>тест</w:t>
            </w:r>
          </w:p>
        </w:tc>
        <w:tc>
          <w:tcPr>
            <w:tcW w:w="2338" w:type="dxa"/>
          </w:tcPr>
          <w:p w14:paraId="6FA9FF9E" w14:textId="77777777" w:rsidR="00DA5846" w:rsidRPr="007510E8" w:rsidRDefault="00DA5846" w:rsidP="004D6BF7">
            <w:r w:rsidRPr="007510E8">
              <w:t>-0,522</w:t>
            </w:r>
          </w:p>
        </w:tc>
        <w:tc>
          <w:tcPr>
            <w:tcW w:w="2338" w:type="dxa"/>
          </w:tcPr>
          <w:p w14:paraId="67C03806" w14:textId="77777777" w:rsidR="00DA5846" w:rsidRPr="007510E8" w:rsidRDefault="00DA5846" w:rsidP="004D6BF7">
            <w:r w:rsidRPr="007510E8">
              <w:t>0,610</w:t>
            </w:r>
          </w:p>
        </w:tc>
      </w:tr>
      <w:tr w:rsidR="00DA5846" w14:paraId="3CEA1788" w14:textId="77777777" w:rsidTr="004D6BF7">
        <w:tc>
          <w:tcPr>
            <w:tcW w:w="2337" w:type="dxa"/>
          </w:tcPr>
          <w:p w14:paraId="2206BB86" w14:textId="77777777" w:rsidR="00DA5846" w:rsidRDefault="00DA5846" w:rsidP="004D6BF7">
            <w:pPr>
              <w:rPr>
                <w:lang w:val="mk-MK"/>
              </w:rPr>
            </w:pPr>
            <w:r>
              <w:rPr>
                <w:lang w:val="mk-MK"/>
              </w:rPr>
              <w:t>Молар дигитално</w:t>
            </w:r>
            <w:r>
              <w:t xml:space="preserve"> vs </w:t>
            </w:r>
            <w:r>
              <w:rPr>
                <w:lang w:val="mk-MK"/>
              </w:rPr>
              <w:t>конвенционално</w:t>
            </w:r>
          </w:p>
        </w:tc>
        <w:tc>
          <w:tcPr>
            <w:tcW w:w="2337" w:type="dxa"/>
          </w:tcPr>
          <w:p w14:paraId="7754C5FD" w14:textId="77777777" w:rsidR="00DA5846" w:rsidRPr="007510E8" w:rsidRDefault="00DA5846" w:rsidP="004D6BF7">
            <w:pPr>
              <w:rPr>
                <w:lang w:val="mk-MK"/>
              </w:rPr>
            </w:pPr>
            <w:r w:rsidRPr="007510E8">
              <w:rPr>
                <w:lang w:val="mk-MK"/>
              </w:rPr>
              <w:t xml:space="preserve">спарен </w:t>
            </w:r>
            <w:r w:rsidRPr="007510E8">
              <w:t>T-</w:t>
            </w:r>
            <w:r w:rsidRPr="007510E8">
              <w:rPr>
                <w:lang w:val="mk-MK"/>
              </w:rPr>
              <w:t>тест</w:t>
            </w:r>
          </w:p>
        </w:tc>
        <w:tc>
          <w:tcPr>
            <w:tcW w:w="2338" w:type="dxa"/>
          </w:tcPr>
          <w:p w14:paraId="0A3C719A" w14:textId="77777777" w:rsidR="00DA5846" w:rsidRPr="0018438E" w:rsidRDefault="00DA5846" w:rsidP="004D6BF7">
            <w:pPr>
              <w:rPr>
                <w:lang w:val="mk-MK"/>
              </w:rPr>
            </w:pPr>
            <w:r w:rsidRPr="0018438E">
              <w:t>-1,2</w:t>
            </w:r>
            <w:r w:rsidRPr="0018438E">
              <w:rPr>
                <w:lang w:val="mk-MK"/>
              </w:rPr>
              <w:t>73</w:t>
            </w:r>
          </w:p>
        </w:tc>
        <w:tc>
          <w:tcPr>
            <w:tcW w:w="2338" w:type="dxa"/>
          </w:tcPr>
          <w:p w14:paraId="4BDEC9A2" w14:textId="77777777" w:rsidR="00DA5846" w:rsidRPr="0018438E" w:rsidRDefault="00DA5846" w:rsidP="004D6BF7">
            <w:pPr>
              <w:rPr>
                <w:lang w:val="mk-MK"/>
              </w:rPr>
            </w:pPr>
            <w:r w:rsidRPr="0018438E">
              <w:t>0,2</w:t>
            </w:r>
            <w:r w:rsidRPr="0018438E">
              <w:rPr>
                <w:lang w:val="mk-MK"/>
              </w:rPr>
              <w:t>25</w:t>
            </w:r>
          </w:p>
        </w:tc>
      </w:tr>
      <w:tr w:rsidR="00DA5846" w14:paraId="519D708D" w14:textId="77777777" w:rsidTr="004D6BF7">
        <w:tc>
          <w:tcPr>
            <w:tcW w:w="2337" w:type="dxa"/>
          </w:tcPr>
          <w:p w14:paraId="7B958169" w14:textId="77777777" w:rsidR="00DA5846" w:rsidRDefault="00DA5846" w:rsidP="004D6BF7">
            <w:pPr>
              <w:rPr>
                <w:lang w:val="mk-MK"/>
              </w:rPr>
            </w:pPr>
            <w:r>
              <w:rPr>
                <w:lang w:val="mk-MK"/>
              </w:rPr>
              <w:t>Бочен сегмент дигитално</w:t>
            </w:r>
            <w:r w:rsidRPr="003D15C3">
              <w:rPr>
                <w:lang w:val="ru-RU"/>
              </w:rPr>
              <w:t xml:space="preserve"> </w:t>
            </w:r>
            <w:r>
              <w:t>vs</w:t>
            </w:r>
            <w:r w:rsidRPr="003D15C3">
              <w:rPr>
                <w:lang w:val="ru-RU"/>
              </w:rPr>
              <w:t xml:space="preserve"> </w:t>
            </w:r>
            <w:r>
              <w:rPr>
                <w:lang w:val="mk-MK"/>
              </w:rPr>
              <w:t>конвенционално</w:t>
            </w:r>
          </w:p>
        </w:tc>
        <w:tc>
          <w:tcPr>
            <w:tcW w:w="2337" w:type="dxa"/>
          </w:tcPr>
          <w:p w14:paraId="3192A483" w14:textId="77777777" w:rsidR="00DA5846" w:rsidRPr="007510E8" w:rsidRDefault="00DA5846" w:rsidP="004D6BF7">
            <w:pPr>
              <w:rPr>
                <w:lang w:val="mk-MK"/>
              </w:rPr>
            </w:pPr>
            <w:r w:rsidRPr="007510E8">
              <w:rPr>
                <w:lang w:val="mk-MK"/>
              </w:rPr>
              <w:t xml:space="preserve">спарен </w:t>
            </w:r>
            <w:r w:rsidRPr="007510E8">
              <w:t>T-</w:t>
            </w:r>
            <w:r w:rsidRPr="007510E8">
              <w:rPr>
                <w:lang w:val="mk-MK"/>
              </w:rPr>
              <w:t>тест</w:t>
            </w:r>
          </w:p>
        </w:tc>
        <w:tc>
          <w:tcPr>
            <w:tcW w:w="2338" w:type="dxa"/>
          </w:tcPr>
          <w:p w14:paraId="61BE09BC" w14:textId="77777777" w:rsidR="00DA5846" w:rsidRPr="00406425" w:rsidRDefault="00DA5846" w:rsidP="004D6BF7">
            <w:r w:rsidRPr="00406425">
              <w:t>1,727</w:t>
            </w:r>
          </w:p>
        </w:tc>
        <w:tc>
          <w:tcPr>
            <w:tcW w:w="2338" w:type="dxa"/>
          </w:tcPr>
          <w:p w14:paraId="52884A76" w14:textId="77777777" w:rsidR="00DA5846" w:rsidRPr="00406425" w:rsidRDefault="00DA5846" w:rsidP="004D6BF7">
            <w:r w:rsidRPr="00406425">
              <w:t>0,79222</w:t>
            </w:r>
          </w:p>
        </w:tc>
      </w:tr>
      <w:tr w:rsidR="00DA5846" w14:paraId="11A30D47" w14:textId="77777777" w:rsidTr="004D6BF7">
        <w:tc>
          <w:tcPr>
            <w:tcW w:w="2337" w:type="dxa"/>
          </w:tcPr>
          <w:p w14:paraId="1FF3A957" w14:textId="77777777" w:rsidR="00DA5846" w:rsidRDefault="00DA5846" w:rsidP="004D6BF7">
            <w:pPr>
              <w:rPr>
                <w:lang w:val="mk-MK"/>
              </w:rPr>
            </w:pPr>
            <w:r>
              <w:rPr>
                <w:lang w:val="mk-MK"/>
              </w:rPr>
              <w:t>Интерканина ширина дигитално</w:t>
            </w:r>
            <w:r w:rsidRPr="003D15C3">
              <w:rPr>
                <w:lang w:val="ru-RU"/>
              </w:rPr>
              <w:t xml:space="preserve"> </w:t>
            </w:r>
            <w:r>
              <w:t>vs</w:t>
            </w:r>
            <w:r w:rsidRPr="003D15C3">
              <w:rPr>
                <w:lang w:val="ru-RU"/>
              </w:rPr>
              <w:t xml:space="preserve"> </w:t>
            </w:r>
            <w:r>
              <w:rPr>
                <w:lang w:val="mk-MK"/>
              </w:rPr>
              <w:t>конвенционално</w:t>
            </w:r>
          </w:p>
        </w:tc>
        <w:tc>
          <w:tcPr>
            <w:tcW w:w="2337" w:type="dxa"/>
          </w:tcPr>
          <w:p w14:paraId="61B43975" w14:textId="77777777" w:rsidR="00DA5846" w:rsidRPr="007510E8" w:rsidRDefault="00DA5846" w:rsidP="004D6BF7">
            <w:pPr>
              <w:rPr>
                <w:lang w:val="mk-MK"/>
              </w:rPr>
            </w:pPr>
            <w:r w:rsidRPr="007510E8">
              <w:rPr>
                <w:lang w:val="mk-MK"/>
              </w:rPr>
              <w:t xml:space="preserve">спарен </w:t>
            </w:r>
            <w:r w:rsidRPr="007510E8">
              <w:t>T-</w:t>
            </w:r>
            <w:r w:rsidRPr="007510E8">
              <w:rPr>
                <w:lang w:val="mk-MK"/>
              </w:rPr>
              <w:t>тест</w:t>
            </w:r>
          </w:p>
        </w:tc>
        <w:tc>
          <w:tcPr>
            <w:tcW w:w="2338" w:type="dxa"/>
          </w:tcPr>
          <w:p w14:paraId="5A0D28F3" w14:textId="77777777" w:rsidR="00DA5846" w:rsidRPr="00AE38BC" w:rsidRDefault="00DA5846" w:rsidP="004D6BF7">
            <w:pPr>
              <w:rPr>
                <w:lang w:val="mk-MK"/>
              </w:rPr>
            </w:pPr>
            <w:r w:rsidRPr="00AE38BC">
              <w:rPr>
                <w:lang w:val="mk-MK"/>
              </w:rPr>
              <w:t>-0,069</w:t>
            </w:r>
          </w:p>
        </w:tc>
        <w:tc>
          <w:tcPr>
            <w:tcW w:w="2338" w:type="dxa"/>
          </w:tcPr>
          <w:p w14:paraId="45E8DE40" w14:textId="77777777" w:rsidR="00DA5846" w:rsidRPr="00AE38BC" w:rsidRDefault="00DA5846" w:rsidP="004D6BF7">
            <w:pPr>
              <w:rPr>
                <w:lang w:val="mk-MK"/>
              </w:rPr>
            </w:pPr>
            <w:r w:rsidRPr="00AE38BC">
              <w:rPr>
                <w:lang w:val="mk-MK"/>
              </w:rPr>
              <w:t>0,946</w:t>
            </w:r>
          </w:p>
        </w:tc>
      </w:tr>
      <w:tr w:rsidR="00DA5846" w14:paraId="729AFC8D" w14:textId="77777777" w:rsidTr="004D6BF7">
        <w:tc>
          <w:tcPr>
            <w:tcW w:w="2337" w:type="dxa"/>
          </w:tcPr>
          <w:p w14:paraId="37410FF8" w14:textId="77777777" w:rsidR="00DA5846" w:rsidRDefault="00DA5846" w:rsidP="004D6BF7">
            <w:pPr>
              <w:rPr>
                <w:lang w:val="mk-MK"/>
              </w:rPr>
            </w:pPr>
            <w:r>
              <w:rPr>
                <w:lang w:val="mk-MK"/>
              </w:rPr>
              <w:t>Интермоларна ширина дигитално</w:t>
            </w:r>
            <w:r w:rsidRPr="003D15C3">
              <w:rPr>
                <w:lang w:val="ru-RU"/>
              </w:rPr>
              <w:t xml:space="preserve"> </w:t>
            </w:r>
            <w:r>
              <w:t>vs</w:t>
            </w:r>
            <w:r w:rsidRPr="003D15C3">
              <w:rPr>
                <w:lang w:val="ru-RU"/>
              </w:rPr>
              <w:t xml:space="preserve"> </w:t>
            </w:r>
            <w:r>
              <w:rPr>
                <w:lang w:val="mk-MK"/>
              </w:rPr>
              <w:t>конвенционално</w:t>
            </w:r>
          </w:p>
        </w:tc>
        <w:tc>
          <w:tcPr>
            <w:tcW w:w="2337" w:type="dxa"/>
          </w:tcPr>
          <w:p w14:paraId="560E7941" w14:textId="77777777" w:rsidR="00DA5846" w:rsidRPr="007510E8" w:rsidRDefault="00DA5846" w:rsidP="004D6BF7">
            <w:pPr>
              <w:rPr>
                <w:lang w:val="mk-MK"/>
              </w:rPr>
            </w:pPr>
            <w:r w:rsidRPr="007510E8">
              <w:rPr>
                <w:lang w:val="mk-MK"/>
              </w:rPr>
              <w:t xml:space="preserve">спарен </w:t>
            </w:r>
            <w:r w:rsidRPr="007510E8">
              <w:t>T-</w:t>
            </w:r>
            <w:r w:rsidRPr="007510E8">
              <w:rPr>
                <w:lang w:val="mk-MK"/>
              </w:rPr>
              <w:t>тест</w:t>
            </w:r>
          </w:p>
        </w:tc>
        <w:tc>
          <w:tcPr>
            <w:tcW w:w="2338" w:type="dxa"/>
          </w:tcPr>
          <w:p w14:paraId="044E9C7E" w14:textId="77777777" w:rsidR="00DA5846" w:rsidRPr="004D68B7" w:rsidRDefault="00DA5846" w:rsidP="004D6BF7">
            <w:pPr>
              <w:rPr>
                <w:lang w:val="mk-MK"/>
              </w:rPr>
            </w:pPr>
            <w:r>
              <w:rPr>
                <w:lang w:val="mk-MK"/>
              </w:rPr>
              <w:t>1,929</w:t>
            </w:r>
          </w:p>
        </w:tc>
        <w:tc>
          <w:tcPr>
            <w:tcW w:w="2338" w:type="dxa"/>
          </w:tcPr>
          <w:p w14:paraId="56D63423" w14:textId="77777777" w:rsidR="00DA5846" w:rsidRPr="004D68B7" w:rsidRDefault="00DA5846" w:rsidP="004D6BF7">
            <w:pPr>
              <w:rPr>
                <w:lang w:val="mk-MK"/>
              </w:rPr>
            </w:pPr>
            <w:r>
              <w:rPr>
                <w:lang w:val="mk-MK"/>
              </w:rPr>
              <w:t>0,076</w:t>
            </w:r>
          </w:p>
        </w:tc>
      </w:tr>
    </w:tbl>
    <w:p w14:paraId="3ED7A542" w14:textId="77777777" w:rsidR="00DA5846" w:rsidRDefault="00DA5846" w:rsidP="00DA5846">
      <w:pPr>
        <w:rPr>
          <w:lang w:val="mk-MK"/>
        </w:rPr>
      </w:pPr>
    </w:p>
    <w:p w14:paraId="71EBAE83" w14:textId="77777777" w:rsidR="00DA5846" w:rsidRDefault="00DA5846" w:rsidP="00DA5846">
      <w:pPr>
        <w:rPr>
          <w:lang w:val="mk-MK"/>
        </w:rPr>
      </w:pPr>
    </w:p>
    <w:p w14:paraId="7992DA1D" w14:textId="77777777" w:rsidR="00DA5846" w:rsidRPr="005F1F89" w:rsidRDefault="00DA5846" w:rsidP="00DA5846">
      <w:pPr>
        <w:rPr>
          <w:rFonts w:ascii="Georgia" w:hAnsi="Georgia"/>
          <w:sz w:val="24"/>
          <w:szCs w:val="24"/>
          <w:lang w:val="mk-MK"/>
        </w:rPr>
      </w:pPr>
      <w:r w:rsidRPr="005F1F89">
        <w:rPr>
          <w:rFonts w:ascii="Georgia" w:hAnsi="Georgia"/>
          <w:sz w:val="24"/>
          <w:szCs w:val="24"/>
          <w:lang w:val="mk-MK"/>
        </w:rPr>
        <w:t xml:space="preserve">Кај испитаниците со зголемување на вредностите за тест-статистиката се зголемува и </w:t>
      </w:r>
      <w:r w:rsidRPr="005F1F89">
        <w:rPr>
          <w:rFonts w:ascii="Georgia" w:hAnsi="Georgia"/>
          <w:sz w:val="24"/>
          <w:szCs w:val="24"/>
        </w:rPr>
        <w:t>P</w:t>
      </w:r>
      <w:r w:rsidRPr="005F1F89">
        <w:rPr>
          <w:rFonts w:ascii="Georgia" w:hAnsi="Georgia"/>
          <w:sz w:val="24"/>
          <w:szCs w:val="24"/>
          <w:lang w:val="mk-MK"/>
        </w:rPr>
        <w:t xml:space="preserve"> вредноста. За </w:t>
      </w:r>
      <w:r w:rsidRPr="005F1F89">
        <w:rPr>
          <w:rFonts w:ascii="Georgia" w:hAnsi="Georgia"/>
          <w:sz w:val="24"/>
          <w:szCs w:val="24"/>
        </w:rPr>
        <w:t>P</w:t>
      </w:r>
      <w:r w:rsidRPr="003D15C3">
        <w:rPr>
          <w:rFonts w:ascii="Georgia" w:hAnsi="Georgia"/>
          <w:sz w:val="24"/>
          <w:szCs w:val="24"/>
          <w:lang w:val="ru-RU"/>
        </w:rPr>
        <w:t xml:space="preserve"> – </w:t>
      </w:r>
      <w:r w:rsidRPr="005F1F89">
        <w:rPr>
          <w:rFonts w:ascii="Georgia" w:hAnsi="Georgia"/>
          <w:sz w:val="24"/>
          <w:szCs w:val="24"/>
          <w:lang w:val="mk-MK"/>
        </w:rPr>
        <w:t xml:space="preserve">помало од 0.05 се смета за сигнификантност во разликата, додека за </w:t>
      </w:r>
      <w:r w:rsidRPr="005F1F89">
        <w:rPr>
          <w:rFonts w:ascii="Georgia" w:hAnsi="Georgia"/>
          <w:sz w:val="24"/>
          <w:szCs w:val="24"/>
        </w:rPr>
        <w:t>P</w:t>
      </w:r>
      <w:r w:rsidRPr="003D15C3">
        <w:rPr>
          <w:rFonts w:ascii="Georgia" w:hAnsi="Georgia"/>
          <w:sz w:val="24"/>
          <w:szCs w:val="24"/>
          <w:lang w:val="ru-RU"/>
        </w:rPr>
        <w:t xml:space="preserve"> </w:t>
      </w:r>
      <w:r w:rsidRPr="005F1F89">
        <w:rPr>
          <w:rFonts w:ascii="Georgia" w:hAnsi="Georgia"/>
          <w:sz w:val="24"/>
          <w:szCs w:val="24"/>
          <w:lang w:val="mk-MK"/>
        </w:rPr>
        <w:t>поголемо од 0.05 се одбива нултата хипотеза и вредностите не се сигнификантни.</w:t>
      </w:r>
    </w:p>
    <w:p w14:paraId="11C67490" w14:textId="77777777" w:rsidR="00DA5846" w:rsidRPr="005F1F89" w:rsidRDefault="00DA5846" w:rsidP="00DA5846">
      <w:pPr>
        <w:rPr>
          <w:rFonts w:ascii="Georgia" w:hAnsi="Georgia"/>
          <w:sz w:val="24"/>
          <w:szCs w:val="24"/>
          <w:lang w:val="mk-MK"/>
        </w:rPr>
      </w:pPr>
      <w:r w:rsidRPr="005F1F89">
        <w:rPr>
          <w:rFonts w:ascii="Georgia" w:hAnsi="Georgia"/>
          <w:sz w:val="24"/>
          <w:szCs w:val="24"/>
          <w:lang w:val="mk-MK"/>
        </w:rPr>
        <w:t>Во оваа табела сите мерења се во граници на нормалните отстапувања.</w:t>
      </w:r>
    </w:p>
    <w:p w14:paraId="05726CB1" w14:textId="77777777" w:rsidR="00DA5846" w:rsidRDefault="00DA5846" w:rsidP="00DA5846">
      <w:pPr>
        <w:rPr>
          <w:lang w:val="mk-MK"/>
        </w:rPr>
      </w:pPr>
    </w:p>
    <w:p w14:paraId="11C07482" w14:textId="77777777" w:rsidR="00DA5846" w:rsidRDefault="00DA5846" w:rsidP="00DA5846">
      <w:pPr>
        <w:rPr>
          <w:lang w:val="mk-MK"/>
        </w:rPr>
      </w:pPr>
    </w:p>
    <w:p w14:paraId="1F42472A" w14:textId="77777777" w:rsidR="00DA5846" w:rsidRDefault="00DA5846" w:rsidP="00DA5846">
      <w:pPr>
        <w:rPr>
          <w:lang w:val="mk-MK"/>
        </w:rPr>
      </w:pPr>
    </w:p>
    <w:p w14:paraId="4CB0E8FA" w14:textId="77777777" w:rsidR="00DA5846" w:rsidRDefault="00DA5846" w:rsidP="00DA5846">
      <w:pPr>
        <w:rPr>
          <w:lang w:val="mk-MK"/>
        </w:rPr>
      </w:pPr>
    </w:p>
    <w:p w14:paraId="39E6AD0A" w14:textId="77777777" w:rsidR="00DA5846" w:rsidRDefault="00DA5846" w:rsidP="00DA5846">
      <w:pPr>
        <w:rPr>
          <w:lang w:val="mk-MK"/>
        </w:rPr>
      </w:pPr>
    </w:p>
    <w:p w14:paraId="618939E3" w14:textId="77777777" w:rsidR="00DA5846" w:rsidRDefault="00DA5846" w:rsidP="00DA5846">
      <w:pPr>
        <w:rPr>
          <w:lang w:val="mk-MK"/>
        </w:rPr>
      </w:pPr>
    </w:p>
    <w:p w14:paraId="687EB0D3" w14:textId="77777777" w:rsidR="00DA5846" w:rsidRPr="000F783C" w:rsidRDefault="00DA5846" w:rsidP="00DA5846">
      <w:pPr>
        <w:rPr>
          <w:lang w:val="mk-MK"/>
        </w:rPr>
      </w:pPr>
    </w:p>
    <w:p w14:paraId="6ACA11E2" w14:textId="77777777" w:rsidR="009D3EC3" w:rsidRDefault="00DA5846" w:rsidP="009D3EC3">
      <w:pPr>
        <w:keepNext/>
      </w:pPr>
      <w:r w:rsidRPr="00C31A76">
        <w:rPr>
          <w:noProof/>
          <w:lang w:val="mk-MK"/>
        </w:rPr>
        <w:lastRenderedPageBreak/>
        <w:drawing>
          <wp:inline distT="0" distB="0" distL="0" distR="0" wp14:anchorId="3867E05C" wp14:editId="04170B95">
            <wp:extent cx="5234400" cy="3240000"/>
            <wp:effectExtent l="0" t="0" r="4445" b="0"/>
            <wp:docPr id="38172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29515" name=""/>
                    <pic:cNvPicPr/>
                  </pic:nvPicPr>
                  <pic:blipFill>
                    <a:blip r:embed="rId69"/>
                    <a:stretch>
                      <a:fillRect/>
                    </a:stretch>
                  </pic:blipFill>
                  <pic:spPr>
                    <a:xfrm>
                      <a:off x="0" y="0"/>
                      <a:ext cx="5234400" cy="3240000"/>
                    </a:xfrm>
                    <a:prstGeom prst="rect">
                      <a:avLst/>
                    </a:prstGeom>
                  </pic:spPr>
                </pic:pic>
              </a:graphicData>
            </a:graphic>
          </wp:inline>
        </w:drawing>
      </w:r>
    </w:p>
    <w:p w14:paraId="740C2648" w14:textId="6B5466C2" w:rsidR="009D3EC3" w:rsidRPr="005F1F89" w:rsidRDefault="009D3EC3" w:rsidP="009D3EC3">
      <w:pPr>
        <w:rPr>
          <w:rFonts w:ascii="Georgia" w:hAnsi="Georgia"/>
          <w:lang w:val="mk-MK"/>
        </w:rPr>
      </w:pPr>
      <w:r w:rsidRPr="005F1F89">
        <w:rPr>
          <w:rFonts w:ascii="Georgia" w:hAnsi="Georgia"/>
          <w:lang w:val="mk-MK"/>
        </w:rPr>
        <w:t xml:space="preserve">Графикон бр. 6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приказ на разликите помеѓу мерењата за Премолар долна вилица дигитално наспроти конвенционално мерење.</w:t>
      </w:r>
    </w:p>
    <w:p w14:paraId="68787C03" w14:textId="77777777" w:rsidR="00DA5846" w:rsidRPr="005F1F89" w:rsidRDefault="00DA5846" w:rsidP="005F1F89">
      <w:pPr>
        <w:jc w:val="both"/>
        <w:rPr>
          <w:rFonts w:ascii="Georgia" w:hAnsi="Georgia"/>
          <w:sz w:val="24"/>
          <w:szCs w:val="24"/>
          <w:lang w:val="mk-MK"/>
        </w:rPr>
      </w:pPr>
      <w:r w:rsidRPr="005F1F89">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Премолар долна вилица дигитално наспроти конвенционално мерење се во долната и горната граница на просечната вредност за двете мерења. </w:t>
      </w:r>
    </w:p>
    <w:p w14:paraId="713A6AE9" w14:textId="77777777" w:rsidR="00DA5846" w:rsidRPr="00D6246E" w:rsidRDefault="00DA5846" w:rsidP="00DA5846">
      <w:pPr>
        <w:rPr>
          <w:lang w:val="mk-MK"/>
        </w:rPr>
      </w:pPr>
    </w:p>
    <w:p w14:paraId="33DC64A2" w14:textId="77777777" w:rsidR="009D3EC3" w:rsidRDefault="00DA5846" w:rsidP="009D3EC3">
      <w:pPr>
        <w:keepNext/>
      </w:pPr>
      <w:r w:rsidRPr="0018438E">
        <w:rPr>
          <w:noProof/>
          <w:lang w:val="mk-MK"/>
        </w:rPr>
        <w:drawing>
          <wp:inline distT="0" distB="0" distL="0" distR="0" wp14:anchorId="032404A9" wp14:editId="17D37D58">
            <wp:extent cx="5234400" cy="3240000"/>
            <wp:effectExtent l="0" t="0" r="4445" b="0"/>
            <wp:docPr id="472398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8422" name=""/>
                    <pic:cNvPicPr/>
                  </pic:nvPicPr>
                  <pic:blipFill>
                    <a:blip r:embed="rId70"/>
                    <a:stretch>
                      <a:fillRect/>
                    </a:stretch>
                  </pic:blipFill>
                  <pic:spPr>
                    <a:xfrm>
                      <a:off x="0" y="0"/>
                      <a:ext cx="5234400" cy="3240000"/>
                    </a:xfrm>
                    <a:prstGeom prst="rect">
                      <a:avLst/>
                    </a:prstGeom>
                  </pic:spPr>
                </pic:pic>
              </a:graphicData>
            </a:graphic>
          </wp:inline>
        </w:drawing>
      </w:r>
    </w:p>
    <w:p w14:paraId="04B8134D" w14:textId="530EF4D1" w:rsidR="009D3EC3" w:rsidRPr="005F1F89" w:rsidRDefault="009D3EC3" w:rsidP="009D3EC3">
      <w:pPr>
        <w:rPr>
          <w:rFonts w:ascii="Georgia" w:hAnsi="Georgia"/>
          <w:lang w:val="mk-MK"/>
        </w:rPr>
      </w:pPr>
      <w:r w:rsidRPr="005F1F89">
        <w:rPr>
          <w:rFonts w:ascii="Georgia" w:hAnsi="Georgia"/>
          <w:lang w:val="mk-MK"/>
        </w:rPr>
        <w:t xml:space="preserve">Графикон бр. 7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 xml:space="preserve">приказ на разликите помеѓу мерењата за </w:t>
      </w:r>
      <w:r w:rsidR="004370BB" w:rsidRPr="005F1F89">
        <w:rPr>
          <w:rFonts w:ascii="Georgia" w:hAnsi="Georgia"/>
          <w:lang w:val="mk-MK"/>
        </w:rPr>
        <w:t>м</w:t>
      </w:r>
      <w:r w:rsidRPr="005F1F89">
        <w:rPr>
          <w:rFonts w:ascii="Georgia" w:hAnsi="Georgia"/>
          <w:lang w:val="mk-MK"/>
        </w:rPr>
        <w:t>олар долна вилица дигитално наспроти конвенционално мерење.</w:t>
      </w:r>
    </w:p>
    <w:p w14:paraId="2D85D8A8" w14:textId="77777777" w:rsidR="00DA5846" w:rsidRPr="005F1F89" w:rsidRDefault="00DA5846" w:rsidP="00DA5846">
      <w:pPr>
        <w:rPr>
          <w:rFonts w:ascii="Georgia" w:hAnsi="Georgia"/>
          <w:sz w:val="24"/>
          <w:szCs w:val="24"/>
          <w:lang w:val="mk-MK"/>
        </w:rPr>
      </w:pPr>
      <w:r w:rsidRPr="005F1F89">
        <w:rPr>
          <w:rFonts w:ascii="Georgia" w:hAnsi="Georgia"/>
          <w:sz w:val="24"/>
          <w:szCs w:val="24"/>
          <w:lang w:val="mk-MK"/>
        </w:rPr>
        <w:lastRenderedPageBreak/>
        <w:t xml:space="preserve">Од графикот може да се види дека освен две мерења, сите други мерења на разликата помеѓу мерењата за Молар долна вилица дигитално наспроти конвенционално мерење се во долната и горната граница или на граница на просечната вредност за двете мерења. </w:t>
      </w:r>
    </w:p>
    <w:p w14:paraId="02D56759" w14:textId="77777777" w:rsidR="00DA5846" w:rsidRPr="00095FB8" w:rsidRDefault="00DA5846" w:rsidP="00DA5846">
      <w:pPr>
        <w:rPr>
          <w:lang w:val="mk-MK"/>
        </w:rPr>
      </w:pPr>
    </w:p>
    <w:p w14:paraId="6996A655" w14:textId="77777777" w:rsidR="004370BB" w:rsidRDefault="00DA5846" w:rsidP="004370BB">
      <w:pPr>
        <w:keepNext/>
      </w:pPr>
      <w:r w:rsidRPr="00960EBC">
        <w:rPr>
          <w:noProof/>
          <w:lang w:val="mk-MK"/>
        </w:rPr>
        <w:drawing>
          <wp:inline distT="0" distB="0" distL="0" distR="0" wp14:anchorId="277C6A6C" wp14:editId="6B0B665B">
            <wp:extent cx="5234400" cy="3240000"/>
            <wp:effectExtent l="0" t="0" r="4445" b="0"/>
            <wp:docPr id="118866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69760" name=""/>
                    <pic:cNvPicPr/>
                  </pic:nvPicPr>
                  <pic:blipFill>
                    <a:blip r:embed="rId71"/>
                    <a:stretch>
                      <a:fillRect/>
                    </a:stretch>
                  </pic:blipFill>
                  <pic:spPr>
                    <a:xfrm>
                      <a:off x="0" y="0"/>
                      <a:ext cx="5234400" cy="3240000"/>
                    </a:xfrm>
                    <a:prstGeom prst="rect">
                      <a:avLst/>
                    </a:prstGeom>
                  </pic:spPr>
                </pic:pic>
              </a:graphicData>
            </a:graphic>
          </wp:inline>
        </w:drawing>
      </w:r>
    </w:p>
    <w:p w14:paraId="5EDD937F" w14:textId="1FCD7B75" w:rsidR="004370BB" w:rsidRPr="005F1F89" w:rsidRDefault="004370BB" w:rsidP="004370BB">
      <w:pPr>
        <w:rPr>
          <w:rFonts w:ascii="Georgia" w:hAnsi="Georgia"/>
          <w:lang w:val="mk-MK"/>
        </w:rPr>
      </w:pPr>
      <w:r w:rsidRPr="005F1F89">
        <w:rPr>
          <w:rFonts w:ascii="Georgia" w:hAnsi="Georgia"/>
          <w:lang w:val="mk-MK"/>
        </w:rPr>
        <w:t xml:space="preserve">Графикон бр. 8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приказ на разликите помеѓу мерењата за Бочен сегмент долна вилица дигитално наспроти конвенционално мерење.</w:t>
      </w:r>
    </w:p>
    <w:p w14:paraId="72F383A9" w14:textId="7590C950" w:rsidR="00DA5846" w:rsidRPr="003D15C3" w:rsidRDefault="00DA5846" w:rsidP="005F1F89">
      <w:pPr>
        <w:jc w:val="both"/>
        <w:rPr>
          <w:lang w:val="ru-RU"/>
        </w:rPr>
      </w:pPr>
      <w:r w:rsidRPr="005F1F89">
        <w:rPr>
          <w:rFonts w:ascii="Georgia" w:hAnsi="Georgia"/>
          <w:sz w:val="24"/>
          <w:szCs w:val="24"/>
          <w:lang w:val="mk-MK"/>
        </w:rPr>
        <w:t>Од графикот може да се види дека освен едно мерење, сите други мерења на разликата помеѓу мерењата за Бочен сегмент долна вилица дигитално наспроти конвенционално мерење се во долната и горната граница на просечната вредност за двете мерења</w:t>
      </w:r>
      <w:r w:rsidRPr="005F1F89">
        <w:rPr>
          <w:rFonts w:ascii="Georgia" w:hAnsi="Georgia"/>
          <w:lang w:val="mk-MK"/>
        </w:rPr>
        <w:t xml:space="preserve">. </w:t>
      </w:r>
    </w:p>
    <w:p w14:paraId="308EA888" w14:textId="77777777" w:rsidR="004370BB" w:rsidRDefault="00DA5846" w:rsidP="004370BB">
      <w:pPr>
        <w:keepNext/>
      </w:pPr>
      <w:r w:rsidRPr="00AE38BC">
        <w:rPr>
          <w:noProof/>
          <w:lang w:val="mk-MK"/>
        </w:rPr>
        <w:lastRenderedPageBreak/>
        <w:drawing>
          <wp:inline distT="0" distB="0" distL="0" distR="0" wp14:anchorId="2F62A8F2" wp14:editId="76F8175D">
            <wp:extent cx="5234400" cy="3240000"/>
            <wp:effectExtent l="0" t="0" r="4445" b="0"/>
            <wp:docPr id="187846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60291" name=""/>
                    <pic:cNvPicPr/>
                  </pic:nvPicPr>
                  <pic:blipFill>
                    <a:blip r:embed="rId72"/>
                    <a:stretch>
                      <a:fillRect/>
                    </a:stretch>
                  </pic:blipFill>
                  <pic:spPr>
                    <a:xfrm>
                      <a:off x="0" y="0"/>
                      <a:ext cx="5234400" cy="3240000"/>
                    </a:xfrm>
                    <a:prstGeom prst="rect">
                      <a:avLst/>
                    </a:prstGeom>
                  </pic:spPr>
                </pic:pic>
              </a:graphicData>
            </a:graphic>
          </wp:inline>
        </w:drawing>
      </w:r>
    </w:p>
    <w:p w14:paraId="50F847CB" w14:textId="002BD0CE" w:rsidR="004370BB" w:rsidRPr="005F1F89" w:rsidRDefault="004370BB" w:rsidP="004370BB">
      <w:pPr>
        <w:rPr>
          <w:rFonts w:ascii="Georgia" w:hAnsi="Georgia"/>
          <w:lang w:val="mk-MK"/>
        </w:rPr>
      </w:pPr>
      <w:r w:rsidRPr="005F1F89">
        <w:rPr>
          <w:rFonts w:ascii="Georgia" w:hAnsi="Georgia"/>
          <w:lang w:val="mk-MK"/>
        </w:rPr>
        <w:t xml:space="preserve">Графикон бр. 9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 xml:space="preserve">приказ на разликите помеѓу мерењата за </w:t>
      </w:r>
      <w:r w:rsidR="005F1F89">
        <w:rPr>
          <w:rFonts w:ascii="Georgia" w:hAnsi="Georgia"/>
          <w:lang w:val="mk-MK"/>
        </w:rPr>
        <w:t>и</w:t>
      </w:r>
      <w:r w:rsidRPr="005F1F89">
        <w:rPr>
          <w:rFonts w:ascii="Georgia" w:hAnsi="Georgia"/>
          <w:lang w:val="mk-MK"/>
        </w:rPr>
        <w:t>нтерканина ширина долна вилица дигитално наспроти конвенционално мерење.</w:t>
      </w:r>
    </w:p>
    <w:p w14:paraId="6D33EDF2" w14:textId="77777777" w:rsidR="00DA5846" w:rsidRPr="005F1F89" w:rsidRDefault="00DA5846" w:rsidP="005F1F89">
      <w:pPr>
        <w:jc w:val="both"/>
        <w:rPr>
          <w:rFonts w:ascii="Georgia" w:hAnsi="Georgia"/>
          <w:sz w:val="24"/>
          <w:szCs w:val="24"/>
          <w:lang w:val="mk-MK"/>
        </w:rPr>
      </w:pPr>
      <w:r w:rsidRPr="005F1F89">
        <w:rPr>
          <w:rFonts w:ascii="Georgia" w:hAnsi="Georgia"/>
          <w:sz w:val="24"/>
          <w:szCs w:val="24"/>
          <w:lang w:val="mk-MK"/>
        </w:rPr>
        <w:t xml:space="preserve">Од графикот може да се види дека освен три мерења, сите други мерења на разликата помеѓу мерењата за Интерканина ширина долна вилица дигитално наспроти конвенционално мерење се во долната и горната граница или на граница на просечната вредност за двете мерења. </w:t>
      </w:r>
    </w:p>
    <w:p w14:paraId="7C3C5459" w14:textId="77777777" w:rsidR="00DA5846" w:rsidRDefault="00DA5846" w:rsidP="00DA5846">
      <w:pPr>
        <w:rPr>
          <w:lang w:val="mk-MK"/>
        </w:rPr>
      </w:pPr>
    </w:p>
    <w:p w14:paraId="796B766D" w14:textId="77777777" w:rsidR="004370BB" w:rsidRDefault="00DA5846" w:rsidP="004370BB">
      <w:pPr>
        <w:keepNext/>
      </w:pPr>
      <w:r w:rsidRPr="00F461CA">
        <w:rPr>
          <w:noProof/>
          <w:lang w:val="mk-MK"/>
        </w:rPr>
        <w:drawing>
          <wp:inline distT="0" distB="0" distL="0" distR="0" wp14:anchorId="26A5479E" wp14:editId="2DB9438E">
            <wp:extent cx="5234400" cy="3240000"/>
            <wp:effectExtent l="0" t="0" r="4445" b="0"/>
            <wp:docPr id="1522928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28879" name=""/>
                    <pic:cNvPicPr/>
                  </pic:nvPicPr>
                  <pic:blipFill>
                    <a:blip r:embed="rId73"/>
                    <a:stretch>
                      <a:fillRect/>
                    </a:stretch>
                  </pic:blipFill>
                  <pic:spPr>
                    <a:xfrm>
                      <a:off x="0" y="0"/>
                      <a:ext cx="5234400" cy="3240000"/>
                    </a:xfrm>
                    <a:prstGeom prst="rect">
                      <a:avLst/>
                    </a:prstGeom>
                  </pic:spPr>
                </pic:pic>
              </a:graphicData>
            </a:graphic>
          </wp:inline>
        </w:drawing>
      </w:r>
    </w:p>
    <w:p w14:paraId="0B2C822F" w14:textId="55ECF10A" w:rsidR="004370BB" w:rsidRPr="005F1F89" w:rsidRDefault="004370BB" w:rsidP="004370BB">
      <w:pPr>
        <w:rPr>
          <w:rFonts w:ascii="Georgia" w:hAnsi="Georgia"/>
          <w:lang w:val="mk-MK"/>
        </w:rPr>
      </w:pPr>
      <w:r w:rsidRPr="005F1F89">
        <w:rPr>
          <w:rFonts w:ascii="Georgia" w:hAnsi="Georgia"/>
          <w:lang w:val="mk-MK"/>
        </w:rPr>
        <w:t xml:space="preserve">Графикон бр.10 </w:t>
      </w:r>
      <w:r w:rsidRPr="005F1F89">
        <w:rPr>
          <w:rFonts w:ascii="Georgia" w:hAnsi="Georgia"/>
        </w:rPr>
        <w:t>Bland</w:t>
      </w:r>
      <w:r w:rsidRPr="003D15C3">
        <w:rPr>
          <w:rFonts w:ascii="Georgia" w:hAnsi="Georgia"/>
          <w:lang w:val="ru-RU"/>
        </w:rPr>
        <w:t>-</w:t>
      </w:r>
      <w:r w:rsidRPr="005F1F89">
        <w:rPr>
          <w:rFonts w:ascii="Georgia" w:hAnsi="Georgia"/>
        </w:rPr>
        <w:t>Altman</w:t>
      </w:r>
      <w:r w:rsidRPr="003D15C3">
        <w:rPr>
          <w:rFonts w:ascii="Georgia" w:hAnsi="Georgia"/>
          <w:lang w:val="ru-RU"/>
        </w:rPr>
        <w:t xml:space="preserve"> </w:t>
      </w:r>
      <w:r w:rsidRPr="005F1F89">
        <w:rPr>
          <w:rFonts w:ascii="Georgia" w:hAnsi="Georgia"/>
          <w:lang w:val="mk-MK"/>
        </w:rPr>
        <w:t>приказ на разликите помеѓу мерењата за Интермоларна ширина долна вилица дигитално наспроти конвенционално мерење.</w:t>
      </w:r>
    </w:p>
    <w:p w14:paraId="3EAE1BA8" w14:textId="77777777" w:rsidR="00DA5846" w:rsidRPr="005F1F89" w:rsidRDefault="00DA5846" w:rsidP="005F1F89">
      <w:pPr>
        <w:jc w:val="both"/>
        <w:rPr>
          <w:rFonts w:ascii="Georgia" w:hAnsi="Georgia"/>
          <w:sz w:val="24"/>
          <w:szCs w:val="24"/>
          <w:lang w:val="mk-MK"/>
        </w:rPr>
      </w:pPr>
      <w:r w:rsidRPr="005F1F89">
        <w:rPr>
          <w:rFonts w:ascii="Georgia" w:hAnsi="Georgia"/>
          <w:sz w:val="24"/>
          <w:szCs w:val="24"/>
          <w:lang w:val="mk-MK"/>
        </w:rPr>
        <w:lastRenderedPageBreak/>
        <w:t xml:space="preserve">Од графикот може да се види дека освен четири мерења, сите други мерења на разликата помеѓу мерењата за Интермоларната ширина долна вилица дигитално наспроти конвенционално мерење се во долната и горната граница на просечната вредност за двете мерења. </w:t>
      </w:r>
    </w:p>
    <w:p w14:paraId="60A3AF24" w14:textId="77777777" w:rsidR="00DA5846" w:rsidRDefault="00DA5846" w:rsidP="00DA5846">
      <w:pPr>
        <w:rPr>
          <w:lang w:val="mk-MK"/>
        </w:rPr>
      </w:pPr>
    </w:p>
    <w:p w14:paraId="15E0F1E8" w14:textId="3FF76932" w:rsidR="00E30985" w:rsidRPr="00E30985" w:rsidRDefault="00E30985" w:rsidP="00E30985">
      <w:pPr>
        <w:rPr>
          <w:rFonts w:ascii="Georgia" w:eastAsiaTheme="minorHAnsi" w:hAnsi="Georgia"/>
          <w:lang w:val="mk-MK"/>
        </w:rPr>
      </w:pPr>
      <w:r w:rsidRPr="00E30985">
        <w:rPr>
          <w:rFonts w:ascii="Georgia" w:hAnsi="Georgia"/>
          <w:lang w:val="mk-MK"/>
        </w:rPr>
        <w:t xml:space="preserve">Табела </w:t>
      </w:r>
      <w:r>
        <w:rPr>
          <w:rFonts w:ascii="Georgia" w:hAnsi="Georgia"/>
          <w:lang w:val="mk-MK"/>
        </w:rPr>
        <w:t>7</w:t>
      </w:r>
      <w:r w:rsidRPr="00E30985">
        <w:rPr>
          <w:rFonts w:ascii="Georgia" w:hAnsi="Georgia"/>
          <w:lang w:val="mk-MK"/>
        </w:rPr>
        <w:t xml:space="preserve">. Табела со спарен Т-тест и изработена Тест-статистика за вредностите помеѓу дигиталните и конвенционалните мерења во </w:t>
      </w:r>
      <w:r w:rsidRPr="00E30985">
        <w:rPr>
          <w:rFonts w:ascii="Georgia" w:eastAsiaTheme="minorHAnsi" w:hAnsi="Georgia"/>
          <w:lang w:val="mk-MK"/>
        </w:rPr>
        <w:t xml:space="preserve">горна вилица со </w:t>
      </w:r>
      <w:r>
        <w:rPr>
          <w:rFonts w:ascii="Georgia" w:eastAsiaTheme="minorHAnsi" w:hAnsi="Georgia"/>
          <w:lang w:val="mk-MK"/>
        </w:rPr>
        <w:t>вметната беззабост</w:t>
      </w:r>
    </w:p>
    <w:p w14:paraId="6EF9AAAD" w14:textId="2B2DC4BB" w:rsidR="001F042B" w:rsidRDefault="001F042B" w:rsidP="001F042B">
      <w:pPr>
        <w:rPr>
          <w:lang w:val="mk-MK"/>
        </w:rPr>
      </w:pPr>
    </w:p>
    <w:tbl>
      <w:tblPr>
        <w:tblStyle w:val="TableGrid"/>
        <w:tblW w:w="0" w:type="auto"/>
        <w:tblLook w:val="04A0" w:firstRow="1" w:lastRow="0" w:firstColumn="1" w:lastColumn="0" w:noHBand="0" w:noVBand="1"/>
      </w:tblPr>
      <w:tblGrid>
        <w:gridCol w:w="2272"/>
        <w:gridCol w:w="2183"/>
        <w:gridCol w:w="2167"/>
        <w:gridCol w:w="2133"/>
      </w:tblGrid>
      <w:tr w:rsidR="001F042B" w14:paraId="043DE472" w14:textId="77777777" w:rsidTr="004D6BF7">
        <w:tc>
          <w:tcPr>
            <w:tcW w:w="2337" w:type="dxa"/>
          </w:tcPr>
          <w:p w14:paraId="7B159E0A" w14:textId="77777777" w:rsidR="001F042B" w:rsidRPr="005F1F89" w:rsidRDefault="001F042B" w:rsidP="004D6BF7">
            <w:pPr>
              <w:rPr>
                <w:rFonts w:ascii="Georgia" w:hAnsi="Georgia"/>
                <w:lang w:val="mk-MK"/>
              </w:rPr>
            </w:pPr>
            <w:r w:rsidRPr="005F1F89">
              <w:rPr>
                <w:rFonts w:ascii="Georgia" w:hAnsi="Georgia"/>
                <w:lang w:val="mk-MK"/>
              </w:rPr>
              <w:t>Испитувани променливи</w:t>
            </w:r>
          </w:p>
        </w:tc>
        <w:tc>
          <w:tcPr>
            <w:tcW w:w="2337" w:type="dxa"/>
          </w:tcPr>
          <w:p w14:paraId="075CD4C1" w14:textId="77777777" w:rsidR="001F042B" w:rsidRPr="005F1F89" w:rsidRDefault="001F042B" w:rsidP="004D6BF7">
            <w:pPr>
              <w:rPr>
                <w:rFonts w:ascii="Georgia" w:hAnsi="Georgia"/>
                <w:lang w:val="mk-MK"/>
              </w:rPr>
            </w:pPr>
            <w:r w:rsidRPr="005F1F89">
              <w:rPr>
                <w:rFonts w:ascii="Georgia" w:hAnsi="Georgia"/>
                <w:lang w:val="mk-MK"/>
              </w:rPr>
              <w:t>Искористен тест</w:t>
            </w:r>
          </w:p>
        </w:tc>
        <w:tc>
          <w:tcPr>
            <w:tcW w:w="2338" w:type="dxa"/>
          </w:tcPr>
          <w:p w14:paraId="0F5AB1FB" w14:textId="77777777" w:rsidR="001F042B" w:rsidRPr="005F1F89" w:rsidRDefault="001F042B" w:rsidP="004D6BF7">
            <w:pPr>
              <w:rPr>
                <w:rFonts w:ascii="Georgia" w:hAnsi="Georgia"/>
                <w:lang w:val="mk-MK"/>
              </w:rPr>
            </w:pPr>
            <w:r w:rsidRPr="005F1F89">
              <w:rPr>
                <w:rFonts w:ascii="Georgia" w:hAnsi="Georgia"/>
                <w:lang w:val="mk-MK"/>
              </w:rPr>
              <w:t>Тест-статистика</w:t>
            </w:r>
          </w:p>
        </w:tc>
        <w:tc>
          <w:tcPr>
            <w:tcW w:w="2338" w:type="dxa"/>
          </w:tcPr>
          <w:p w14:paraId="256A90B3" w14:textId="77777777" w:rsidR="001F042B" w:rsidRPr="005F1F89" w:rsidRDefault="001F042B" w:rsidP="004D6BF7">
            <w:pPr>
              <w:rPr>
                <w:rFonts w:ascii="Georgia" w:hAnsi="Georgia"/>
                <w:lang w:val="mk-MK"/>
              </w:rPr>
            </w:pPr>
            <w:r w:rsidRPr="005F1F89">
              <w:rPr>
                <w:rFonts w:ascii="Georgia" w:hAnsi="Georgia"/>
              </w:rPr>
              <w:t>P-</w:t>
            </w:r>
            <w:r w:rsidRPr="005F1F89">
              <w:rPr>
                <w:rFonts w:ascii="Georgia" w:hAnsi="Georgia"/>
                <w:lang w:val="mk-MK"/>
              </w:rPr>
              <w:t>вредност</w:t>
            </w:r>
          </w:p>
        </w:tc>
      </w:tr>
      <w:tr w:rsidR="001F042B" w14:paraId="5B1CF17D" w14:textId="77777777" w:rsidTr="004D6BF7">
        <w:tc>
          <w:tcPr>
            <w:tcW w:w="2337" w:type="dxa"/>
          </w:tcPr>
          <w:p w14:paraId="55718C7B" w14:textId="77777777" w:rsidR="001F042B" w:rsidRPr="005F1F89" w:rsidRDefault="001F042B" w:rsidP="004D6BF7">
            <w:pPr>
              <w:rPr>
                <w:rFonts w:ascii="Georgia" w:hAnsi="Georgia"/>
                <w:lang w:val="mk-MK"/>
              </w:rPr>
            </w:pPr>
            <w:r w:rsidRPr="005F1F89">
              <w:rPr>
                <w:rFonts w:ascii="Georgia" w:hAnsi="Georgia"/>
                <w:lang w:val="mk-MK"/>
              </w:rPr>
              <w:t>Премолар дигитално</w:t>
            </w:r>
            <w:r w:rsidRPr="005F1F89">
              <w:rPr>
                <w:rFonts w:ascii="Georgia" w:hAnsi="Georgia"/>
              </w:rPr>
              <w:t xml:space="preserve"> vs </w:t>
            </w:r>
            <w:r w:rsidRPr="005F1F89">
              <w:rPr>
                <w:rFonts w:ascii="Georgia" w:hAnsi="Georgia"/>
                <w:lang w:val="mk-MK"/>
              </w:rPr>
              <w:t>конвенционално</w:t>
            </w:r>
          </w:p>
        </w:tc>
        <w:tc>
          <w:tcPr>
            <w:tcW w:w="2337" w:type="dxa"/>
          </w:tcPr>
          <w:p w14:paraId="002724D4" w14:textId="77777777" w:rsidR="001F042B" w:rsidRPr="005F1F89" w:rsidRDefault="001F042B" w:rsidP="004D6BF7">
            <w:pPr>
              <w:rPr>
                <w:rFonts w:ascii="Georgia" w:hAnsi="Georgia"/>
                <w:lang w:val="mk-MK"/>
              </w:rPr>
            </w:pPr>
            <w:r w:rsidRPr="005F1F89">
              <w:rPr>
                <w:rFonts w:ascii="Georgia" w:hAnsi="Georgia"/>
                <w:lang w:val="mk-MK"/>
              </w:rPr>
              <w:t xml:space="preserve">спарен </w:t>
            </w:r>
            <w:r w:rsidRPr="005F1F89">
              <w:rPr>
                <w:rFonts w:ascii="Georgia" w:hAnsi="Georgia"/>
              </w:rPr>
              <w:t>T-</w:t>
            </w:r>
            <w:r w:rsidRPr="005F1F89">
              <w:rPr>
                <w:rFonts w:ascii="Georgia" w:hAnsi="Georgia"/>
                <w:lang w:val="mk-MK"/>
              </w:rPr>
              <w:t>тест</w:t>
            </w:r>
          </w:p>
        </w:tc>
        <w:tc>
          <w:tcPr>
            <w:tcW w:w="2338" w:type="dxa"/>
          </w:tcPr>
          <w:p w14:paraId="78BC79D5" w14:textId="77777777" w:rsidR="001F042B" w:rsidRPr="005F1F89" w:rsidRDefault="001F042B" w:rsidP="004D6BF7">
            <w:pPr>
              <w:rPr>
                <w:rFonts w:ascii="Georgia" w:hAnsi="Georgia"/>
                <w:lang w:val="mk-MK"/>
              </w:rPr>
            </w:pPr>
            <w:r w:rsidRPr="005F1F89">
              <w:rPr>
                <w:rFonts w:ascii="Georgia" w:hAnsi="Georgia"/>
                <w:lang w:val="mk-MK"/>
              </w:rPr>
              <w:t>8,595</w:t>
            </w:r>
          </w:p>
        </w:tc>
        <w:tc>
          <w:tcPr>
            <w:tcW w:w="2338" w:type="dxa"/>
          </w:tcPr>
          <w:p w14:paraId="719ACFA5" w14:textId="77777777" w:rsidR="001F042B" w:rsidRPr="005F1F89" w:rsidRDefault="001F042B" w:rsidP="004D6BF7">
            <w:pPr>
              <w:rPr>
                <w:rFonts w:ascii="Georgia" w:hAnsi="Georgia"/>
                <w:lang w:val="mk-MK"/>
              </w:rPr>
            </w:pPr>
            <w:r w:rsidRPr="005F1F89">
              <w:rPr>
                <w:rFonts w:ascii="Georgia" w:hAnsi="Georgia"/>
              </w:rPr>
              <w:t>0,</w:t>
            </w:r>
            <w:r w:rsidRPr="005F1F89">
              <w:rPr>
                <w:rFonts w:ascii="Georgia" w:hAnsi="Georgia"/>
                <w:lang w:val="mk-MK"/>
              </w:rPr>
              <w:t>001</w:t>
            </w:r>
          </w:p>
        </w:tc>
      </w:tr>
      <w:tr w:rsidR="001F042B" w14:paraId="7964935E" w14:textId="77777777" w:rsidTr="004D6BF7">
        <w:tc>
          <w:tcPr>
            <w:tcW w:w="2337" w:type="dxa"/>
          </w:tcPr>
          <w:p w14:paraId="00692EB1" w14:textId="77777777" w:rsidR="001F042B" w:rsidRPr="005F1F89" w:rsidRDefault="001F042B" w:rsidP="004D6BF7">
            <w:pPr>
              <w:rPr>
                <w:rFonts w:ascii="Georgia" w:hAnsi="Georgia"/>
                <w:lang w:val="mk-MK"/>
              </w:rPr>
            </w:pPr>
            <w:r w:rsidRPr="005F1F89">
              <w:rPr>
                <w:rFonts w:ascii="Georgia" w:hAnsi="Georgia"/>
                <w:lang w:val="mk-MK"/>
              </w:rPr>
              <w:t>Молар дигитално</w:t>
            </w:r>
            <w:r w:rsidRPr="005F1F89">
              <w:rPr>
                <w:rFonts w:ascii="Georgia" w:hAnsi="Georgia"/>
              </w:rPr>
              <w:t xml:space="preserve"> vs </w:t>
            </w:r>
            <w:r w:rsidRPr="005F1F89">
              <w:rPr>
                <w:rFonts w:ascii="Georgia" w:hAnsi="Georgia"/>
                <w:lang w:val="mk-MK"/>
              </w:rPr>
              <w:t>конвенционално</w:t>
            </w:r>
          </w:p>
        </w:tc>
        <w:tc>
          <w:tcPr>
            <w:tcW w:w="2337" w:type="dxa"/>
          </w:tcPr>
          <w:p w14:paraId="5E30ED74" w14:textId="77777777" w:rsidR="001F042B" w:rsidRPr="005F1F89" w:rsidRDefault="001F042B" w:rsidP="004D6BF7">
            <w:pPr>
              <w:rPr>
                <w:rFonts w:ascii="Georgia" w:hAnsi="Georgia"/>
                <w:lang w:val="mk-MK"/>
              </w:rPr>
            </w:pPr>
            <w:r w:rsidRPr="005F1F89">
              <w:rPr>
                <w:rFonts w:ascii="Georgia" w:hAnsi="Georgia"/>
                <w:lang w:val="mk-MK"/>
              </w:rPr>
              <w:t xml:space="preserve">спарен </w:t>
            </w:r>
            <w:r w:rsidRPr="005F1F89">
              <w:rPr>
                <w:rFonts w:ascii="Georgia" w:hAnsi="Georgia"/>
              </w:rPr>
              <w:t>T-</w:t>
            </w:r>
            <w:r w:rsidRPr="005F1F89">
              <w:rPr>
                <w:rFonts w:ascii="Georgia" w:hAnsi="Georgia"/>
                <w:lang w:val="mk-MK"/>
              </w:rPr>
              <w:t>тест</w:t>
            </w:r>
          </w:p>
        </w:tc>
        <w:tc>
          <w:tcPr>
            <w:tcW w:w="2338" w:type="dxa"/>
          </w:tcPr>
          <w:p w14:paraId="16125AFA" w14:textId="77777777" w:rsidR="001F042B" w:rsidRPr="005F1F89" w:rsidRDefault="001F042B" w:rsidP="004D6BF7">
            <w:pPr>
              <w:rPr>
                <w:rFonts w:ascii="Georgia" w:hAnsi="Georgia"/>
              </w:rPr>
            </w:pPr>
            <w:r w:rsidRPr="005F1F89">
              <w:rPr>
                <w:rFonts w:ascii="Georgia" w:hAnsi="Georgia"/>
              </w:rPr>
              <w:t>0,442</w:t>
            </w:r>
          </w:p>
        </w:tc>
        <w:tc>
          <w:tcPr>
            <w:tcW w:w="2338" w:type="dxa"/>
          </w:tcPr>
          <w:p w14:paraId="5938F6E5" w14:textId="77777777" w:rsidR="001F042B" w:rsidRPr="005F1F89" w:rsidRDefault="001F042B" w:rsidP="004D6BF7">
            <w:pPr>
              <w:rPr>
                <w:rFonts w:ascii="Georgia" w:hAnsi="Georgia"/>
              </w:rPr>
            </w:pPr>
            <w:r w:rsidRPr="005F1F89">
              <w:rPr>
                <w:rFonts w:ascii="Georgia" w:hAnsi="Georgia"/>
              </w:rPr>
              <w:t>0,674</w:t>
            </w:r>
          </w:p>
        </w:tc>
      </w:tr>
      <w:tr w:rsidR="001F042B" w14:paraId="46A0C280" w14:textId="77777777" w:rsidTr="004D6BF7">
        <w:tc>
          <w:tcPr>
            <w:tcW w:w="2337" w:type="dxa"/>
          </w:tcPr>
          <w:p w14:paraId="227677BC" w14:textId="77777777" w:rsidR="001F042B" w:rsidRPr="005F1F89" w:rsidRDefault="001F042B" w:rsidP="004D6BF7">
            <w:pPr>
              <w:rPr>
                <w:rFonts w:ascii="Georgia" w:hAnsi="Georgia"/>
                <w:lang w:val="mk-MK"/>
              </w:rPr>
            </w:pPr>
            <w:r w:rsidRPr="005F1F89">
              <w:rPr>
                <w:rFonts w:ascii="Georgia" w:hAnsi="Georgia"/>
                <w:lang w:val="mk-MK"/>
              </w:rPr>
              <w:t>Бочен сегмент дигитално</w:t>
            </w:r>
            <w:r w:rsidRPr="003D15C3">
              <w:rPr>
                <w:rFonts w:ascii="Georgia" w:hAnsi="Georgia"/>
                <w:lang w:val="ru-RU"/>
              </w:rPr>
              <w:t xml:space="preserve"> </w:t>
            </w:r>
            <w:r w:rsidRPr="005F1F89">
              <w:rPr>
                <w:rFonts w:ascii="Georgia" w:hAnsi="Georgia"/>
              </w:rPr>
              <w:t>vs</w:t>
            </w:r>
            <w:r w:rsidRPr="003D15C3">
              <w:rPr>
                <w:rFonts w:ascii="Georgia" w:hAnsi="Georgia"/>
                <w:lang w:val="ru-RU"/>
              </w:rPr>
              <w:t xml:space="preserve"> </w:t>
            </w:r>
            <w:r w:rsidRPr="005F1F89">
              <w:rPr>
                <w:rFonts w:ascii="Georgia" w:hAnsi="Georgia"/>
                <w:lang w:val="mk-MK"/>
              </w:rPr>
              <w:t>конвенционално</w:t>
            </w:r>
          </w:p>
        </w:tc>
        <w:tc>
          <w:tcPr>
            <w:tcW w:w="2337" w:type="dxa"/>
          </w:tcPr>
          <w:p w14:paraId="35DC2111" w14:textId="77777777" w:rsidR="001F042B" w:rsidRPr="005F1F89" w:rsidRDefault="001F042B" w:rsidP="004D6BF7">
            <w:pPr>
              <w:rPr>
                <w:rFonts w:ascii="Georgia" w:hAnsi="Georgia"/>
                <w:lang w:val="mk-MK"/>
              </w:rPr>
            </w:pPr>
            <w:r w:rsidRPr="005F1F89">
              <w:rPr>
                <w:rFonts w:ascii="Georgia" w:hAnsi="Georgia"/>
                <w:lang w:val="mk-MK"/>
              </w:rPr>
              <w:t xml:space="preserve">спарен </w:t>
            </w:r>
            <w:r w:rsidRPr="005F1F89">
              <w:rPr>
                <w:rFonts w:ascii="Georgia" w:hAnsi="Georgia"/>
              </w:rPr>
              <w:t>T-</w:t>
            </w:r>
            <w:r w:rsidRPr="005F1F89">
              <w:rPr>
                <w:rFonts w:ascii="Georgia" w:hAnsi="Georgia"/>
                <w:lang w:val="mk-MK"/>
              </w:rPr>
              <w:t>тест</w:t>
            </w:r>
          </w:p>
        </w:tc>
        <w:tc>
          <w:tcPr>
            <w:tcW w:w="2338" w:type="dxa"/>
          </w:tcPr>
          <w:p w14:paraId="58ED64BD" w14:textId="77777777" w:rsidR="001F042B" w:rsidRPr="005F1F89" w:rsidRDefault="001F042B" w:rsidP="004D6BF7">
            <w:pPr>
              <w:rPr>
                <w:rFonts w:ascii="Georgia" w:hAnsi="Georgia"/>
                <w:lang w:val="mk-MK"/>
              </w:rPr>
            </w:pPr>
            <w:r w:rsidRPr="005F1F89">
              <w:rPr>
                <w:rFonts w:ascii="Georgia" w:hAnsi="Georgia"/>
                <w:lang w:val="mk-MK"/>
              </w:rPr>
              <w:t>1,310</w:t>
            </w:r>
          </w:p>
        </w:tc>
        <w:tc>
          <w:tcPr>
            <w:tcW w:w="2338" w:type="dxa"/>
          </w:tcPr>
          <w:p w14:paraId="263E7F27" w14:textId="77777777" w:rsidR="001F042B" w:rsidRPr="005F1F89" w:rsidRDefault="001F042B" w:rsidP="004D6BF7">
            <w:pPr>
              <w:rPr>
                <w:rFonts w:ascii="Georgia" w:hAnsi="Georgia"/>
                <w:lang w:val="mk-MK"/>
              </w:rPr>
            </w:pPr>
            <w:r w:rsidRPr="005F1F89">
              <w:rPr>
                <w:rFonts w:ascii="Georgia" w:hAnsi="Georgia"/>
                <w:lang w:val="mk-MK"/>
              </w:rPr>
              <w:t>0,238</w:t>
            </w:r>
          </w:p>
        </w:tc>
      </w:tr>
      <w:tr w:rsidR="001F042B" w14:paraId="4B6011F7" w14:textId="77777777" w:rsidTr="004D6BF7">
        <w:tc>
          <w:tcPr>
            <w:tcW w:w="2337" w:type="dxa"/>
          </w:tcPr>
          <w:p w14:paraId="20527F58" w14:textId="77777777" w:rsidR="001F042B" w:rsidRPr="005F1F89" w:rsidRDefault="001F042B" w:rsidP="004D6BF7">
            <w:pPr>
              <w:rPr>
                <w:rFonts w:ascii="Georgia" w:hAnsi="Georgia"/>
                <w:lang w:val="mk-MK"/>
              </w:rPr>
            </w:pPr>
            <w:r w:rsidRPr="005F1F89">
              <w:rPr>
                <w:rFonts w:ascii="Georgia" w:hAnsi="Georgia"/>
                <w:lang w:val="mk-MK"/>
              </w:rPr>
              <w:t>Интерканина ширина дигитално</w:t>
            </w:r>
            <w:r w:rsidRPr="003D15C3">
              <w:rPr>
                <w:rFonts w:ascii="Georgia" w:hAnsi="Georgia"/>
                <w:lang w:val="ru-RU"/>
              </w:rPr>
              <w:t xml:space="preserve"> </w:t>
            </w:r>
            <w:r w:rsidRPr="005F1F89">
              <w:rPr>
                <w:rFonts w:ascii="Georgia" w:hAnsi="Georgia"/>
              </w:rPr>
              <w:t>vs</w:t>
            </w:r>
            <w:r w:rsidRPr="003D15C3">
              <w:rPr>
                <w:rFonts w:ascii="Georgia" w:hAnsi="Georgia"/>
                <w:lang w:val="ru-RU"/>
              </w:rPr>
              <w:t xml:space="preserve"> </w:t>
            </w:r>
            <w:r w:rsidRPr="005F1F89">
              <w:rPr>
                <w:rFonts w:ascii="Georgia" w:hAnsi="Georgia"/>
                <w:lang w:val="mk-MK"/>
              </w:rPr>
              <w:t>конвенционално</w:t>
            </w:r>
          </w:p>
        </w:tc>
        <w:tc>
          <w:tcPr>
            <w:tcW w:w="2337" w:type="dxa"/>
          </w:tcPr>
          <w:p w14:paraId="17EC1A74" w14:textId="77777777" w:rsidR="001F042B" w:rsidRPr="005F1F89" w:rsidRDefault="001F042B" w:rsidP="004D6BF7">
            <w:pPr>
              <w:rPr>
                <w:rFonts w:ascii="Georgia" w:hAnsi="Georgia"/>
                <w:lang w:val="mk-MK"/>
              </w:rPr>
            </w:pPr>
            <w:r w:rsidRPr="005F1F89">
              <w:rPr>
                <w:rFonts w:ascii="Georgia" w:hAnsi="Georgia"/>
                <w:lang w:val="mk-MK"/>
              </w:rPr>
              <w:t xml:space="preserve">спарен </w:t>
            </w:r>
            <w:r w:rsidRPr="005F1F89">
              <w:rPr>
                <w:rFonts w:ascii="Georgia" w:hAnsi="Georgia"/>
              </w:rPr>
              <w:t>T-</w:t>
            </w:r>
            <w:r w:rsidRPr="005F1F89">
              <w:rPr>
                <w:rFonts w:ascii="Georgia" w:hAnsi="Georgia"/>
                <w:lang w:val="mk-MK"/>
              </w:rPr>
              <w:t>тест</w:t>
            </w:r>
          </w:p>
        </w:tc>
        <w:tc>
          <w:tcPr>
            <w:tcW w:w="2338" w:type="dxa"/>
          </w:tcPr>
          <w:p w14:paraId="57BF928E" w14:textId="77777777" w:rsidR="001F042B" w:rsidRPr="005F1F89" w:rsidRDefault="001F042B" w:rsidP="004D6BF7">
            <w:pPr>
              <w:rPr>
                <w:rFonts w:ascii="Georgia" w:hAnsi="Georgia"/>
                <w:lang w:val="mk-MK"/>
              </w:rPr>
            </w:pPr>
            <w:r w:rsidRPr="005F1F89">
              <w:rPr>
                <w:rFonts w:ascii="Georgia" w:hAnsi="Georgia"/>
                <w:lang w:val="mk-MK"/>
              </w:rPr>
              <w:t>-1,877</w:t>
            </w:r>
          </w:p>
        </w:tc>
        <w:tc>
          <w:tcPr>
            <w:tcW w:w="2338" w:type="dxa"/>
          </w:tcPr>
          <w:p w14:paraId="6B663730" w14:textId="77777777" w:rsidR="001F042B" w:rsidRPr="005F1F89" w:rsidRDefault="001F042B" w:rsidP="004D6BF7">
            <w:pPr>
              <w:rPr>
                <w:rFonts w:ascii="Georgia" w:hAnsi="Georgia"/>
                <w:lang w:val="mk-MK"/>
              </w:rPr>
            </w:pPr>
            <w:r w:rsidRPr="005F1F89">
              <w:rPr>
                <w:rFonts w:ascii="Georgia" w:hAnsi="Georgia"/>
                <w:lang w:val="mk-MK"/>
              </w:rPr>
              <w:t>0,119</w:t>
            </w:r>
          </w:p>
        </w:tc>
      </w:tr>
      <w:tr w:rsidR="001F042B" w14:paraId="1A118583" w14:textId="77777777" w:rsidTr="004D6BF7">
        <w:tc>
          <w:tcPr>
            <w:tcW w:w="2337" w:type="dxa"/>
          </w:tcPr>
          <w:p w14:paraId="3F9E0F5E" w14:textId="77777777" w:rsidR="001F042B" w:rsidRPr="005F1F89" w:rsidRDefault="001F042B" w:rsidP="004D6BF7">
            <w:pPr>
              <w:rPr>
                <w:rFonts w:ascii="Georgia" w:hAnsi="Georgia"/>
                <w:lang w:val="mk-MK"/>
              </w:rPr>
            </w:pPr>
            <w:r w:rsidRPr="005F1F89">
              <w:rPr>
                <w:rFonts w:ascii="Georgia" w:hAnsi="Georgia"/>
                <w:lang w:val="mk-MK"/>
              </w:rPr>
              <w:t>Интермоларна ширина дигитално</w:t>
            </w:r>
            <w:r w:rsidRPr="003D15C3">
              <w:rPr>
                <w:rFonts w:ascii="Georgia" w:hAnsi="Georgia"/>
                <w:lang w:val="ru-RU"/>
              </w:rPr>
              <w:t xml:space="preserve"> </w:t>
            </w:r>
            <w:r w:rsidRPr="005F1F89">
              <w:rPr>
                <w:rFonts w:ascii="Georgia" w:hAnsi="Georgia"/>
              </w:rPr>
              <w:t>vs</w:t>
            </w:r>
            <w:r w:rsidRPr="003D15C3">
              <w:rPr>
                <w:rFonts w:ascii="Georgia" w:hAnsi="Georgia"/>
                <w:lang w:val="ru-RU"/>
              </w:rPr>
              <w:t xml:space="preserve"> </w:t>
            </w:r>
            <w:r w:rsidRPr="005F1F89">
              <w:rPr>
                <w:rFonts w:ascii="Georgia" w:hAnsi="Georgia"/>
                <w:lang w:val="mk-MK"/>
              </w:rPr>
              <w:t>конвенционално</w:t>
            </w:r>
          </w:p>
        </w:tc>
        <w:tc>
          <w:tcPr>
            <w:tcW w:w="2337" w:type="dxa"/>
          </w:tcPr>
          <w:p w14:paraId="2DC04C6F" w14:textId="77777777" w:rsidR="001F042B" w:rsidRPr="005F1F89" w:rsidRDefault="001F042B" w:rsidP="004D6BF7">
            <w:pPr>
              <w:rPr>
                <w:rFonts w:ascii="Georgia" w:hAnsi="Georgia"/>
                <w:lang w:val="mk-MK"/>
              </w:rPr>
            </w:pPr>
            <w:r w:rsidRPr="005F1F89">
              <w:rPr>
                <w:rFonts w:ascii="Georgia" w:hAnsi="Georgia"/>
                <w:lang w:val="mk-MK"/>
              </w:rPr>
              <w:t xml:space="preserve">спарен </w:t>
            </w:r>
            <w:r w:rsidRPr="005F1F89">
              <w:rPr>
                <w:rFonts w:ascii="Georgia" w:hAnsi="Georgia"/>
              </w:rPr>
              <w:t>T-</w:t>
            </w:r>
            <w:r w:rsidRPr="005F1F89">
              <w:rPr>
                <w:rFonts w:ascii="Georgia" w:hAnsi="Georgia"/>
                <w:lang w:val="mk-MK"/>
              </w:rPr>
              <w:t>тест</w:t>
            </w:r>
          </w:p>
        </w:tc>
        <w:tc>
          <w:tcPr>
            <w:tcW w:w="2338" w:type="dxa"/>
          </w:tcPr>
          <w:p w14:paraId="45411C82" w14:textId="77777777" w:rsidR="001F042B" w:rsidRPr="005F1F89" w:rsidRDefault="001F042B" w:rsidP="004D6BF7">
            <w:pPr>
              <w:rPr>
                <w:rFonts w:ascii="Georgia" w:hAnsi="Georgia"/>
                <w:lang w:val="mk-MK"/>
              </w:rPr>
            </w:pPr>
            <w:r w:rsidRPr="005F1F89">
              <w:rPr>
                <w:rFonts w:ascii="Georgia" w:hAnsi="Georgia"/>
                <w:lang w:val="mk-MK"/>
              </w:rPr>
              <w:t>1,267</w:t>
            </w:r>
          </w:p>
        </w:tc>
        <w:tc>
          <w:tcPr>
            <w:tcW w:w="2338" w:type="dxa"/>
          </w:tcPr>
          <w:p w14:paraId="6DEF8D6D" w14:textId="77777777" w:rsidR="001F042B" w:rsidRPr="005F1F89" w:rsidRDefault="001F042B" w:rsidP="004D6BF7">
            <w:pPr>
              <w:rPr>
                <w:rFonts w:ascii="Georgia" w:hAnsi="Georgia"/>
                <w:lang w:val="mk-MK"/>
              </w:rPr>
            </w:pPr>
            <w:r w:rsidRPr="005F1F89">
              <w:rPr>
                <w:rFonts w:ascii="Georgia" w:hAnsi="Georgia"/>
                <w:lang w:val="mk-MK"/>
              </w:rPr>
              <w:t>0,261</w:t>
            </w:r>
          </w:p>
        </w:tc>
      </w:tr>
    </w:tbl>
    <w:p w14:paraId="2D3BB042" w14:textId="77777777" w:rsidR="001F042B" w:rsidRDefault="001F042B" w:rsidP="001F042B"/>
    <w:p w14:paraId="65E59A42" w14:textId="77777777" w:rsidR="001F042B" w:rsidRDefault="001F042B" w:rsidP="001F042B">
      <w:pPr>
        <w:rPr>
          <w:lang w:val="mk-MK"/>
        </w:rPr>
      </w:pPr>
    </w:p>
    <w:p w14:paraId="3EA25D82"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 xml:space="preserve">Кај испитаниците со зголемување на вредностите за тест-статистиката се зголемува и </w:t>
      </w:r>
      <w:r w:rsidRPr="00165542">
        <w:rPr>
          <w:rFonts w:ascii="Georgia" w:hAnsi="Georgia"/>
          <w:sz w:val="24"/>
          <w:szCs w:val="24"/>
        </w:rPr>
        <w:t>P</w:t>
      </w:r>
      <w:r w:rsidRPr="00165542">
        <w:rPr>
          <w:rFonts w:ascii="Georgia" w:hAnsi="Georgia"/>
          <w:sz w:val="24"/>
          <w:szCs w:val="24"/>
          <w:lang w:val="mk-MK"/>
        </w:rPr>
        <w:t xml:space="preserve"> вредноста. За </w:t>
      </w:r>
      <w:r w:rsidRPr="00165542">
        <w:rPr>
          <w:rFonts w:ascii="Georgia" w:hAnsi="Georgia"/>
          <w:sz w:val="24"/>
          <w:szCs w:val="24"/>
        </w:rPr>
        <w:t>P</w:t>
      </w:r>
      <w:r w:rsidRPr="003D15C3">
        <w:rPr>
          <w:rFonts w:ascii="Georgia" w:hAnsi="Georgia"/>
          <w:sz w:val="24"/>
          <w:szCs w:val="24"/>
          <w:lang w:val="ru-RU"/>
        </w:rPr>
        <w:t xml:space="preserve"> – </w:t>
      </w:r>
      <w:r w:rsidRPr="00165542">
        <w:rPr>
          <w:rFonts w:ascii="Georgia" w:hAnsi="Georgia"/>
          <w:sz w:val="24"/>
          <w:szCs w:val="24"/>
          <w:lang w:val="mk-MK"/>
        </w:rPr>
        <w:t xml:space="preserve">помало од 0.05 се смета за сигнификантност во разликата, додека за </w:t>
      </w:r>
      <w:r w:rsidRPr="00165542">
        <w:rPr>
          <w:rFonts w:ascii="Georgia" w:hAnsi="Georgia"/>
          <w:sz w:val="24"/>
          <w:szCs w:val="24"/>
        </w:rPr>
        <w:t>P</w:t>
      </w:r>
      <w:r w:rsidRPr="003D15C3">
        <w:rPr>
          <w:rFonts w:ascii="Georgia" w:hAnsi="Georgia"/>
          <w:sz w:val="24"/>
          <w:szCs w:val="24"/>
          <w:lang w:val="ru-RU"/>
        </w:rPr>
        <w:t xml:space="preserve"> </w:t>
      </w:r>
      <w:r w:rsidRPr="00165542">
        <w:rPr>
          <w:rFonts w:ascii="Georgia" w:hAnsi="Georgia"/>
          <w:sz w:val="24"/>
          <w:szCs w:val="24"/>
          <w:lang w:val="mk-MK"/>
        </w:rPr>
        <w:t>поголемо од 0.05 се одбива нултата хипотеза и вредностите не се сигнификантни.</w:t>
      </w:r>
    </w:p>
    <w:p w14:paraId="75EA23C2"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Во оваа табела сите мерења се во граници на нормалните отстапувања, освен мерењата во премоларите каде што имаме сигнификантна разлика.</w:t>
      </w:r>
    </w:p>
    <w:p w14:paraId="326ABA05" w14:textId="77777777" w:rsidR="001F042B" w:rsidRDefault="001F042B" w:rsidP="001F042B">
      <w:pPr>
        <w:rPr>
          <w:lang w:val="mk-MK"/>
        </w:rPr>
      </w:pPr>
    </w:p>
    <w:p w14:paraId="436F2510" w14:textId="77777777" w:rsidR="001F042B" w:rsidRDefault="001F042B" w:rsidP="001F042B">
      <w:pPr>
        <w:rPr>
          <w:lang w:val="mk-MK"/>
        </w:rPr>
      </w:pPr>
    </w:p>
    <w:p w14:paraId="19EDA916" w14:textId="77777777" w:rsidR="001F042B" w:rsidRDefault="001F042B" w:rsidP="001F042B">
      <w:pPr>
        <w:rPr>
          <w:lang w:val="mk-MK"/>
        </w:rPr>
      </w:pPr>
    </w:p>
    <w:p w14:paraId="4D7C7567" w14:textId="77777777" w:rsidR="001F042B" w:rsidRDefault="001F042B" w:rsidP="001F042B">
      <w:pPr>
        <w:rPr>
          <w:lang w:val="mk-MK"/>
        </w:rPr>
      </w:pPr>
    </w:p>
    <w:p w14:paraId="3AB0C40A" w14:textId="77777777" w:rsidR="001F042B" w:rsidRDefault="001F042B" w:rsidP="001F042B">
      <w:pPr>
        <w:rPr>
          <w:lang w:val="mk-MK"/>
        </w:rPr>
      </w:pPr>
    </w:p>
    <w:p w14:paraId="2A5D8262" w14:textId="77777777" w:rsidR="001F042B" w:rsidRDefault="001F042B" w:rsidP="001F042B">
      <w:pPr>
        <w:rPr>
          <w:lang w:val="mk-MK"/>
        </w:rPr>
      </w:pPr>
    </w:p>
    <w:p w14:paraId="3D1C9543" w14:textId="77777777" w:rsidR="004370BB" w:rsidRDefault="001F042B" w:rsidP="004370BB">
      <w:pPr>
        <w:keepNext/>
      </w:pPr>
      <w:r w:rsidRPr="000B5AFD">
        <w:rPr>
          <w:noProof/>
          <w:lang w:val="mk-MK"/>
        </w:rPr>
        <w:lastRenderedPageBreak/>
        <w:drawing>
          <wp:inline distT="0" distB="0" distL="0" distR="0" wp14:anchorId="42D1A549" wp14:editId="7FBEAF97">
            <wp:extent cx="5234400" cy="3240000"/>
            <wp:effectExtent l="0" t="0" r="4445" b="0"/>
            <wp:docPr id="866521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21122" name=""/>
                    <pic:cNvPicPr/>
                  </pic:nvPicPr>
                  <pic:blipFill>
                    <a:blip r:embed="rId74"/>
                    <a:stretch>
                      <a:fillRect/>
                    </a:stretch>
                  </pic:blipFill>
                  <pic:spPr>
                    <a:xfrm>
                      <a:off x="0" y="0"/>
                      <a:ext cx="5234400" cy="3240000"/>
                    </a:xfrm>
                    <a:prstGeom prst="rect">
                      <a:avLst/>
                    </a:prstGeom>
                  </pic:spPr>
                </pic:pic>
              </a:graphicData>
            </a:graphic>
          </wp:inline>
        </w:drawing>
      </w:r>
    </w:p>
    <w:p w14:paraId="3FAFDDE8" w14:textId="605AB7ED" w:rsidR="004370BB" w:rsidRPr="00165542" w:rsidRDefault="004370BB" w:rsidP="004370BB">
      <w:pPr>
        <w:rPr>
          <w:rFonts w:ascii="Georgia" w:hAnsi="Georgia"/>
          <w:lang w:val="mk-MK"/>
        </w:rPr>
      </w:pPr>
      <w:r w:rsidRPr="00165542">
        <w:rPr>
          <w:rFonts w:ascii="Georgia" w:hAnsi="Georgia"/>
          <w:lang w:val="mk-MK"/>
        </w:rPr>
        <w:t xml:space="preserve">Графикон бр.11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Премолар горна вилица дигитално наспроти конвенционално мерење.</w:t>
      </w:r>
    </w:p>
    <w:p w14:paraId="1F2428F5"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 xml:space="preserve">Од графикот може да се види дека освен три мерења, сите други мерења на разликата помеѓу мерењата за Премолар горна вилица дигитално наспроти конвенционално мерење се во долната и горната граница на просечната вредност за двете мерења. </w:t>
      </w:r>
    </w:p>
    <w:p w14:paraId="298041ED" w14:textId="77777777" w:rsidR="004370BB" w:rsidRDefault="001F042B" w:rsidP="004370BB">
      <w:pPr>
        <w:keepNext/>
      </w:pPr>
      <w:r w:rsidRPr="00F93054">
        <w:rPr>
          <w:noProof/>
          <w:lang w:val="mk-MK"/>
        </w:rPr>
        <w:drawing>
          <wp:inline distT="0" distB="0" distL="0" distR="0" wp14:anchorId="51633E66" wp14:editId="675DA359">
            <wp:extent cx="5234400" cy="3240000"/>
            <wp:effectExtent l="0" t="0" r="4445" b="0"/>
            <wp:docPr id="1576808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08216" name=""/>
                    <pic:cNvPicPr/>
                  </pic:nvPicPr>
                  <pic:blipFill>
                    <a:blip r:embed="rId75"/>
                    <a:stretch>
                      <a:fillRect/>
                    </a:stretch>
                  </pic:blipFill>
                  <pic:spPr>
                    <a:xfrm>
                      <a:off x="0" y="0"/>
                      <a:ext cx="5234400" cy="3240000"/>
                    </a:xfrm>
                    <a:prstGeom prst="rect">
                      <a:avLst/>
                    </a:prstGeom>
                  </pic:spPr>
                </pic:pic>
              </a:graphicData>
            </a:graphic>
          </wp:inline>
        </w:drawing>
      </w:r>
    </w:p>
    <w:p w14:paraId="759EF3B8" w14:textId="77777777" w:rsidR="004370BB" w:rsidRPr="00165542" w:rsidRDefault="004370BB" w:rsidP="004370BB">
      <w:pPr>
        <w:rPr>
          <w:rFonts w:ascii="Georgia" w:hAnsi="Georgia"/>
          <w:lang w:val="mk-MK"/>
        </w:rPr>
      </w:pPr>
      <w:r w:rsidRPr="00165542">
        <w:rPr>
          <w:rFonts w:ascii="Georgia" w:hAnsi="Georgia"/>
          <w:lang w:val="mk-MK"/>
        </w:rPr>
        <w:t xml:space="preserve">Графикон бр.12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Молар горна вилица дигитално наспроти конвенционално мерење.</w:t>
      </w:r>
    </w:p>
    <w:p w14:paraId="15C61235" w14:textId="77777777" w:rsidR="001F042B" w:rsidRPr="003D15C3" w:rsidRDefault="001F042B" w:rsidP="001F042B">
      <w:pPr>
        <w:rPr>
          <w:lang w:val="ru-RU"/>
        </w:rPr>
      </w:pPr>
    </w:p>
    <w:p w14:paraId="6AB526B6"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lastRenderedPageBreak/>
        <w:t xml:space="preserve">Од графикот може да се види дека освен две мерења, сите други мерења на разликата помеѓу мерењата за Молар горна вилица дигитално наспроти конвенционално мерење се во долната и горната граница на просечната вредност за двете мерења. </w:t>
      </w:r>
    </w:p>
    <w:p w14:paraId="429AFB72" w14:textId="77777777" w:rsidR="001F042B" w:rsidRPr="003D15C3" w:rsidRDefault="001F042B" w:rsidP="001F042B">
      <w:pPr>
        <w:rPr>
          <w:lang w:val="ru-RU"/>
        </w:rPr>
      </w:pPr>
      <w:r>
        <w:rPr>
          <w:lang w:val="mk-MK"/>
        </w:rPr>
        <w:t xml:space="preserve"> </w:t>
      </w:r>
    </w:p>
    <w:p w14:paraId="0627A7DF" w14:textId="77777777" w:rsidR="004370BB" w:rsidRDefault="001F042B" w:rsidP="004370BB">
      <w:pPr>
        <w:keepNext/>
      </w:pPr>
      <w:r w:rsidRPr="00345D45">
        <w:rPr>
          <w:noProof/>
        </w:rPr>
        <w:drawing>
          <wp:inline distT="0" distB="0" distL="0" distR="0" wp14:anchorId="0E507470" wp14:editId="3F8F9DC4">
            <wp:extent cx="5234400" cy="3240000"/>
            <wp:effectExtent l="0" t="0" r="4445" b="0"/>
            <wp:docPr id="1652602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02194" name=""/>
                    <pic:cNvPicPr/>
                  </pic:nvPicPr>
                  <pic:blipFill>
                    <a:blip r:embed="rId76"/>
                    <a:stretch>
                      <a:fillRect/>
                    </a:stretch>
                  </pic:blipFill>
                  <pic:spPr>
                    <a:xfrm>
                      <a:off x="0" y="0"/>
                      <a:ext cx="5234400" cy="3240000"/>
                    </a:xfrm>
                    <a:prstGeom prst="rect">
                      <a:avLst/>
                    </a:prstGeom>
                  </pic:spPr>
                </pic:pic>
              </a:graphicData>
            </a:graphic>
          </wp:inline>
        </w:drawing>
      </w:r>
    </w:p>
    <w:p w14:paraId="700DF0D8" w14:textId="77777777" w:rsidR="004370BB" w:rsidRPr="003D15C3" w:rsidRDefault="004370BB" w:rsidP="004370BB">
      <w:pPr>
        <w:rPr>
          <w:rFonts w:ascii="Georgia" w:hAnsi="Georgia"/>
          <w:lang w:val="ru-RU"/>
        </w:rPr>
      </w:pPr>
      <w:r w:rsidRPr="00165542">
        <w:rPr>
          <w:rFonts w:ascii="Georgia" w:hAnsi="Georgia"/>
          <w:lang w:val="mk-MK"/>
        </w:rPr>
        <w:t xml:space="preserve">Графикон бр. 13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Бочен сегмент горна вилица дигитално наспроти конвенционално мерење.</w:t>
      </w:r>
    </w:p>
    <w:p w14:paraId="4F93F907" w14:textId="5DD987A6" w:rsidR="001F042B" w:rsidRPr="003D15C3" w:rsidRDefault="001F042B" w:rsidP="00165542">
      <w:pPr>
        <w:jc w:val="both"/>
        <w:rPr>
          <w:lang w:val="ru-RU"/>
        </w:rPr>
      </w:pPr>
      <w:r w:rsidRPr="00165542">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Бочен сегмент горна вилица дигитално наспроти конвенционално мерење се во долната и горната граница на просечната вредност за двете мерења. </w:t>
      </w:r>
    </w:p>
    <w:p w14:paraId="2E0FAADF" w14:textId="77777777" w:rsidR="004370BB" w:rsidRDefault="001F042B" w:rsidP="004370BB">
      <w:pPr>
        <w:keepNext/>
      </w:pPr>
      <w:r w:rsidRPr="00C551F4">
        <w:rPr>
          <w:noProof/>
          <w:lang w:val="mk-MK"/>
        </w:rPr>
        <w:lastRenderedPageBreak/>
        <w:drawing>
          <wp:inline distT="0" distB="0" distL="0" distR="0" wp14:anchorId="03A44112" wp14:editId="4F611359">
            <wp:extent cx="5234400" cy="3240000"/>
            <wp:effectExtent l="0" t="0" r="4445" b="0"/>
            <wp:docPr id="188137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71758" name=""/>
                    <pic:cNvPicPr/>
                  </pic:nvPicPr>
                  <pic:blipFill>
                    <a:blip r:embed="rId77"/>
                    <a:stretch>
                      <a:fillRect/>
                    </a:stretch>
                  </pic:blipFill>
                  <pic:spPr>
                    <a:xfrm>
                      <a:off x="0" y="0"/>
                      <a:ext cx="5234400" cy="3240000"/>
                    </a:xfrm>
                    <a:prstGeom prst="rect">
                      <a:avLst/>
                    </a:prstGeom>
                  </pic:spPr>
                </pic:pic>
              </a:graphicData>
            </a:graphic>
          </wp:inline>
        </w:drawing>
      </w:r>
    </w:p>
    <w:p w14:paraId="09266DDB" w14:textId="01329726" w:rsidR="001F042B" w:rsidRDefault="004370BB" w:rsidP="001F042B">
      <w:pPr>
        <w:rPr>
          <w:rFonts w:ascii="Georgia" w:hAnsi="Georgia"/>
          <w:lang w:val="mk-MK"/>
        </w:rPr>
      </w:pPr>
      <w:r w:rsidRPr="00165542">
        <w:rPr>
          <w:rFonts w:ascii="Georgia" w:hAnsi="Georgia"/>
          <w:lang w:val="mk-MK"/>
        </w:rPr>
        <w:t xml:space="preserve">Графикон бр. 14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Интерканина ширина горна вилица дигитално наспроти конвенционално мерење.</w:t>
      </w:r>
    </w:p>
    <w:p w14:paraId="1C517A5A" w14:textId="77777777" w:rsidR="00165542" w:rsidRPr="003D15C3" w:rsidRDefault="00165542" w:rsidP="001F042B">
      <w:pPr>
        <w:rPr>
          <w:rFonts w:ascii="Georgia" w:hAnsi="Georgia"/>
          <w:lang w:val="ru-RU"/>
        </w:rPr>
      </w:pPr>
    </w:p>
    <w:p w14:paraId="02F0D238" w14:textId="1F12BCD0" w:rsidR="001F042B" w:rsidRPr="003D15C3" w:rsidRDefault="001F042B" w:rsidP="00165542">
      <w:pPr>
        <w:jc w:val="both"/>
        <w:rPr>
          <w:lang w:val="ru-RU"/>
        </w:rPr>
      </w:pPr>
      <w:r w:rsidRPr="00165542">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Интерканина ширина горна вилица дигитално наспроти конвенционално мерење се во долната и горната граница на просечната вредност за двете мерења. </w:t>
      </w:r>
    </w:p>
    <w:p w14:paraId="015AA3D4" w14:textId="77777777" w:rsidR="004370BB" w:rsidRDefault="001F042B" w:rsidP="004370BB">
      <w:pPr>
        <w:keepNext/>
      </w:pPr>
      <w:r w:rsidRPr="007C7B24">
        <w:rPr>
          <w:noProof/>
        </w:rPr>
        <w:drawing>
          <wp:inline distT="0" distB="0" distL="0" distR="0" wp14:anchorId="5A3025EE" wp14:editId="042C0B2F">
            <wp:extent cx="5234400" cy="3240000"/>
            <wp:effectExtent l="0" t="0" r="4445" b="0"/>
            <wp:docPr id="2145739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39813" name=""/>
                    <pic:cNvPicPr/>
                  </pic:nvPicPr>
                  <pic:blipFill>
                    <a:blip r:embed="rId78"/>
                    <a:stretch>
                      <a:fillRect/>
                    </a:stretch>
                  </pic:blipFill>
                  <pic:spPr>
                    <a:xfrm>
                      <a:off x="0" y="0"/>
                      <a:ext cx="5234400" cy="3240000"/>
                    </a:xfrm>
                    <a:prstGeom prst="rect">
                      <a:avLst/>
                    </a:prstGeom>
                  </pic:spPr>
                </pic:pic>
              </a:graphicData>
            </a:graphic>
          </wp:inline>
        </w:drawing>
      </w:r>
    </w:p>
    <w:p w14:paraId="1E7D3E81" w14:textId="355A5581" w:rsidR="004370BB" w:rsidRPr="00165542" w:rsidRDefault="004370BB" w:rsidP="004370BB">
      <w:pPr>
        <w:rPr>
          <w:rFonts w:ascii="Georgia" w:hAnsi="Georgia"/>
          <w:lang w:val="mk-MK"/>
        </w:rPr>
      </w:pPr>
      <w:r w:rsidRPr="00165542">
        <w:rPr>
          <w:rFonts w:ascii="Georgia" w:hAnsi="Georgia"/>
          <w:lang w:val="mk-MK"/>
        </w:rPr>
        <w:t xml:space="preserve">Графикон бр. 15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 xml:space="preserve">приказ на разликите помеѓу мерењата за </w:t>
      </w:r>
      <w:r w:rsidR="00165542">
        <w:rPr>
          <w:rFonts w:ascii="Georgia" w:hAnsi="Georgia"/>
          <w:lang w:val="mk-MK"/>
        </w:rPr>
        <w:t>и</w:t>
      </w:r>
      <w:r w:rsidRPr="00165542">
        <w:rPr>
          <w:rFonts w:ascii="Georgia" w:hAnsi="Georgia"/>
          <w:lang w:val="mk-MK"/>
        </w:rPr>
        <w:t>нтермоларна ширина горна вилица дигитално наспроти конвенционално мерење.</w:t>
      </w:r>
    </w:p>
    <w:p w14:paraId="3F043AB4"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lastRenderedPageBreak/>
        <w:t xml:space="preserve">Од графикот може да се види дека освен две мерења, сите други мерења на разликата помеѓу мерењата за Интермоларната ширина долна вилица дигитално наспроти конвенционално мерење се во долната и горната граница на просечната вредност за двете мерења. </w:t>
      </w:r>
    </w:p>
    <w:p w14:paraId="7F76758B" w14:textId="77777777" w:rsidR="001F042B" w:rsidRDefault="001F042B" w:rsidP="001F042B">
      <w:pPr>
        <w:rPr>
          <w:lang w:val="mk-MK"/>
        </w:rPr>
      </w:pPr>
    </w:p>
    <w:p w14:paraId="2E672B20" w14:textId="1544D753" w:rsidR="00E30985" w:rsidRPr="00E30985" w:rsidRDefault="00E30985" w:rsidP="00E30985">
      <w:pPr>
        <w:rPr>
          <w:rFonts w:ascii="Georgia" w:eastAsiaTheme="minorHAnsi" w:hAnsi="Georgia"/>
          <w:lang w:val="mk-MK"/>
        </w:rPr>
      </w:pPr>
      <w:r w:rsidRPr="00E30985">
        <w:rPr>
          <w:rFonts w:ascii="Georgia" w:hAnsi="Georgia"/>
          <w:lang w:val="mk-MK"/>
        </w:rPr>
        <w:t xml:space="preserve">Табела </w:t>
      </w:r>
      <w:r>
        <w:rPr>
          <w:rFonts w:ascii="Georgia" w:hAnsi="Georgia"/>
          <w:lang w:val="mk-MK"/>
        </w:rPr>
        <w:t>8</w:t>
      </w:r>
      <w:r w:rsidRPr="00E30985">
        <w:rPr>
          <w:rFonts w:ascii="Georgia" w:hAnsi="Georgia"/>
          <w:lang w:val="mk-MK"/>
        </w:rPr>
        <w:t xml:space="preserve">. Табела со спарен Т-тест и изработена Тест-статистика за вредностите помеѓу дигиталните и конвенционалните мерења во </w:t>
      </w:r>
      <w:r>
        <w:rPr>
          <w:rFonts w:ascii="Georgia" w:eastAsiaTheme="minorHAnsi" w:hAnsi="Georgia"/>
          <w:lang w:val="mk-MK"/>
        </w:rPr>
        <w:t>долна</w:t>
      </w:r>
      <w:r w:rsidRPr="00E30985">
        <w:rPr>
          <w:rFonts w:ascii="Georgia" w:eastAsiaTheme="minorHAnsi" w:hAnsi="Georgia"/>
          <w:lang w:val="mk-MK"/>
        </w:rPr>
        <w:t xml:space="preserve"> вилица со </w:t>
      </w:r>
      <w:r>
        <w:rPr>
          <w:rFonts w:ascii="Georgia" w:eastAsiaTheme="minorHAnsi" w:hAnsi="Georgia"/>
          <w:lang w:val="mk-MK"/>
        </w:rPr>
        <w:t>вметната беззабост</w:t>
      </w:r>
    </w:p>
    <w:tbl>
      <w:tblPr>
        <w:tblStyle w:val="TableGrid"/>
        <w:tblW w:w="0" w:type="auto"/>
        <w:tblLook w:val="04A0" w:firstRow="1" w:lastRow="0" w:firstColumn="1" w:lastColumn="0" w:noHBand="0" w:noVBand="1"/>
      </w:tblPr>
      <w:tblGrid>
        <w:gridCol w:w="2272"/>
        <w:gridCol w:w="2183"/>
        <w:gridCol w:w="2167"/>
        <w:gridCol w:w="2133"/>
      </w:tblGrid>
      <w:tr w:rsidR="001F042B" w14:paraId="4416798B" w14:textId="77777777" w:rsidTr="004D6BF7">
        <w:tc>
          <w:tcPr>
            <w:tcW w:w="2337" w:type="dxa"/>
          </w:tcPr>
          <w:p w14:paraId="136C19FC" w14:textId="77777777" w:rsidR="001F042B" w:rsidRPr="00165542" w:rsidRDefault="001F042B" w:rsidP="004D6BF7">
            <w:pPr>
              <w:rPr>
                <w:rFonts w:ascii="Georgia" w:hAnsi="Georgia"/>
                <w:lang w:val="mk-MK"/>
              </w:rPr>
            </w:pPr>
            <w:r w:rsidRPr="00165542">
              <w:rPr>
                <w:rFonts w:ascii="Georgia" w:hAnsi="Georgia"/>
                <w:lang w:val="mk-MK"/>
              </w:rPr>
              <w:t>Испитувани променливи</w:t>
            </w:r>
          </w:p>
        </w:tc>
        <w:tc>
          <w:tcPr>
            <w:tcW w:w="2337" w:type="dxa"/>
          </w:tcPr>
          <w:p w14:paraId="352D8CB3" w14:textId="77777777" w:rsidR="001F042B" w:rsidRPr="00165542" w:rsidRDefault="001F042B" w:rsidP="004D6BF7">
            <w:pPr>
              <w:rPr>
                <w:rFonts w:ascii="Georgia" w:hAnsi="Georgia"/>
                <w:lang w:val="mk-MK"/>
              </w:rPr>
            </w:pPr>
            <w:r w:rsidRPr="00165542">
              <w:rPr>
                <w:rFonts w:ascii="Georgia" w:hAnsi="Georgia"/>
                <w:lang w:val="mk-MK"/>
              </w:rPr>
              <w:t>Искористен тест</w:t>
            </w:r>
          </w:p>
        </w:tc>
        <w:tc>
          <w:tcPr>
            <w:tcW w:w="2338" w:type="dxa"/>
          </w:tcPr>
          <w:p w14:paraId="2F7B72B0" w14:textId="77777777" w:rsidR="001F042B" w:rsidRPr="00165542" w:rsidRDefault="001F042B" w:rsidP="004D6BF7">
            <w:pPr>
              <w:rPr>
                <w:rFonts w:ascii="Georgia" w:hAnsi="Georgia"/>
                <w:lang w:val="mk-MK"/>
              </w:rPr>
            </w:pPr>
            <w:r w:rsidRPr="00165542">
              <w:rPr>
                <w:rFonts w:ascii="Georgia" w:hAnsi="Georgia"/>
                <w:lang w:val="mk-MK"/>
              </w:rPr>
              <w:t>Тест-статистика</w:t>
            </w:r>
          </w:p>
        </w:tc>
        <w:tc>
          <w:tcPr>
            <w:tcW w:w="2338" w:type="dxa"/>
          </w:tcPr>
          <w:p w14:paraId="2DEBA49A" w14:textId="77777777" w:rsidR="001F042B" w:rsidRPr="00165542" w:rsidRDefault="001F042B" w:rsidP="004D6BF7">
            <w:pPr>
              <w:rPr>
                <w:rFonts w:ascii="Georgia" w:hAnsi="Georgia"/>
                <w:lang w:val="mk-MK"/>
              </w:rPr>
            </w:pPr>
            <w:r w:rsidRPr="00165542">
              <w:rPr>
                <w:rFonts w:ascii="Georgia" w:hAnsi="Georgia"/>
              </w:rPr>
              <w:t>P-</w:t>
            </w:r>
            <w:r w:rsidRPr="00165542">
              <w:rPr>
                <w:rFonts w:ascii="Georgia" w:hAnsi="Georgia"/>
                <w:lang w:val="mk-MK"/>
              </w:rPr>
              <w:t>вредност</w:t>
            </w:r>
          </w:p>
        </w:tc>
      </w:tr>
      <w:tr w:rsidR="001F042B" w14:paraId="112EF862" w14:textId="77777777" w:rsidTr="004D6BF7">
        <w:tc>
          <w:tcPr>
            <w:tcW w:w="2337" w:type="dxa"/>
          </w:tcPr>
          <w:p w14:paraId="2D419BEB" w14:textId="77777777" w:rsidR="001F042B" w:rsidRPr="00165542" w:rsidRDefault="001F042B" w:rsidP="004D6BF7">
            <w:pPr>
              <w:rPr>
                <w:rFonts w:ascii="Georgia" w:hAnsi="Georgia"/>
                <w:lang w:val="mk-MK"/>
              </w:rPr>
            </w:pPr>
            <w:r w:rsidRPr="00165542">
              <w:rPr>
                <w:rFonts w:ascii="Georgia" w:hAnsi="Georgia"/>
                <w:lang w:val="mk-MK"/>
              </w:rPr>
              <w:t>Премолар дигитално</w:t>
            </w:r>
            <w:r w:rsidRPr="00165542">
              <w:rPr>
                <w:rFonts w:ascii="Georgia" w:hAnsi="Georgia"/>
              </w:rPr>
              <w:t xml:space="preserve"> vs </w:t>
            </w:r>
            <w:r w:rsidRPr="00165542">
              <w:rPr>
                <w:rFonts w:ascii="Georgia" w:hAnsi="Georgia"/>
                <w:lang w:val="mk-MK"/>
              </w:rPr>
              <w:t>конвенционално</w:t>
            </w:r>
          </w:p>
        </w:tc>
        <w:tc>
          <w:tcPr>
            <w:tcW w:w="2337" w:type="dxa"/>
          </w:tcPr>
          <w:p w14:paraId="490758B8" w14:textId="77777777" w:rsidR="001F042B" w:rsidRPr="00165542" w:rsidRDefault="001F042B" w:rsidP="004D6BF7">
            <w:pPr>
              <w:rPr>
                <w:rFonts w:ascii="Georgia" w:hAnsi="Georgia"/>
                <w:lang w:val="mk-MK"/>
              </w:rPr>
            </w:pPr>
            <w:r w:rsidRPr="00165542">
              <w:rPr>
                <w:rFonts w:ascii="Georgia" w:hAnsi="Georgia"/>
                <w:lang w:val="mk-MK"/>
              </w:rPr>
              <w:t xml:space="preserve">спарен </w:t>
            </w:r>
            <w:r w:rsidRPr="00165542">
              <w:rPr>
                <w:rFonts w:ascii="Georgia" w:hAnsi="Georgia"/>
              </w:rPr>
              <w:t>T-</w:t>
            </w:r>
            <w:r w:rsidRPr="00165542">
              <w:rPr>
                <w:rFonts w:ascii="Georgia" w:hAnsi="Georgia"/>
                <w:lang w:val="mk-MK"/>
              </w:rPr>
              <w:t>тест</w:t>
            </w:r>
          </w:p>
        </w:tc>
        <w:tc>
          <w:tcPr>
            <w:tcW w:w="2338" w:type="dxa"/>
          </w:tcPr>
          <w:p w14:paraId="39E35639" w14:textId="77777777" w:rsidR="001F042B" w:rsidRPr="00165542" w:rsidRDefault="001F042B" w:rsidP="004D6BF7">
            <w:pPr>
              <w:rPr>
                <w:rFonts w:ascii="Georgia" w:hAnsi="Georgia"/>
                <w:lang w:val="mk-MK"/>
              </w:rPr>
            </w:pPr>
            <w:r w:rsidRPr="00165542">
              <w:rPr>
                <w:rFonts w:ascii="Georgia" w:hAnsi="Georgia"/>
                <w:lang w:val="mk-MK"/>
              </w:rPr>
              <w:t>0,165</w:t>
            </w:r>
          </w:p>
        </w:tc>
        <w:tc>
          <w:tcPr>
            <w:tcW w:w="2338" w:type="dxa"/>
          </w:tcPr>
          <w:p w14:paraId="616F9834" w14:textId="77777777" w:rsidR="001F042B" w:rsidRPr="00165542" w:rsidRDefault="001F042B" w:rsidP="004D6BF7">
            <w:pPr>
              <w:rPr>
                <w:rFonts w:ascii="Georgia" w:hAnsi="Georgia"/>
                <w:lang w:val="mk-MK"/>
              </w:rPr>
            </w:pPr>
            <w:r w:rsidRPr="00165542">
              <w:rPr>
                <w:rFonts w:ascii="Georgia" w:hAnsi="Georgia"/>
              </w:rPr>
              <w:t>0,</w:t>
            </w:r>
            <w:r w:rsidRPr="00165542">
              <w:rPr>
                <w:rFonts w:ascii="Georgia" w:hAnsi="Georgia"/>
                <w:lang w:val="mk-MK"/>
              </w:rPr>
              <w:t>872</w:t>
            </w:r>
          </w:p>
        </w:tc>
      </w:tr>
      <w:tr w:rsidR="001F042B" w14:paraId="0D58129B" w14:textId="77777777" w:rsidTr="004D6BF7">
        <w:tc>
          <w:tcPr>
            <w:tcW w:w="2337" w:type="dxa"/>
          </w:tcPr>
          <w:p w14:paraId="51FB73E2" w14:textId="77777777" w:rsidR="001F042B" w:rsidRPr="00165542" w:rsidRDefault="001F042B" w:rsidP="004D6BF7">
            <w:pPr>
              <w:rPr>
                <w:rFonts w:ascii="Georgia" w:hAnsi="Georgia"/>
                <w:lang w:val="mk-MK"/>
              </w:rPr>
            </w:pPr>
            <w:r w:rsidRPr="00165542">
              <w:rPr>
                <w:rFonts w:ascii="Georgia" w:hAnsi="Georgia"/>
                <w:lang w:val="mk-MK"/>
              </w:rPr>
              <w:t>Молар дигитално</w:t>
            </w:r>
            <w:r w:rsidRPr="00165542">
              <w:rPr>
                <w:rFonts w:ascii="Georgia" w:hAnsi="Georgia"/>
              </w:rPr>
              <w:t xml:space="preserve"> vs </w:t>
            </w:r>
            <w:r w:rsidRPr="00165542">
              <w:rPr>
                <w:rFonts w:ascii="Georgia" w:hAnsi="Georgia"/>
                <w:lang w:val="mk-MK"/>
              </w:rPr>
              <w:t>конвенционално</w:t>
            </w:r>
          </w:p>
        </w:tc>
        <w:tc>
          <w:tcPr>
            <w:tcW w:w="2337" w:type="dxa"/>
          </w:tcPr>
          <w:p w14:paraId="36998C5B" w14:textId="77777777" w:rsidR="001F042B" w:rsidRPr="00165542" w:rsidRDefault="001F042B" w:rsidP="004D6BF7">
            <w:pPr>
              <w:rPr>
                <w:rFonts w:ascii="Georgia" w:hAnsi="Georgia"/>
                <w:lang w:val="mk-MK"/>
              </w:rPr>
            </w:pPr>
            <w:r w:rsidRPr="00165542">
              <w:rPr>
                <w:rFonts w:ascii="Georgia" w:hAnsi="Georgia"/>
                <w:lang w:val="mk-MK"/>
              </w:rPr>
              <w:t xml:space="preserve">спарен </w:t>
            </w:r>
            <w:r w:rsidRPr="00165542">
              <w:rPr>
                <w:rFonts w:ascii="Georgia" w:hAnsi="Georgia"/>
              </w:rPr>
              <w:t>T-</w:t>
            </w:r>
            <w:r w:rsidRPr="00165542">
              <w:rPr>
                <w:rFonts w:ascii="Georgia" w:hAnsi="Georgia"/>
                <w:lang w:val="mk-MK"/>
              </w:rPr>
              <w:t>тест</w:t>
            </w:r>
          </w:p>
        </w:tc>
        <w:tc>
          <w:tcPr>
            <w:tcW w:w="2338" w:type="dxa"/>
          </w:tcPr>
          <w:p w14:paraId="3BAA3E13" w14:textId="77777777" w:rsidR="001F042B" w:rsidRPr="00165542" w:rsidRDefault="001F042B" w:rsidP="004D6BF7">
            <w:pPr>
              <w:rPr>
                <w:rFonts w:ascii="Georgia" w:hAnsi="Georgia"/>
              </w:rPr>
            </w:pPr>
            <w:r w:rsidRPr="00165542">
              <w:rPr>
                <w:rFonts w:ascii="Georgia" w:hAnsi="Georgia"/>
              </w:rPr>
              <w:t>-0,861</w:t>
            </w:r>
          </w:p>
        </w:tc>
        <w:tc>
          <w:tcPr>
            <w:tcW w:w="2338" w:type="dxa"/>
          </w:tcPr>
          <w:p w14:paraId="0D1C2F87" w14:textId="77777777" w:rsidR="001F042B" w:rsidRPr="00165542" w:rsidRDefault="001F042B" w:rsidP="004D6BF7">
            <w:pPr>
              <w:rPr>
                <w:rFonts w:ascii="Georgia" w:hAnsi="Georgia"/>
              </w:rPr>
            </w:pPr>
            <w:r w:rsidRPr="00165542">
              <w:rPr>
                <w:rFonts w:ascii="Georgia" w:hAnsi="Georgia"/>
              </w:rPr>
              <w:t>0,405</w:t>
            </w:r>
          </w:p>
        </w:tc>
      </w:tr>
      <w:tr w:rsidR="001F042B" w14:paraId="216C9FCE" w14:textId="77777777" w:rsidTr="004D6BF7">
        <w:tc>
          <w:tcPr>
            <w:tcW w:w="2337" w:type="dxa"/>
          </w:tcPr>
          <w:p w14:paraId="06CE7F81" w14:textId="77777777" w:rsidR="001F042B" w:rsidRPr="00165542" w:rsidRDefault="001F042B" w:rsidP="004D6BF7">
            <w:pPr>
              <w:rPr>
                <w:rFonts w:ascii="Georgia" w:hAnsi="Georgia"/>
                <w:lang w:val="mk-MK"/>
              </w:rPr>
            </w:pPr>
            <w:r w:rsidRPr="00165542">
              <w:rPr>
                <w:rFonts w:ascii="Georgia" w:hAnsi="Georgia"/>
                <w:lang w:val="mk-MK"/>
              </w:rPr>
              <w:t>Бочен сегмент дигитално</w:t>
            </w:r>
            <w:r w:rsidRPr="003D15C3">
              <w:rPr>
                <w:rFonts w:ascii="Georgia" w:hAnsi="Georgia"/>
                <w:lang w:val="ru-RU"/>
              </w:rPr>
              <w:t xml:space="preserve"> </w:t>
            </w:r>
            <w:r w:rsidRPr="00165542">
              <w:rPr>
                <w:rFonts w:ascii="Georgia" w:hAnsi="Georgia"/>
              </w:rPr>
              <w:t>vs</w:t>
            </w:r>
            <w:r w:rsidRPr="003D15C3">
              <w:rPr>
                <w:rFonts w:ascii="Georgia" w:hAnsi="Georgia"/>
                <w:lang w:val="ru-RU"/>
              </w:rPr>
              <w:t xml:space="preserve"> </w:t>
            </w:r>
            <w:r w:rsidRPr="00165542">
              <w:rPr>
                <w:rFonts w:ascii="Georgia" w:hAnsi="Georgia"/>
                <w:lang w:val="mk-MK"/>
              </w:rPr>
              <w:t>конвенционално</w:t>
            </w:r>
          </w:p>
        </w:tc>
        <w:tc>
          <w:tcPr>
            <w:tcW w:w="2337" w:type="dxa"/>
          </w:tcPr>
          <w:p w14:paraId="3AFE3E5F" w14:textId="77777777" w:rsidR="001F042B" w:rsidRPr="00165542" w:rsidRDefault="001F042B" w:rsidP="004D6BF7">
            <w:pPr>
              <w:rPr>
                <w:rFonts w:ascii="Georgia" w:hAnsi="Georgia"/>
                <w:lang w:val="mk-MK"/>
              </w:rPr>
            </w:pPr>
            <w:r w:rsidRPr="00165542">
              <w:rPr>
                <w:rFonts w:ascii="Georgia" w:hAnsi="Georgia"/>
                <w:lang w:val="mk-MK"/>
              </w:rPr>
              <w:t xml:space="preserve">спарен </w:t>
            </w:r>
            <w:r w:rsidRPr="00165542">
              <w:rPr>
                <w:rFonts w:ascii="Georgia" w:hAnsi="Georgia"/>
              </w:rPr>
              <w:t>T-</w:t>
            </w:r>
            <w:r w:rsidRPr="00165542">
              <w:rPr>
                <w:rFonts w:ascii="Georgia" w:hAnsi="Georgia"/>
                <w:lang w:val="mk-MK"/>
              </w:rPr>
              <w:t>тест</w:t>
            </w:r>
          </w:p>
        </w:tc>
        <w:tc>
          <w:tcPr>
            <w:tcW w:w="2338" w:type="dxa"/>
          </w:tcPr>
          <w:p w14:paraId="46AB996E" w14:textId="77777777" w:rsidR="001F042B" w:rsidRPr="00165542" w:rsidRDefault="001F042B" w:rsidP="004D6BF7">
            <w:pPr>
              <w:rPr>
                <w:rFonts w:ascii="Georgia" w:hAnsi="Georgia"/>
              </w:rPr>
            </w:pPr>
            <w:r w:rsidRPr="00165542">
              <w:rPr>
                <w:rFonts w:ascii="Georgia" w:hAnsi="Georgia"/>
              </w:rPr>
              <w:t>1,158</w:t>
            </w:r>
          </w:p>
        </w:tc>
        <w:tc>
          <w:tcPr>
            <w:tcW w:w="2338" w:type="dxa"/>
          </w:tcPr>
          <w:p w14:paraId="4029DF69" w14:textId="77777777" w:rsidR="001F042B" w:rsidRPr="00165542" w:rsidRDefault="001F042B" w:rsidP="004D6BF7">
            <w:pPr>
              <w:rPr>
                <w:rFonts w:ascii="Georgia" w:hAnsi="Georgia"/>
              </w:rPr>
            </w:pPr>
            <w:r w:rsidRPr="00165542">
              <w:rPr>
                <w:rFonts w:ascii="Georgia" w:hAnsi="Georgia"/>
              </w:rPr>
              <w:t>0,269</w:t>
            </w:r>
          </w:p>
        </w:tc>
      </w:tr>
      <w:tr w:rsidR="001F042B" w14:paraId="42E06ECA" w14:textId="77777777" w:rsidTr="004D6BF7">
        <w:tc>
          <w:tcPr>
            <w:tcW w:w="2337" w:type="dxa"/>
          </w:tcPr>
          <w:p w14:paraId="5F3B6173" w14:textId="77777777" w:rsidR="001F042B" w:rsidRPr="00165542" w:rsidRDefault="001F042B" w:rsidP="004D6BF7">
            <w:pPr>
              <w:rPr>
                <w:rFonts w:ascii="Georgia" w:hAnsi="Georgia"/>
                <w:lang w:val="mk-MK"/>
              </w:rPr>
            </w:pPr>
            <w:r w:rsidRPr="00165542">
              <w:rPr>
                <w:rFonts w:ascii="Georgia" w:hAnsi="Georgia"/>
                <w:lang w:val="mk-MK"/>
              </w:rPr>
              <w:t>Интерканина ширина дигитално</w:t>
            </w:r>
            <w:r w:rsidRPr="003D15C3">
              <w:rPr>
                <w:rFonts w:ascii="Georgia" w:hAnsi="Georgia"/>
                <w:lang w:val="ru-RU"/>
              </w:rPr>
              <w:t xml:space="preserve"> </w:t>
            </w:r>
            <w:r w:rsidRPr="00165542">
              <w:rPr>
                <w:rFonts w:ascii="Georgia" w:hAnsi="Georgia"/>
              </w:rPr>
              <w:t>vs</w:t>
            </w:r>
            <w:r w:rsidRPr="003D15C3">
              <w:rPr>
                <w:rFonts w:ascii="Georgia" w:hAnsi="Georgia"/>
                <w:lang w:val="ru-RU"/>
              </w:rPr>
              <w:t xml:space="preserve"> </w:t>
            </w:r>
            <w:r w:rsidRPr="00165542">
              <w:rPr>
                <w:rFonts w:ascii="Georgia" w:hAnsi="Georgia"/>
                <w:lang w:val="mk-MK"/>
              </w:rPr>
              <w:t>конвенционално</w:t>
            </w:r>
          </w:p>
        </w:tc>
        <w:tc>
          <w:tcPr>
            <w:tcW w:w="2337" w:type="dxa"/>
          </w:tcPr>
          <w:p w14:paraId="04165ACA" w14:textId="77777777" w:rsidR="001F042B" w:rsidRPr="00165542" w:rsidRDefault="001F042B" w:rsidP="004D6BF7">
            <w:pPr>
              <w:rPr>
                <w:rFonts w:ascii="Georgia" w:hAnsi="Georgia"/>
                <w:lang w:val="mk-MK"/>
              </w:rPr>
            </w:pPr>
            <w:r w:rsidRPr="00165542">
              <w:rPr>
                <w:rFonts w:ascii="Georgia" w:hAnsi="Georgia"/>
                <w:lang w:val="mk-MK"/>
              </w:rPr>
              <w:t xml:space="preserve">спарен </w:t>
            </w:r>
            <w:r w:rsidRPr="00165542">
              <w:rPr>
                <w:rFonts w:ascii="Georgia" w:hAnsi="Georgia"/>
              </w:rPr>
              <w:t>T-</w:t>
            </w:r>
            <w:r w:rsidRPr="00165542">
              <w:rPr>
                <w:rFonts w:ascii="Georgia" w:hAnsi="Georgia"/>
                <w:lang w:val="mk-MK"/>
              </w:rPr>
              <w:t>тест</w:t>
            </w:r>
          </w:p>
        </w:tc>
        <w:tc>
          <w:tcPr>
            <w:tcW w:w="2338" w:type="dxa"/>
          </w:tcPr>
          <w:p w14:paraId="68A59AF9" w14:textId="77777777" w:rsidR="001F042B" w:rsidRPr="00165542" w:rsidRDefault="001F042B" w:rsidP="004D6BF7">
            <w:pPr>
              <w:rPr>
                <w:rFonts w:ascii="Georgia" w:hAnsi="Georgia"/>
              </w:rPr>
            </w:pPr>
            <w:r w:rsidRPr="00165542">
              <w:rPr>
                <w:rFonts w:ascii="Georgia" w:hAnsi="Georgia"/>
              </w:rPr>
              <w:t>-0,163</w:t>
            </w:r>
          </w:p>
        </w:tc>
        <w:tc>
          <w:tcPr>
            <w:tcW w:w="2338" w:type="dxa"/>
          </w:tcPr>
          <w:p w14:paraId="34372703" w14:textId="77777777" w:rsidR="001F042B" w:rsidRPr="00165542" w:rsidRDefault="001F042B" w:rsidP="004D6BF7">
            <w:pPr>
              <w:rPr>
                <w:rFonts w:ascii="Georgia" w:hAnsi="Georgia"/>
              </w:rPr>
            </w:pPr>
            <w:r w:rsidRPr="00165542">
              <w:rPr>
                <w:rFonts w:ascii="Georgia" w:hAnsi="Georgia"/>
              </w:rPr>
              <w:t>0,873</w:t>
            </w:r>
          </w:p>
        </w:tc>
      </w:tr>
      <w:tr w:rsidR="001F042B" w14:paraId="1045E1D5" w14:textId="77777777" w:rsidTr="004D6BF7">
        <w:tc>
          <w:tcPr>
            <w:tcW w:w="2337" w:type="dxa"/>
          </w:tcPr>
          <w:p w14:paraId="370706E9" w14:textId="77777777" w:rsidR="001F042B" w:rsidRPr="00165542" w:rsidRDefault="001F042B" w:rsidP="004D6BF7">
            <w:pPr>
              <w:rPr>
                <w:rFonts w:ascii="Georgia" w:hAnsi="Georgia"/>
                <w:lang w:val="mk-MK"/>
              </w:rPr>
            </w:pPr>
            <w:r w:rsidRPr="00165542">
              <w:rPr>
                <w:rFonts w:ascii="Georgia" w:hAnsi="Georgia"/>
                <w:lang w:val="mk-MK"/>
              </w:rPr>
              <w:t>Интермоларна ширина дигитално</w:t>
            </w:r>
            <w:r w:rsidRPr="003D15C3">
              <w:rPr>
                <w:rFonts w:ascii="Georgia" w:hAnsi="Georgia"/>
                <w:lang w:val="ru-RU"/>
              </w:rPr>
              <w:t xml:space="preserve"> </w:t>
            </w:r>
            <w:r w:rsidRPr="00165542">
              <w:rPr>
                <w:rFonts w:ascii="Georgia" w:hAnsi="Georgia"/>
              </w:rPr>
              <w:t>vs</w:t>
            </w:r>
            <w:r w:rsidRPr="003D15C3">
              <w:rPr>
                <w:rFonts w:ascii="Georgia" w:hAnsi="Georgia"/>
                <w:lang w:val="ru-RU"/>
              </w:rPr>
              <w:t xml:space="preserve"> </w:t>
            </w:r>
            <w:r w:rsidRPr="00165542">
              <w:rPr>
                <w:rFonts w:ascii="Georgia" w:hAnsi="Georgia"/>
                <w:lang w:val="mk-MK"/>
              </w:rPr>
              <w:t>конвенционално</w:t>
            </w:r>
          </w:p>
        </w:tc>
        <w:tc>
          <w:tcPr>
            <w:tcW w:w="2337" w:type="dxa"/>
          </w:tcPr>
          <w:p w14:paraId="23A0F615" w14:textId="77777777" w:rsidR="001F042B" w:rsidRPr="00165542" w:rsidRDefault="001F042B" w:rsidP="004D6BF7">
            <w:pPr>
              <w:rPr>
                <w:rFonts w:ascii="Georgia" w:hAnsi="Georgia"/>
                <w:lang w:val="mk-MK"/>
              </w:rPr>
            </w:pPr>
            <w:r w:rsidRPr="00165542">
              <w:rPr>
                <w:rFonts w:ascii="Georgia" w:hAnsi="Georgia"/>
                <w:lang w:val="mk-MK"/>
              </w:rPr>
              <w:t xml:space="preserve">спарен </w:t>
            </w:r>
            <w:r w:rsidRPr="00165542">
              <w:rPr>
                <w:rFonts w:ascii="Georgia" w:hAnsi="Georgia"/>
              </w:rPr>
              <w:t>T-</w:t>
            </w:r>
            <w:r w:rsidRPr="00165542">
              <w:rPr>
                <w:rFonts w:ascii="Georgia" w:hAnsi="Georgia"/>
                <w:lang w:val="mk-MK"/>
              </w:rPr>
              <w:t>тест</w:t>
            </w:r>
          </w:p>
        </w:tc>
        <w:tc>
          <w:tcPr>
            <w:tcW w:w="2338" w:type="dxa"/>
          </w:tcPr>
          <w:p w14:paraId="710D4A82" w14:textId="77777777" w:rsidR="001F042B" w:rsidRPr="00165542" w:rsidRDefault="001F042B" w:rsidP="004D6BF7">
            <w:pPr>
              <w:rPr>
                <w:rFonts w:ascii="Georgia" w:hAnsi="Georgia"/>
              </w:rPr>
            </w:pPr>
            <w:r w:rsidRPr="00165542">
              <w:rPr>
                <w:rFonts w:ascii="Georgia" w:hAnsi="Georgia"/>
              </w:rPr>
              <w:t>0,455</w:t>
            </w:r>
          </w:p>
        </w:tc>
        <w:tc>
          <w:tcPr>
            <w:tcW w:w="2338" w:type="dxa"/>
          </w:tcPr>
          <w:p w14:paraId="25F056FD" w14:textId="77777777" w:rsidR="001F042B" w:rsidRPr="00165542" w:rsidRDefault="001F042B" w:rsidP="004D6BF7">
            <w:pPr>
              <w:rPr>
                <w:rFonts w:ascii="Georgia" w:hAnsi="Georgia"/>
              </w:rPr>
            </w:pPr>
            <w:r w:rsidRPr="00165542">
              <w:rPr>
                <w:rFonts w:ascii="Georgia" w:hAnsi="Georgia"/>
              </w:rPr>
              <w:t>0,658</w:t>
            </w:r>
          </w:p>
        </w:tc>
      </w:tr>
    </w:tbl>
    <w:p w14:paraId="63F56B83" w14:textId="77777777" w:rsidR="001F042B" w:rsidRDefault="001F042B" w:rsidP="001F042B"/>
    <w:p w14:paraId="592A7733" w14:textId="77777777" w:rsidR="001F042B" w:rsidRDefault="001F042B" w:rsidP="001F042B">
      <w:pPr>
        <w:rPr>
          <w:lang w:val="mk-MK"/>
        </w:rPr>
      </w:pPr>
    </w:p>
    <w:p w14:paraId="4D2BCDF9"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 xml:space="preserve">Кај испитаниците со зголемување на вредностите за тест-статистиката се зголемува и </w:t>
      </w:r>
      <w:r w:rsidRPr="00165542">
        <w:rPr>
          <w:rFonts w:ascii="Georgia" w:hAnsi="Georgia"/>
          <w:sz w:val="24"/>
          <w:szCs w:val="24"/>
        </w:rPr>
        <w:t>P</w:t>
      </w:r>
      <w:r w:rsidRPr="00165542">
        <w:rPr>
          <w:rFonts w:ascii="Georgia" w:hAnsi="Georgia"/>
          <w:sz w:val="24"/>
          <w:szCs w:val="24"/>
          <w:lang w:val="mk-MK"/>
        </w:rPr>
        <w:t xml:space="preserve"> вредноста. За </w:t>
      </w:r>
      <w:r w:rsidRPr="00165542">
        <w:rPr>
          <w:rFonts w:ascii="Georgia" w:hAnsi="Georgia"/>
          <w:sz w:val="24"/>
          <w:szCs w:val="24"/>
        </w:rPr>
        <w:t>P</w:t>
      </w:r>
      <w:r w:rsidRPr="003D15C3">
        <w:rPr>
          <w:rFonts w:ascii="Georgia" w:hAnsi="Georgia"/>
          <w:sz w:val="24"/>
          <w:szCs w:val="24"/>
          <w:lang w:val="ru-RU"/>
        </w:rPr>
        <w:t xml:space="preserve"> – </w:t>
      </w:r>
      <w:r w:rsidRPr="00165542">
        <w:rPr>
          <w:rFonts w:ascii="Georgia" w:hAnsi="Georgia"/>
          <w:sz w:val="24"/>
          <w:szCs w:val="24"/>
          <w:lang w:val="mk-MK"/>
        </w:rPr>
        <w:t xml:space="preserve">помало од 0.05 се смета за сигнификантност во разликата, додека за </w:t>
      </w:r>
      <w:r w:rsidRPr="00165542">
        <w:rPr>
          <w:rFonts w:ascii="Georgia" w:hAnsi="Georgia"/>
          <w:sz w:val="24"/>
          <w:szCs w:val="24"/>
        </w:rPr>
        <w:t>P</w:t>
      </w:r>
      <w:r w:rsidRPr="003D15C3">
        <w:rPr>
          <w:rFonts w:ascii="Georgia" w:hAnsi="Georgia"/>
          <w:sz w:val="24"/>
          <w:szCs w:val="24"/>
          <w:lang w:val="ru-RU"/>
        </w:rPr>
        <w:t xml:space="preserve"> </w:t>
      </w:r>
      <w:r w:rsidRPr="00165542">
        <w:rPr>
          <w:rFonts w:ascii="Georgia" w:hAnsi="Georgia"/>
          <w:sz w:val="24"/>
          <w:szCs w:val="24"/>
          <w:lang w:val="mk-MK"/>
        </w:rPr>
        <w:t>поголемо од 0.05 се одбива нултата хипотеза и вредностите не се сигнификантни.</w:t>
      </w:r>
    </w:p>
    <w:p w14:paraId="24899942"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Во оваа табела сите мерења се во граници на нормалните отстапувања.</w:t>
      </w:r>
    </w:p>
    <w:p w14:paraId="4DC93D9C" w14:textId="77777777" w:rsidR="001F042B" w:rsidRDefault="001F042B" w:rsidP="001F042B">
      <w:pPr>
        <w:rPr>
          <w:lang w:val="mk-MK"/>
        </w:rPr>
      </w:pPr>
    </w:p>
    <w:p w14:paraId="3C4D7233" w14:textId="77777777" w:rsidR="001F042B" w:rsidRDefault="001F042B" w:rsidP="001F042B">
      <w:pPr>
        <w:rPr>
          <w:lang w:val="mk-MK"/>
        </w:rPr>
      </w:pPr>
    </w:p>
    <w:p w14:paraId="0222D0EB" w14:textId="77777777" w:rsidR="001F042B" w:rsidRDefault="001F042B" w:rsidP="001F042B">
      <w:pPr>
        <w:rPr>
          <w:lang w:val="mk-MK"/>
        </w:rPr>
      </w:pPr>
    </w:p>
    <w:p w14:paraId="0CB5784D" w14:textId="77777777" w:rsidR="001F042B" w:rsidRDefault="001F042B" w:rsidP="001F042B">
      <w:pPr>
        <w:rPr>
          <w:lang w:val="mk-MK"/>
        </w:rPr>
      </w:pPr>
    </w:p>
    <w:p w14:paraId="28D4ECE8" w14:textId="77777777" w:rsidR="001F042B" w:rsidRDefault="001F042B" w:rsidP="001F042B">
      <w:pPr>
        <w:rPr>
          <w:lang w:val="mk-MK"/>
        </w:rPr>
      </w:pPr>
    </w:p>
    <w:p w14:paraId="0B913CF8" w14:textId="77777777" w:rsidR="001F042B" w:rsidRDefault="001F042B" w:rsidP="001F042B">
      <w:pPr>
        <w:rPr>
          <w:lang w:val="mk-MK"/>
        </w:rPr>
      </w:pPr>
    </w:p>
    <w:p w14:paraId="5DDC9F44" w14:textId="77777777" w:rsidR="001F042B" w:rsidRDefault="001F042B" w:rsidP="001F042B">
      <w:pPr>
        <w:rPr>
          <w:lang w:val="mk-MK"/>
        </w:rPr>
      </w:pPr>
    </w:p>
    <w:p w14:paraId="382B0F69" w14:textId="77777777" w:rsidR="004370BB" w:rsidRDefault="001F042B" w:rsidP="004370BB">
      <w:pPr>
        <w:keepNext/>
      </w:pPr>
      <w:r w:rsidRPr="00343FBB">
        <w:rPr>
          <w:noProof/>
          <w:lang w:val="mk-MK"/>
        </w:rPr>
        <w:lastRenderedPageBreak/>
        <w:drawing>
          <wp:inline distT="0" distB="0" distL="0" distR="0" wp14:anchorId="6B786C0D" wp14:editId="05D62856">
            <wp:extent cx="5234400" cy="3240000"/>
            <wp:effectExtent l="0" t="0" r="4445" b="0"/>
            <wp:docPr id="1997924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24439" name=""/>
                    <pic:cNvPicPr/>
                  </pic:nvPicPr>
                  <pic:blipFill>
                    <a:blip r:embed="rId79"/>
                    <a:stretch>
                      <a:fillRect/>
                    </a:stretch>
                  </pic:blipFill>
                  <pic:spPr>
                    <a:xfrm>
                      <a:off x="0" y="0"/>
                      <a:ext cx="5234400" cy="3240000"/>
                    </a:xfrm>
                    <a:prstGeom prst="rect">
                      <a:avLst/>
                    </a:prstGeom>
                  </pic:spPr>
                </pic:pic>
              </a:graphicData>
            </a:graphic>
          </wp:inline>
        </w:drawing>
      </w:r>
    </w:p>
    <w:p w14:paraId="0C199C27" w14:textId="77777777" w:rsidR="004370BB" w:rsidRPr="00165542" w:rsidRDefault="004370BB" w:rsidP="004370BB">
      <w:pPr>
        <w:rPr>
          <w:rFonts w:ascii="Georgia" w:hAnsi="Georgia"/>
          <w:lang w:val="mk-MK"/>
        </w:rPr>
      </w:pPr>
      <w:r w:rsidRPr="00165542">
        <w:rPr>
          <w:rFonts w:ascii="Georgia" w:hAnsi="Georgia"/>
          <w:lang w:val="mk-MK"/>
        </w:rPr>
        <w:t xml:space="preserve">Графикон бр.16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Премолар долна вилица дигитално наспроти конвенционално мерење.</w:t>
      </w:r>
    </w:p>
    <w:p w14:paraId="25D0F782" w14:textId="77777777"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 xml:space="preserve">Од графикот може да се види дека освен четири мерења, сите други мерења на разликата помеѓу мерењата за Премолар долна вилица дигитално наспроти конвенционално мерење се во долната и долната граница на просечната вредност за двете мерења. </w:t>
      </w:r>
    </w:p>
    <w:p w14:paraId="5CB4049A" w14:textId="6FE2249D" w:rsidR="001F042B" w:rsidRPr="007C07AD" w:rsidRDefault="001F042B" w:rsidP="001F042B">
      <w:pPr>
        <w:rPr>
          <w:lang w:val="mk-MK"/>
        </w:rPr>
      </w:pPr>
    </w:p>
    <w:p w14:paraId="7CF43AFE" w14:textId="77777777" w:rsidR="004370BB" w:rsidRDefault="001F042B" w:rsidP="004370BB">
      <w:pPr>
        <w:keepNext/>
      </w:pPr>
      <w:r w:rsidRPr="002B6621">
        <w:rPr>
          <w:noProof/>
          <w:lang w:val="mk-MK"/>
        </w:rPr>
        <w:drawing>
          <wp:inline distT="0" distB="0" distL="0" distR="0" wp14:anchorId="03D6173B" wp14:editId="4745D773">
            <wp:extent cx="5234400" cy="3240000"/>
            <wp:effectExtent l="0" t="0" r="4445" b="0"/>
            <wp:docPr id="91609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9598" name=""/>
                    <pic:cNvPicPr/>
                  </pic:nvPicPr>
                  <pic:blipFill>
                    <a:blip r:embed="rId80"/>
                    <a:stretch>
                      <a:fillRect/>
                    </a:stretch>
                  </pic:blipFill>
                  <pic:spPr>
                    <a:xfrm>
                      <a:off x="0" y="0"/>
                      <a:ext cx="5234400" cy="3240000"/>
                    </a:xfrm>
                    <a:prstGeom prst="rect">
                      <a:avLst/>
                    </a:prstGeom>
                  </pic:spPr>
                </pic:pic>
              </a:graphicData>
            </a:graphic>
          </wp:inline>
        </w:drawing>
      </w:r>
    </w:p>
    <w:p w14:paraId="0FB3F251" w14:textId="46309B2C" w:rsidR="004370BB" w:rsidRPr="00165542" w:rsidRDefault="004370BB" w:rsidP="001F042B">
      <w:pPr>
        <w:rPr>
          <w:rFonts w:ascii="Georgia" w:hAnsi="Georgia"/>
          <w:lang w:val="mk-MK"/>
        </w:rPr>
      </w:pPr>
      <w:r w:rsidRPr="00165542">
        <w:rPr>
          <w:rFonts w:ascii="Georgia" w:hAnsi="Georgia"/>
          <w:lang w:val="mk-MK"/>
        </w:rPr>
        <w:t xml:space="preserve">Графикон бр. 17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 xml:space="preserve">приказ на разликите помеѓу мерењата за </w:t>
      </w:r>
      <w:r w:rsidR="00165542">
        <w:rPr>
          <w:rFonts w:ascii="Georgia" w:hAnsi="Georgia"/>
          <w:lang w:val="mk-MK"/>
        </w:rPr>
        <w:t>м</w:t>
      </w:r>
      <w:r w:rsidRPr="00165542">
        <w:rPr>
          <w:rFonts w:ascii="Georgia" w:hAnsi="Georgia"/>
          <w:lang w:val="mk-MK"/>
        </w:rPr>
        <w:t>олар долна вилица дигитално наспроти конвенционално мерење.</w:t>
      </w:r>
    </w:p>
    <w:p w14:paraId="6244C90D" w14:textId="77777777" w:rsidR="004370BB" w:rsidRDefault="004370BB" w:rsidP="001F042B">
      <w:pPr>
        <w:rPr>
          <w:lang w:val="mk-MK"/>
        </w:rPr>
      </w:pPr>
    </w:p>
    <w:p w14:paraId="78AB6DF2" w14:textId="0563D73C" w:rsidR="001F042B" w:rsidRPr="00165542" w:rsidRDefault="001F042B" w:rsidP="00165542">
      <w:pPr>
        <w:jc w:val="both"/>
        <w:rPr>
          <w:rFonts w:ascii="Georgia" w:hAnsi="Georgia"/>
          <w:sz w:val="24"/>
          <w:szCs w:val="24"/>
          <w:lang w:val="mk-MK"/>
        </w:rPr>
      </w:pPr>
      <w:r w:rsidRPr="00165542">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Молар долна вилица дигитално наспроти конвенционално мерење се во долната и долната граница на просечната вредност за двете мерења. </w:t>
      </w:r>
    </w:p>
    <w:p w14:paraId="63A5E4E9" w14:textId="77777777" w:rsidR="001F042B" w:rsidRPr="003D15C3" w:rsidRDefault="001F042B" w:rsidP="001F042B">
      <w:pPr>
        <w:rPr>
          <w:lang w:val="ru-RU"/>
        </w:rPr>
      </w:pPr>
      <w:r>
        <w:rPr>
          <w:lang w:val="mk-MK"/>
        </w:rPr>
        <w:t xml:space="preserve"> </w:t>
      </w:r>
    </w:p>
    <w:p w14:paraId="59324890" w14:textId="77777777" w:rsidR="004370BB" w:rsidRDefault="001F042B" w:rsidP="004370BB">
      <w:pPr>
        <w:keepNext/>
      </w:pPr>
      <w:r w:rsidRPr="00612102">
        <w:rPr>
          <w:noProof/>
          <w:lang w:val="mk-MK"/>
        </w:rPr>
        <w:drawing>
          <wp:inline distT="0" distB="0" distL="0" distR="0" wp14:anchorId="5D672646" wp14:editId="593440EB">
            <wp:extent cx="5234400" cy="3240000"/>
            <wp:effectExtent l="0" t="0" r="4445" b="0"/>
            <wp:docPr id="1697272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72649" name=""/>
                    <pic:cNvPicPr/>
                  </pic:nvPicPr>
                  <pic:blipFill>
                    <a:blip r:embed="rId81"/>
                    <a:stretch>
                      <a:fillRect/>
                    </a:stretch>
                  </pic:blipFill>
                  <pic:spPr>
                    <a:xfrm>
                      <a:off x="0" y="0"/>
                      <a:ext cx="5234400" cy="3240000"/>
                    </a:xfrm>
                    <a:prstGeom prst="rect">
                      <a:avLst/>
                    </a:prstGeom>
                  </pic:spPr>
                </pic:pic>
              </a:graphicData>
            </a:graphic>
          </wp:inline>
        </w:drawing>
      </w:r>
    </w:p>
    <w:p w14:paraId="74D454B7" w14:textId="77777777" w:rsidR="004370BB" w:rsidRPr="003D15C3" w:rsidRDefault="004370BB" w:rsidP="004370BB">
      <w:pPr>
        <w:rPr>
          <w:rFonts w:ascii="Georgia" w:hAnsi="Georgia"/>
          <w:lang w:val="ru-RU"/>
        </w:rPr>
      </w:pPr>
      <w:r w:rsidRPr="00165542">
        <w:rPr>
          <w:rFonts w:ascii="Georgia" w:hAnsi="Georgia"/>
          <w:lang w:val="mk-MK"/>
        </w:rPr>
        <w:t xml:space="preserve">Графикон бр. 18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Бочен сегмент долна вилица дигитално наспроти конвенционално мерење.</w:t>
      </w:r>
    </w:p>
    <w:p w14:paraId="6A00F3FE" w14:textId="5A54EA71" w:rsidR="001F042B" w:rsidRPr="003D15C3" w:rsidRDefault="001F042B" w:rsidP="00165542">
      <w:pPr>
        <w:jc w:val="both"/>
        <w:rPr>
          <w:lang w:val="ru-RU"/>
        </w:rPr>
      </w:pPr>
      <w:r w:rsidRPr="00165542">
        <w:rPr>
          <w:rFonts w:ascii="Georgia" w:hAnsi="Georgia"/>
          <w:sz w:val="24"/>
          <w:szCs w:val="24"/>
          <w:lang w:val="mk-MK"/>
        </w:rPr>
        <w:t xml:space="preserve">Од графикот може да се види дека сите мерења на разликата помеѓу мерењата за Бочен сегмент долна вилица дигитално наспроти конвенционално мерење се во долната и долната граница на просечната вредност за двете мерења. </w:t>
      </w:r>
    </w:p>
    <w:p w14:paraId="6BFE5154" w14:textId="77777777" w:rsidR="004370BB" w:rsidRDefault="001F042B" w:rsidP="004370BB">
      <w:pPr>
        <w:keepNext/>
      </w:pPr>
      <w:r w:rsidRPr="001E755A">
        <w:rPr>
          <w:noProof/>
          <w:lang w:val="mk-MK"/>
        </w:rPr>
        <w:lastRenderedPageBreak/>
        <w:drawing>
          <wp:inline distT="0" distB="0" distL="0" distR="0" wp14:anchorId="44AB4A04" wp14:editId="7A4362B3">
            <wp:extent cx="5234400" cy="3240000"/>
            <wp:effectExtent l="0" t="0" r="4445" b="0"/>
            <wp:docPr id="332968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68055" name=""/>
                    <pic:cNvPicPr/>
                  </pic:nvPicPr>
                  <pic:blipFill>
                    <a:blip r:embed="rId82"/>
                    <a:stretch>
                      <a:fillRect/>
                    </a:stretch>
                  </pic:blipFill>
                  <pic:spPr>
                    <a:xfrm>
                      <a:off x="0" y="0"/>
                      <a:ext cx="5234400" cy="3240000"/>
                    </a:xfrm>
                    <a:prstGeom prst="rect">
                      <a:avLst/>
                    </a:prstGeom>
                  </pic:spPr>
                </pic:pic>
              </a:graphicData>
            </a:graphic>
          </wp:inline>
        </w:drawing>
      </w:r>
    </w:p>
    <w:p w14:paraId="2C5284A9" w14:textId="77777777" w:rsidR="004370BB" w:rsidRPr="00165542" w:rsidRDefault="004370BB" w:rsidP="004370BB">
      <w:pPr>
        <w:rPr>
          <w:rFonts w:ascii="Georgia" w:hAnsi="Georgia"/>
          <w:lang w:val="mk-MK"/>
        </w:rPr>
      </w:pPr>
      <w:r w:rsidRPr="00165542">
        <w:rPr>
          <w:rFonts w:ascii="Georgia" w:hAnsi="Georgia"/>
          <w:lang w:val="mk-MK"/>
        </w:rPr>
        <w:t xml:space="preserve">Графикон бр.19 </w:t>
      </w:r>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Интерканина ширина долна вилица дигитално наспроти конвенционално мерење.</w:t>
      </w:r>
    </w:p>
    <w:p w14:paraId="16B62AD0" w14:textId="77777777" w:rsidR="001F042B" w:rsidRPr="003D15C3" w:rsidRDefault="001F042B" w:rsidP="001F042B">
      <w:pPr>
        <w:rPr>
          <w:rFonts w:ascii="Georgia" w:hAnsi="Georgia"/>
          <w:lang w:val="ru-RU"/>
        </w:rPr>
      </w:pPr>
    </w:p>
    <w:p w14:paraId="72396571" w14:textId="096D8B12" w:rsidR="001F042B" w:rsidRPr="007C07AD" w:rsidRDefault="001F042B" w:rsidP="00165542">
      <w:pPr>
        <w:jc w:val="both"/>
        <w:rPr>
          <w:lang w:val="mk-MK"/>
        </w:rPr>
      </w:pPr>
      <w:r w:rsidRPr="00165542">
        <w:rPr>
          <w:rFonts w:ascii="Georgia" w:hAnsi="Georgia"/>
          <w:sz w:val="24"/>
          <w:szCs w:val="24"/>
          <w:lang w:val="mk-MK"/>
        </w:rPr>
        <w:t xml:space="preserve">Од графикот може да се види дека освен едно мерење, сите други мерења на разликата помеѓу мерењата за Интерканина ширина долна вилица дигитално наспроти конвенционално мерење се во долната и долната граница на просечната вредност за двете мерења. </w:t>
      </w:r>
    </w:p>
    <w:p w14:paraId="3421A4A3" w14:textId="77777777" w:rsidR="004370BB" w:rsidRDefault="001F042B" w:rsidP="004370BB">
      <w:pPr>
        <w:keepNext/>
      </w:pPr>
      <w:r w:rsidRPr="00523EE2">
        <w:rPr>
          <w:noProof/>
          <w:lang w:val="mk-MK"/>
        </w:rPr>
        <w:drawing>
          <wp:inline distT="0" distB="0" distL="0" distR="0" wp14:anchorId="062E78C6" wp14:editId="3FDBEE44">
            <wp:extent cx="5234400" cy="3240000"/>
            <wp:effectExtent l="0" t="0" r="4445" b="0"/>
            <wp:docPr id="431337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37113" name=""/>
                    <pic:cNvPicPr/>
                  </pic:nvPicPr>
                  <pic:blipFill>
                    <a:blip r:embed="rId83"/>
                    <a:stretch>
                      <a:fillRect/>
                    </a:stretch>
                  </pic:blipFill>
                  <pic:spPr>
                    <a:xfrm>
                      <a:off x="0" y="0"/>
                      <a:ext cx="5234400" cy="3240000"/>
                    </a:xfrm>
                    <a:prstGeom prst="rect">
                      <a:avLst/>
                    </a:prstGeom>
                  </pic:spPr>
                </pic:pic>
              </a:graphicData>
            </a:graphic>
          </wp:inline>
        </w:drawing>
      </w:r>
    </w:p>
    <w:p w14:paraId="60A4D964" w14:textId="77777777" w:rsidR="004370BB" w:rsidRPr="00165542" w:rsidRDefault="004370BB" w:rsidP="001F042B">
      <w:pPr>
        <w:rPr>
          <w:rFonts w:ascii="Georgia" w:hAnsi="Georgia"/>
          <w:lang w:val="mk-MK"/>
        </w:rPr>
      </w:pPr>
      <w:bookmarkStart w:id="19" w:name="_Hlk214826724"/>
      <w:r w:rsidRPr="00165542">
        <w:rPr>
          <w:rFonts w:ascii="Georgia" w:hAnsi="Georgia"/>
          <w:lang w:val="mk-MK"/>
        </w:rPr>
        <w:t xml:space="preserve">Графикон бр.20 </w:t>
      </w:r>
      <w:bookmarkEnd w:id="19"/>
      <w:r w:rsidRPr="00165542">
        <w:rPr>
          <w:rFonts w:ascii="Georgia" w:hAnsi="Georgia"/>
        </w:rPr>
        <w:t>Bland</w:t>
      </w:r>
      <w:r w:rsidRPr="003D15C3">
        <w:rPr>
          <w:rFonts w:ascii="Georgia" w:hAnsi="Georgia"/>
          <w:lang w:val="ru-RU"/>
        </w:rPr>
        <w:t>-</w:t>
      </w:r>
      <w:r w:rsidRPr="00165542">
        <w:rPr>
          <w:rFonts w:ascii="Georgia" w:hAnsi="Georgia"/>
        </w:rPr>
        <w:t>Altman</w:t>
      </w:r>
      <w:r w:rsidRPr="003D15C3">
        <w:rPr>
          <w:rFonts w:ascii="Georgia" w:hAnsi="Georgia"/>
          <w:lang w:val="ru-RU"/>
        </w:rPr>
        <w:t xml:space="preserve"> </w:t>
      </w:r>
      <w:r w:rsidRPr="00165542">
        <w:rPr>
          <w:rFonts w:ascii="Georgia" w:hAnsi="Georgia"/>
          <w:lang w:val="mk-MK"/>
        </w:rPr>
        <w:t>приказ на разликите помеѓу мерењата за Интермоларна ширина долна вилица дигитално наспроти конвенционално мерење.</w:t>
      </w:r>
    </w:p>
    <w:p w14:paraId="6D700F46" w14:textId="1A79E41C" w:rsidR="00DA5846" w:rsidRPr="003D15C3" w:rsidRDefault="001F042B" w:rsidP="00165542">
      <w:pPr>
        <w:jc w:val="both"/>
        <w:rPr>
          <w:lang w:val="ru-RU"/>
        </w:rPr>
      </w:pPr>
      <w:r w:rsidRPr="00165542">
        <w:rPr>
          <w:rFonts w:ascii="Georgia" w:hAnsi="Georgia"/>
          <w:sz w:val="24"/>
          <w:szCs w:val="24"/>
          <w:lang w:val="mk-MK"/>
        </w:rPr>
        <w:lastRenderedPageBreak/>
        <w:t xml:space="preserve">Од графикот може да се види дека освен две мерења, сите други мерења на разликата помеѓу мерењата за Интермоларната ширина долна вилица дигитално наспроти конвенционално мерење се во долната и долната граница на просечната вредност за двете мерења. </w:t>
      </w:r>
    </w:p>
    <w:p w14:paraId="7F06E577" w14:textId="77777777" w:rsidR="00DA5846" w:rsidRPr="003D15C3" w:rsidRDefault="00DA5846" w:rsidP="00DA5846">
      <w:pPr>
        <w:rPr>
          <w:lang w:val="ru-RU"/>
        </w:rPr>
      </w:pPr>
    </w:p>
    <w:p w14:paraId="469DFBF1" w14:textId="77777777" w:rsidR="00DA5846" w:rsidRPr="00165542" w:rsidRDefault="00DA5846" w:rsidP="00165542">
      <w:pPr>
        <w:jc w:val="both"/>
        <w:rPr>
          <w:rFonts w:ascii="Georgia" w:hAnsi="Georgia"/>
          <w:sz w:val="24"/>
          <w:szCs w:val="24"/>
          <w:u w:val="single"/>
          <w:lang w:val="mk-MK"/>
        </w:rPr>
      </w:pPr>
      <w:r w:rsidRPr="00165542">
        <w:rPr>
          <w:rFonts w:ascii="Georgia" w:hAnsi="Georgia"/>
          <w:sz w:val="24"/>
          <w:szCs w:val="24"/>
          <w:u w:val="single"/>
          <w:lang w:val="mk-MK"/>
        </w:rPr>
        <w:t>Регресиони модели</w:t>
      </w:r>
    </w:p>
    <w:p w14:paraId="35D7342D" w14:textId="77777777" w:rsidR="00DA5846" w:rsidRPr="00165542" w:rsidRDefault="00DA5846" w:rsidP="00165542">
      <w:pPr>
        <w:jc w:val="both"/>
        <w:rPr>
          <w:rFonts w:ascii="Georgia" w:hAnsi="Georgia"/>
          <w:sz w:val="24"/>
          <w:szCs w:val="24"/>
          <w:lang w:val="mk-MK"/>
        </w:rPr>
      </w:pPr>
    </w:p>
    <w:p w14:paraId="1BF98435" w14:textId="77777777" w:rsidR="00DA5846" w:rsidRPr="00165542" w:rsidRDefault="00DA5846" w:rsidP="00165542">
      <w:pPr>
        <w:jc w:val="both"/>
        <w:rPr>
          <w:rFonts w:ascii="Georgia" w:hAnsi="Georgia"/>
          <w:sz w:val="24"/>
          <w:szCs w:val="24"/>
          <w:lang w:val="mk-MK"/>
        </w:rPr>
      </w:pPr>
      <w:r w:rsidRPr="00165542">
        <w:rPr>
          <w:rFonts w:ascii="Georgia" w:hAnsi="Georgia"/>
          <w:sz w:val="24"/>
          <w:szCs w:val="24"/>
          <w:lang w:val="mk-MK"/>
        </w:rPr>
        <w:t xml:space="preserve">За да се процени зависноста на дигиталните мерења во зависност од конвенционалните мерења направена е линеарна регресија на истите. Во табела што следи е даден коефициентот на корелација </w:t>
      </w:r>
      <w:r w:rsidRPr="00165542">
        <w:rPr>
          <w:rFonts w:ascii="Georgia" w:hAnsi="Georgia"/>
          <w:sz w:val="24"/>
          <w:szCs w:val="24"/>
        </w:rPr>
        <w:t>R</w:t>
      </w:r>
      <w:r w:rsidRPr="003D15C3">
        <w:rPr>
          <w:rFonts w:ascii="Georgia" w:hAnsi="Georgia"/>
          <w:sz w:val="24"/>
          <w:szCs w:val="24"/>
          <w:lang w:val="ru-RU"/>
        </w:rPr>
        <w:t xml:space="preserve"> </w:t>
      </w:r>
      <w:r w:rsidRPr="00165542">
        <w:rPr>
          <w:rFonts w:ascii="Georgia" w:hAnsi="Georgia"/>
          <w:sz w:val="24"/>
          <w:szCs w:val="24"/>
          <w:lang w:val="mk-MK"/>
        </w:rPr>
        <w:t xml:space="preserve">за мерењата за премолар, молар, бочен сегмент, интерканина ширина и интермоларната ширина во горната вилица каде испитаниците ги имаат сите заби. </w:t>
      </w:r>
    </w:p>
    <w:p w14:paraId="4E51A145" w14:textId="72CA32E0" w:rsidR="00DA5846" w:rsidRPr="00165542" w:rsidRDefault="00AA1AE4" w:rsidP="00DA5846">
      <w:pPr>
        <w:rPr>
          <w:rFonts w:ascii="Georgia" w:hAnsi="Georgia"/>
          <w:lang w:val="mk-MK"/>
        </w:rPr>
      </w:pPr>
      <w:r w:rsidRPr="00165542">
        <w:rPr>
          <w:rFonts w:ascii="Georgia" w:hAnsi="Georgia"/>
          <w:lang w:val="mk-MK"/>
        </w:rPr>
        <w:t>Табела бр.9 Регресиони модели за горна вилица со целосно забало</w:t>
      </w:r>
    </w:p>
    <w:tbl>
      <w:tblPr>
        <w:tblStyle w:val="TableGrid"/>
        <w:tblW w:w="0" w:type="auto"/>
        <w:tblLook w:val="04A0" w:firstRow="1" w:lastRow="0" w:firstColumn="1" w:lastColumn="0" w:noHBand="0" w:noVBand="1"/>
      </w:tblPr>
      <w:tblGrid>
        <w:gridCol w:w="3116"/>
        <w:gridCol w:w="3117"/>
        <w:gridCol w:w="850"/>
        <w:gridCol w:w="850"/>
      </w:tblGrid>
      <w:tr w:rsidR="00DA5846" w14:paraId="52B37976" w14:textId="77777777" w:rsidTr="004D6BF7">
        <w:tc>
          <w:tcPr>
            <w:tcW w:w="3116" w:type="dxa"/>
          </w:tcPr>
          <w:p w14:paraId="2CA4C0DD" w14:textId="77777777" w:rsidR="00DA5846" w:rsidRPr="00165542" w:rsidRDefault="00DA5846" w:rsidP="004D6BF7">
            <w:pPr>
              <w:rPr>
                <w:rFonts w:ascii="Georgia" w:hAnsi="Georgia"/>
              </w:rPr>
            </w:pPr>
            <w:r w:rsidRPr="00165542">
              <w:rPr>
                <w:rFonts w:ascii="Georgia" w:hAnsi="Georgia"/>
              </w:rPr>
              <w:t>X</w:t>
            </w:r>
          </w:p>
        </w:tc>
        <w:tc>
          <w:tcPr>
            <w:tcW w:w="3117" w:type="dxa"/>
          </w:tcPr>
          <w:p w14:paraId="4787AE3C" w14:textId="77777777" w:rsidR="00DA5846" w:rsidRPr="00165542" w:rsidRDefault="00DA5846" w:rsidP="004D6BF7">
            <w:pPr>
              <w:rPr>
                <w:rFonts w:ascii="Georgia" w:hAnsi="Georgia"/>
              </w:rPr>
            </w:pPr>
            <w:r w:rsidRPr="00165542">
              <w:rPr>
                <w:rFonts w:ascii="Georgia" w:hAnsi="Georgia"/>
              </w:rPr>
              <w:t>Y</w:t>
            </w:r>
          </w:p>
        </w:tc>
        <w:tc>
          <w:tcPr>
            <w:tcW w:w="850" w:type="dxa"/>
          </w:tcPr>
          <w:p w14:paraId="3B34065E" w14:textId="77777777" w:rsidR="00DA5846" w:rsidRPr="00165542" w:rsidRDefault="00DA5846" w:rsidP="004D6BF7">
            <w:pPr>
              <w:rPr>
                <w:rFonts w:ascii="Georgia" w:hAnsi="Georgia"/>
              </w:rPr>
            </w:pPr>
            <w:r w:rsidRPr="00165542">
              <w:rPr>
                <w:rFonts w:ascii="Georgia" w:hAnsi="Georgia"/>
              </w:rPr>
              <w:t>R</w:t>
            </w:r>
            <w:r w:rsidRPr="00165542">
              <w:rPr>
                <w:rFonts w:ascii="Georgia" w:hAnsi="Georgia"/>
                <w:vertAlign w:val="superscript"/>
              </w:rPr>
              <w:t>2</w:t>
            </w:r>
          </w:p>
        </w:tc>
        <w:tc>
          <w:tcPr>
            <w:tcW w:w="850" w:type="dxa"/>
          </w:tcPr>
          <w:p w14:paraId="55E5246E" w14:textId="77777777" w:rsidR="00DA5846" w:rsidRPr="00165542" w:rsidRDefault="00DA5846" w:rsidP="004D6BF7">
            <w:pPr>
              <w:rPr>
                <w:rFonts w:ascii="Georgia" w:hAnsi="Georgia"/>
                <w:lang w:val="mk-MK"/>
              </w:rPr>
            </w:pPr>
            <w:r w:rsidRPr="00165542">
              <w:rPr>
                <w:rFonts w:ascii="Georgia" w:hAnsi="Georgia"/>
              </w:rPr>
              <w:t>R</w:t>
            </w:r>
          </w:p>
        </w:tc>
      </w:tr>
      <w:tr w:rsidR="00DA5846" w14:paraId="40FA133C" w14:textId="77777777" w:rsidTr="004D6BF7">
        <w:tc>
          <w:tcPr>
            <w:tcW w:w="3116" w:type="dxa"/>
          </w:tcPr>
          <w:p w14:paraId="4A47741D" w14:textId="77777777" w:rsidR="00DA5846" w:rsidRPr="00165542" w:rsidRDefault="00DA5846" w:rsidP="004D6BF7">
            <w:pPr>
              <w:rPr>
                <w:rFonts w:ascii="Georgia" w:hAnsi="Georgia"/>
                <w:lang w:val="mk-MK"/>
              </w:rPr>
            </w:pPr>
            <w:r w:rsidRPr="00165542">
              <w:rPr>
                <w:rFonts w:ascii="Georgia" w:hAnsi="Georgia"/>
                <w:lang w:val="mk-MK"/>
              </w:rPr>
              <w:t>Премолар конвенционална горна вилица</w:t>
            </w:r>
          </w:p>
        </w:tc>
        <w:tc>
          <w:tcPr>
            <w:tcW w:w="3117" w:type="dxa"/>
          </w:tcPr>
          <w:p w14:paraId="323E6AFB" w14:textId="77777777" w:rsidR="00DA5846" w:rsidRPr="00165542" w:rsidRDefault="00DA5846" w:rsidP="004D6BF7">
            <w:pPr>
              <w:rPr>
                <w:rFonts w:ascii="Georgia" w:hAnsi="Georgia"/>
              </w:rPr>
            </w:pPr>
            <w:r w:rsidRPr="00165542">
              <w:rPr>
                <w:rFonts w:ascii="Georgia" w:hAnsi="Georgia"/>
                <w:lang w:val="mk-MK"/>
              </w:rPr>
              <w:t>Премолар дигитална горна вилица</w:t>
            </w:r>
          </w:p>
        </w:tc>
        <w:tc>
          <w:tcPr>
            <w:tcW w:w="850" w:type="dxa"/>
          </w:tcPr>
          <w:p w14:paraId="1F9AEEFC" w14:textId="77777777" w:rsidR="00DA5846" w:rsidRPr="00165542" w:rsidRDefault="00DA5846" w:rsidP="004D6BF7">
            <w:pPr>
              <w:rPr>
                <w:rFonts w:ascii="Georgia" w:hAnsi="Georgia"/>
                <w:lang w:val="mk-MK"/>
              </w:rPr>
            </w:pPr>
            <w:r w:rsidRPr="00165542">
              <w:rPr>
                <w:rFonts w:ascii="Georgia" w:hAnsi="Georgia"/>
                <w:lang w:val="mk-MK"/>
              </w:rPr>
              <w:t>0,599</w:t>
            </w:r>
          </w:p>
        </w:tc>
        <w:tc>
          <w:tcPr>
            <w:tcW w:w="850" w:type="dxa"/>
          </w:tcPr>
          <w:p w14:paraId="15CEFE2F" w14:textId="77777777" w:rsidR="00DA5846" w:rsidRPr="00165542" w:rsidRDefault="00DA5846" w:rsidP="004D6BF7">
            <w:pPr>
              <w:rPr>
                <w:rFonts w:ascii="Georgia" w:hAnsi="Georgia"/>
                <w:lang w:val="mk-MK"/>
              </w:rPr>
            </w:pPr>
            <w:r w:rsidRPr="00165542">
              <w:rPr>
                <w:rFonts w:ascii="Georgia" w:hAnsi="Georgia"/>
                <w:lang w:val="mk-MK"/>
              </w:rPr>
              <w:t>0,774</w:t>
            </w:r>
          </w:p>
        </w:tc>
      </w:tr>
      <w:tr w:rsidR="00DA5846" w14:paraId="734AF133" w14:textId="77777777" w:rsidTr="004D6BF7">
        <w:tc>
          <w:tcPr>
            <w:tcW w:w="3116" w:type="dxa"/>
          </w:tcPr>
          <w:p w14:paraId="54C0CD8C" w14:textId="77777777" w:rsidR="00DA5846" w:rsidRPr="00165542" w:rsidRDefault="00DA5846" w:rsidP="004D6BF7">
            <w:pPr>
              <w:rPr>
                <w:rFonts w:ascii="Georgia" w:hAnsi="Georgia"/>
              </w:rPr>
            </w:pPr>
            <w:r w:rsidRPr="00165542">
              <w:rPr>
                <w:rFonts w:ascii="Georgia" w:hAnsi="Georgia"/>
                <w:lang w:val="mk-MK"/>
              </w:rPr>
              <w:t>Молар конвенционална горна вилица</w:t>
            </w:r>
          </w:p>
        </w:tc>
        <w:tc>
          <w:tcPr>
            <w:tcW w:w="3117" w:type="dxa"/>
          </w:tcPr>
          <w:p w14:paraId="039A4B28" w14:textId="77777777" w:rsidR="00DA5846" w:rsidRPr="00165542" w:rsidRDefault="00DA5846" w:rsidP="004D6BF7">
            <w:pPr>
              <w:rPr>
                <w:rFonts w:ascii="Georgia" w:hAnsi="Georgia"/>
              </w:rPr>
            </w:pPr>
            <w:r w:rsidRPr="00165542">
              <w:rPr>
                <w:rFonts w:ascii="Georgia" w:hAnsi="Georgia"/>
                <w:lang w:val="mk-MK"/>
              </w:rPr>
              <w:t>Молар дигитална горна вилица</w:t>
            </w:r>
          </w:p>
        </w:tc>
        <w:tc>
          <w:tcPr>
            <w:tcW w:w="850" w:type="dxa"/>
          </w:tcPr>
          <w:p w14:paraId="5141E218" w14:textId="77777777" w:rsidR="00DA5846" w:rsidRPr="00165542" w:rsidRDefault="00DA5846" w:rsidP="004D6BF7">
            <w:pPr>
              <w:rPr>
                <w:rFonts w:ascii="Georgia" w:hAnsi="Georgia"/>
                <w:lang w:val="mk-MK"/>
              </w:rPr>
            </w:pPr>
            <w:r w:rsidRPr="00165542">
              <w:rPr>
                <w:rFonts w:ascii="Georgia" w:hAnsi="Georgia"/>
                <w:lang w:val="mk-MK"/>
              </w:rPr>
              <w:t>0,848</w:t>
            </w:r>
          </w:p>
        </w:tc>
        <w:tc>
          <w:tcPr>
            <w:tcW w:w="850" w:type="dxa"/>
          </w:tcPr>
          <w:p w14:paraId="678BA522" w14:textId="77777777" w:rsidR="00DA5846" w:rsidRPr="00165542" w:rsidRDefault="00DA5846" w:rsidP="004D6BF7">
            <w:pPr>
              <w:rPr>
                <w:rFonts w:ascii="Georgia" w:hAnsi="Georgia"/>
                <w:lang w:val="mk-MK"/>
              </w:rPr>
            </w:pPr>
            <w:r w:rsidRPr="00165542">
              <w:rPr>
                <w:rFonts w:ascii="Georgia" w:hAnsi="Georgia"/>
                <w:lang w:val="mk-MK"/>
              </w:rPr>
              <w:t>0,921</w:t>
            </w:r>
          </w:p>
        </w:tc>
      </w:tr>
      <w:tr w:rsidR="00DA5846" w14:paraId="5AD57513" w14:textId="77777777" w:rsidTr="004D6BF7">
        <w:tc>
          <w:tcPr>
            <w:tcW w:w="3116" w:type="dxa"/>
          </w:tcPr>
          <w:p w14:paraId="1D14284B" w14:textId="77777777" w:rsidR="00DA5846" w:rsidRPr="00165542" w:rsidRDefault="00DA5846" w:rsidP="004D6BF7">
            <w:pPr>
              <w:rPr>
                <w:rFonts w:ascii="Georgia" w:hAnsi="Georgia"/>
                <w:lang w:val="mk-MK"/>
              </w:rPr>
            </w:pPr>
            <w:r w:rsidRPr="00165542">
              <w:rPr>
                <w:rFonts w:ascii="Georgia" w:hAnsi="Georgia"/>
                <w:lang w:val="mk-MK"/>
              </w:rPr>
              <w:t>Бочен сегмент дигитална горна вилица</w:t>
            </w:r>
          </w:p>
        </w:tc>
        <w:tc>
          <w:tcPr>
            <w:tcW w:w="3117" w:type="dxa"/>
          </w:tcPr>
          <w:p w14:paraId="295A74FA" w14:textId="77777777" w:rsidR="00DA5846" w:rsidRPr="003D15C3" w:rsidRDefault="00DA5846" w:rsidP="004D6BF7">
            <w:pPr>
              <w:rPr>
                <w:rFonts w:ascii="Georgia" w:hAnsi="Georgia"/>
                <w:lang w:val="ru-RU"/>
              </w:rPr>
            </w:pPr>
            <w:r w:rsidRPr="00165542">
              <w:rPr>
                <w:rFonts w:ascii="Georgia" w:hAnsi="Georgia"/>
                <w:lang w:val="mk-MK"/>
              </w:rPr>
              <w:t>Бочен сегмент конвенционална горна вилица</w:t>
            </w:r>
          </w:p>
        </w:tc>
        <w:tc>
          <w:tcPr>
            <w:tcW w:w="850" w:type="dxa"/>
          </w:tcPr>
          <w:p w14:paraId="0E466959" w14:textId="77777777" w:rsidR="00DA5846" w:rsidRPr="00165542" w:rsidRDefault="00DA5846" w:rsidP="004D6BF7">
            <w:pPr>
              <w:rPr>
                <w:rFonts w:ascii="Georgia" w:hAnsi="Georgia"/>
                <w:lang w:val="mk-MK"/>
              </w:rPr>
            </w:pPr>
            <w:r w:rsidRPr="00165542">
              <w:rPr>
                <w:rFonts w:ascii="Georgia" w:hAnsi="Georgia"/>
                <w:lang w:val="mk-MK"/>
              </w:rPr>
              <w:t>0,973</w:t>
            </w:r>
          </w:p>
        </w:tc>
        <w:tc>
          <w:tcPr>
            <w:tcW w:w="850" w:type="dxa"/>
          </w:tcPr>
          <w:p w14:paraId="3E443C98" w14:textId="77777777" w:rsidR="00DA5846" w:rsidRPr="00165542" w:rsidRDefault="00DA5846" w:rsidP="004D6BF7">
            <w:pPr>
              <w:rPr>
                <w:rFonts w:ascii="Georgia" w:hAnsi="Georgia"/>
                <w:lang w:val="mk-MK"/>
              </w:rPr>
            </w:pPr>
            <w:r w:rsidRPr="00165542">
              <w:rPr>
                <w:rFonts w:ascii="Georgia" w:hAnsi="Georgia"/>
                <w:lang w:val="mk-MK"/>
              </w:rPr>
              <w:t>0,986</w:t>
            </w:r>
          </w:p>
        </w:tc>
      </w:tr>
      <w:tr w:rsidR="00DA5846" w14:paraId="62FBC6C0" w14:textId="77777777" w:rsidTr="004D6BF7">
        <w:tc>
          <w:tcPr>
            <w:tcW w:w="3116" w:type="dxa"/>
          </w:tcPr>
          <w:p w14:paraId="49F93C48" w14:textId="77777777" w:rsidR="00DA5846" w:rsidRPr="00165542" w:rsidRDefault="00DA5846" w:rsidP="004D6BF7">
            <w:pPr>
              <w:rPr>
                <w:rFonts w:ascii="Georgia" w:hAnsi="Georgia"/>
                <w:lang w:val="mk-MK"/>
              </w:rPr>
            </w:pPr>
            <w:r w:rsidRPr="00165542">
              <w:rPr>
                <w:rFonts w:ascii="Georgia" w:hAnsi="Georgia"/>
                <w:lang w:val="mk-MK"/>
              </w:rPr>
              <w:t>Интерканина ширина дигитална горна вилица</w:t>
            </w:r>
          </w:p>
        </w:tc>
        <w:tc>
          <w:tcPr>
            <w:tcW w:w="3117" w:type="dxa"/>
          </w:tcPr>
          <w:p w14:paraId="798A82F3" w14:textId="77777777" w:rsidR="00DA5846" w:rsidRPr="003D15C3" w:rsidRDefault="00DA5846" w:rsidP="004D6BF7">
            <w:pPr>
              <w:rPr>
                <w:rFonts w:ascii="Georgia" w:hAnsi="Georgia"/>
                <w:lang w:val="ru-RU"/>
              </w:rPr>
            </w:pPr>
            <w:r w:rsidRPr="00165542">
              <w:rPr>
                <w:rFonts w:ascii="Georgia" w:hAnsi="Georgia"/>
                <w:lang w:val="mk-MK"/>
              </w:rPr>
              <w:t>Интерканина ширина конвенционална горна вилица</w:t>
            </w:r>
          </w:p>
        </w:tc>
        <w:tc>
          <w:tcPr>
            <w:tcW w:w="850" w:type="dxa"/>
          </w:tcPr>
          <w:p w14:paraId="51CE9A97" w14:textId="77777777" w:rsidR="00DA5846" w:rsidRPr="00165542" w:rsidRDefault="00DA5846" w:rsidP="004D6BF7">
            <w:pPr>
              <w:rPr>
                <w:rFonts w:ascii="Georgia" w:hAnsi="Georgia"/>
                <w:lang w:val="mk-MK"/>
              </w:rPr>
            </w:pPr>
            <w:r w:rsidRPr="00165542">
              <w:rPr>
                <w:rFonts w:ascii="Georgia" w:hAnsi="Georgia"/>
                <w:lang w:val="mk-MK"/>
              </w:rPr>
              <w:t>0,950</w:t>
            </w:r>
          </w:p>
        </w:tc>
        <w:tc>
          <w:tcPr>
            <w:tcW w:w="850" w:type="dxa"/>
          </w:tcPr>
          <w:p w14:paraId="7E0D657F" w14:textId="77777777" w:rsidR="00DA5846" w:rsidRPr="00165542" w:rsidRDefault="00DA5846" w:rsidP="004D6BF7">
            <w:pPr>
              <w:rPr>
                <w:rFonts w:ascii="Georgia" w:hAnsi="Georgia"/>
                <w:lang w:val="mk-MK"/>
              </w:rPr>
            </w:pPr>
            <w:r w:rsidRPr="00165542">
              <w:rPr>
                <w:rFonts w:ascii="Georgia" w:hAnsi="Georgia"/>
                <w:lang w:val="mk-MK"/>
              </w:rPr>
              <w:t>0,974</w:t>
            </w:r>
          </w:p>
        </w:tc>
      </w:tr>
      <w:tr w:rsidR="00DA5846" w14:paraId="75F69943" w14:textId="77777777" w:rsidTr="004D6BF7">
        <w:tc>
          <w:tcPr>
            <w:tcW w:w="3116" w:type="dxa"/>
          </w:tcPr>
          <w:p w14:paraId="70049946" w14:textId="77777777" w:rsidR="00DA5846" w:rsidRPr="003D15C3" w:rsidRDefault="00DA5846" w:rsidP="004D6BF7">
            <w:pPr>
              <w:rPr>
                <w:rFonts w:ascii="Georgia" w:hAnsi="Georgia"/>
                <w:lang w:val="ru-RU"/>
              </w:rPr>
            </w:pPr>
            <w:r w:rsidRPr="00165542">
              <w:rPr>
                <w:rFonts w:ascii="Georgia" w:hAnsi="Georgia"/>
                <w:lang w:val="mk-MK"/>
              </w:rPr>
              <w:t>Интермоларна ширина дигитална горна вилица</w:t>
            </w:r>
          </w:p>
        </w:tc>
        <w:tc>
          <w:tcPr>
            <w:tcW w:w="3117" w:type="dxa"/>
          </w:tcPr>
          <w:p w14:paraId="7B791759" w14:textId="77777777" w:rsidR="00DA5846" w:rsidRPr="003D15C3" w:rsidRDefault="00DA5846" w:rsidP="004D6BF7">
            <w:pPr>
              <w:rPr>
                <w:rFonts w:ascii="Georgia" w:hAnsi="Georgia"/>
                <w:lang w:val="ru-RU"/>
              </w:rPr>
            </w:pPr>
            <w:r w:rsidRPr="00165542">
              <w:rPr>
                <w:rFonts w:ascii="Georgia" w:hAnsi="Georgia"/>
                <w:lang w:val="mk-MK"/>
              </w:rPr>
              <w:t>Интермоларна ширина конвенционална горна вилица</w:t>
            </w:r>
          </w:p>
        </w:tc>
        <w:tc>
          <w:tcPr>
            <w:tcW w:w="850" w:type="dxa"/>
          </w:tcPr>
          <w:p w14:paraId="6F81BA86" w14:textId="77777777" w:rsidR="00DA5846" w:rsidRPr="00165542" w:rsidRDefault="00DA5846" w:rsidP="004D6BF7">
            <w:pPr>
              <w:rPr>
                <w:rFonts w:ascii="Georgia" w:hAnsi="Georgia"/>
                <w:lang w:val="mk-MK"/>
              </w:rPr>
            </w:pPr>
            <w:r w:rsidRPr="00165542">
              <w:rPr>
                <w:rFonts w:ascii="Georgia" w:hAnsi="Georgia"/>
                <w:lang w:val="mk-MK"/>
              </w:rPr>
              <w:t>0,981</w:t>
            </w:r>
          </w:p>
        </w:tc>
        <w:tc>
          <w:tcPr>
            <w:tcW w:w="850" w:type="dxa"/>
          </w:tcPr>
          <w:p w14:paraId="5EDD96FF" w14:textId="77777777" w:rsidR="00DA5846" w:rsidRPr="00165542" w:rsidRDefault="00DA5846" w:rsidP="004D6BF7">
            <w:pPr>
              <w:rPr>
                <w:rFonts w:ascii="Georgia" w:hAnsi="Georgia"/>
                <w:lang w:val="mk-MK"/>
              </w:rPr>
            </w:pPr>
            <w:r w:rsidRPr="00165542">
              <w:rPr>
                <w:rFonts w:ascii="Georgia" w:hAnsi="Georgia"/>
                <w:lang w:val="mk-MK"/>
              </w:rPr>
              <w:t>0,990</w:t>
            </w:r>
          </w:p>
        </w:tc>
      </w:tr>
    </w:tbl>
    <w:p w14:paraId="10629D5F" w14:textId="77777777" w:rsidR="00DA5846" w:rsidRDefault="00DA5846" w:rsidP="00DA5846">
      <w:pPr>
        <w:rPr>
          <w:lang w:val="mk-MK"/>
        </w:rPr>
      </w:pPr>
    </w:p>
    <w:p w14:paraId="3537AF38" w14:textId="1F5867A7" w:rsidR="00DA5846" w:rsidRDefault="00DA5846" w:rsidP="00165542">
      <w:pPr>
        <w:jc w:val="both"/>
        <w:rPr>
          <w:lang w:val="mk-MK"/>
        </w:rPr>
      </w:pPr>
      <w:r w:rsidRPr="00165542">
        <w:rPr>
          <w:rFonts w:ascii="Georgia" w:hAnsi="Georgia"/>
          <w:lang w:val="mk-MK"/>
        </w:rPr>
        <w:t xml:space="preserve">На табелата се гледаат резултатите од регресионите модели. Може да се забележи дека сите вредности на </w:t>
      </w:r>
      <w:r w:rsidRPr="00165542">
        <w:rPr>
          <w:rFonts w:ascii="Georgia" w:hAnsi="Georgia"/>
        </w:rPr>
        <w:t>R</w:t>
      </w:r>
      <w:r w:rsidRPr="003D15C3">
        <w:rPr>
          <w:rFonts w:ascii="Georgia" w:hAnsi="Georgia"/>
          <w:vertAlign w:val="superscript"/>
          <w:lang w:val="ru-RU"/>
        </w:rPr>
        <w:t xml:space="preserve">2   </w:t>
      </w:r>
      <w:r w:rsidRPr="00165542">
        <w:rPr>
          <w:rFonts w:ascii="Georgia" w:hAnsi="Georgia"/>
          <w:lang w:val="mk-MK"/>
        </w:rPr>
        <w:t xml:space="preserve">и </w:t>
      </w:r>
      <w:r w:rsidRPr="00165542">
        <w:rPr>
          <w:rFonts w:ascii="Georgia" w:hAnsi="Georgia"/>
        </w:rPr>
        <w:t>R</w:t>
      </w:r>
      <w:r w:rsidRPr="003D15C3">
        <w:rPr>
          <w:rFonts w:ascii="Georgia" w:hAnsi="Georgia"/>
          <w:lang w:val="ru-RU"/>
        </w:rPr>
        <w:t xml:space="preserve"> </w:t>
      </w:r>
      <w:r w:rsidRPr="00165542">
        <w:rPr>
          <w:rFonts w:ascii="Georgia" w:hAnsi="Georgia"/>
          <w:lang w:val="mk-MK"/>
        </w:rPr>
        <w:t xml:space="preserve">се во рамките на нормални отстапувања, освен мерењата за премолар, кои се на граница од нормалните отстапувања  и се со минимална сигнификантност ( Сите вредности над 0.6 за </w:t>
      </w:r>
      <w:r w:rsidRPr="00165542">
        <w:rPr>
          <w:rFonts w:ascii="Georgia" w:hAnsi="Georgia"/>
        </w:rPr>
        <w:t>R</w:t>
      </w:r>
      <w:r w:rsidRPr="003D15C3">
        <w:rPr>
          <w:rFonts w:ascii="Georgia" w:hAnsi="Georgia"/>
          <w:vertAlign w:val="superscript"/>
          <w:lang w:val="ru-RU"/>
        </w:rPr>
        <w:t xml:space="preserve">2 </w:t>
      </w:r>
      <w:r w:rsidRPr="00165542">
        <w:rPr>
          <w:rFonts w:ascii="Georgia" w:hAnsi="Georgia"/>
          <w:vertAlign w:val="superscript"/>
          <w:lang w:val="mk-MK"/>
        </w:rPr>
        <w:t xml:space="preserve"> </w:t>
      </w:r>
      <w:r w:rsidRPr="00165542">
        <w:rPr>
          <w:rFonts w:ascii="Georgia" w:hAnsi="Georgia"/>
          <w:lang w:val="mk-MK"/>
        </w:rPr>
        <w:t>се одлични за испитувањето).</w:t>
      </w:r>
    </w:p>
    <w:p w14:paraId="536CE2B3" w14:textId="77777777" w:rsidR="00AA1AE4" w:rsidRDefault="00DA5846" w:rsidP="00AA1AE4">
      <w:pPr>
        <w:keepNext/>
      </w:pPr>
      <w:r w:rsidRPr="001F572B">
        <w:rPr>
          <w:noProof/>
          <w:lang w:val="mk-MK"/>
        </w:rPr>
        <w:lastRenderedPageBreak/>
        <w:drawing>
          <wp:inline distT="0" distB="0" distL="0" distR="0" wp14:anchorId="17B8F374" wp14:editId="2D6059D8">
            <wp:extent cx="5234400" cy="3240000"/>
            <wp:effectExtent l="0" t="0" r="4445" b="0"/>
            <wp:docPr id="1977316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6117" name=""/>
                    <pic:cNvPicPr/>
                  </pic:nvPicPr>
                  <pic:blipFill>
                    <a:blip r:embed="rId84"/>
                    <a:stretch>
                      <a:fillRect/>
                    </a:stretch>
                  </pic:blipFill>
                  <pic:spPr>
                    <a:xfrm>
                      <a:off x="0" y="0"/>
                      <a:ext cx="5234400" cy="3240000"/>
                    </a:xfrm>
                    <a:prstGeom prst="rect">
                      <a:avLst/>
                    </a:prstGeom>
                  </pic:spPr>
                </pic:pic>
              </a:graphicData>
            </a:graphic>
          </wp:inline>
        </w:drawing>
      </w:r>
    </w:p>
    <w:p w14:paraId="0AF9D725" w14:textId="5AB61E67" w:rsidR="00DA5846" w:rsidRDefault="00AA1AE4" w:rsidP="00AA1AE4">
      <w:pPr>
        <w:jc w:val="center"/>
        <w:rPr>
          <w:lang w:val="mk-MK"/>
        </w:rPr>
      </w:pPr>
      <w:r>
        <w:rPr>
          <w:lang w:val="mk-MK"/>
        </w:rPr>
        <w:t>Графикон бр.21</w:t>
      </w:r>
    </w:p>
    <w:p w14:paraId="094D9134" w14:textId="77777777" w:rsidR="00AA1AE4" w:rsidRDefault="00AA1AE4" w:rsidP="00AA1AE4">
      <w:pPr>
        <w:jc w:val="center"/>
        <w:rPr>
          <w:lang w:val="mk-MK"/>
        </w:rPr>
      </w:pPr>
    </w:p>
    <w:p w14:paraId="540D655B" w14:textId="02CCD9BA" w:rsidR="00DA5846" w:rsidRDefault="00DA5846" w:rsidP="00165542">
      <w:pPr>
        <w:jc w:val="both"/>
        <w:rPr>
          <w:lang w:val="mk-MK"/>
        </w:rPr>
      </w:pPr>
      <w:bookmarkStart w:id="20" w:name="_Hlk214800270"/>
      <w:r w:rsidRPr="00165542">
        <w:rPr>
          <w:rFonts w:ascii="Georgia" w:hAnsi="Georgia"/>
          <w:sz w:val="24"/>
          <w:szCs w:val="24"/>
          <w:lang w:val="mk-MK"/>
        </w:rPr>
        <w:t>Добиените вредности за ширината на премоларите со двете отпечаточни методи се блиску до модалната линија на регресиониот модел. Освен, една точка која се наоѓа  подалеку од модалната линија, што не дава статистичка значајност.</w:t>
      </w:r>
      <w:bookmarkEnd w:id="20"/>
    </w:p>
    <w:p w14:paraId="20F62FA0" w14:textId="77777777" w:rsidR="00DA5846" w:rsidRDefault="00DA5846" w:rsidP="00DA5846">
      <w:pPr>
        <w:rPr>
          <w:lang w:val="mk-MK"/>
        </w:rPr>
      </w:pPr>
    </w:p>
    <w:p w14:paraId="2AC26F5C" w14:textId="77777777" w:rsidR="00AA1AE4" w:rsidRDefault="00DA5846" w:rsidP="00AA1AE4">
      <w:pPr>
        <w:keepNext/>
      </w:pPr>
      <w:r w:rsidRPr="001F572B">
        <w:rPr>
          <w:noProof/>
          <w:lang w:val="mk-MK"/>
        </w:rPr>
        <w:drawing>
          <wp:inline distT="0" distB="0" distL="0" distR="0" wp14:anchorId="64638FDA" wp14:editId="5A929CF9">
            <wp:extent cx="5234400" cy="3240000"/>
            <wp:effectExtent l="0" t="0" r="4445" b="0"/>
            <wp:docPr id="1388743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43155" name=""/>
                    <pic:cNvPicPr/>
                  </pic:nvPicPr>
                  <pic:blipFill>
                    <a:blip r:embed="rId85"/>
                    <a:stretch>
                      <a:fillRect/>
                    </a:stretch>
                  </pic:blipFill>
                  <pic:spPr>
                    <a:xfrm>
                      <a:off x="0" y="0"/>
                      <a:ext cx="5234400" cy="3240000"/>
                    </a:xfrm>
                    <a:prstGeom prst="rect">
                      <a:avLst/>
                    </a:prstGeom>
                  </pic:spPr>
                </pic:pic>
              </a:graphicData>
            </a:graphic>
          </wp:inline>
        </w:drawing>
      </w:r>
    </w:p>
    <w:p w14:paraId="100D6FE2" w14:textId="20014C5F" w:rsidR="00AA1AE4" w:rsidRDefault="00AA1AE4" w:rsidP="00AA1AE4">
      <w:pPr>
        <w:jc w:val="center"/>
        <w:rPr>
          <w:lang w:val="mk-MK"/>
        </w:rPr>
      </w:pPr>
      <w:r>
        <w:rPr>
          <w:lang w:val="mk-MK"/>
        </w:rPr>
        <w:t>Графикон бр.21</w:t>
      </w:r>
    </w:p>
    <w:p w14:paraId="1BEEE7F3" w14:textId="4B9436F7" w:rsidR="00DA5846" w:rsidRPr="00165542" w:rsidRDefault="00DA5846" w:rsidP="00165542">
      <w:pPr>
        <w:jc w:val="both"/>
        <w:rPr>
          <w:rFonts w:ascii="Georgia" w:hAnsi="Georgia"/>
          <w:sz w:val="24"/>
          <w:szCs w:val="24"/>
          <w:lang w:val="mk-MK"/>
        </w:rPr>
      </w:pPr>
      <w:r w:rsidRPr="00165542">
        <w:rPr>
          <w:rFonts w:ascii="Georgia" w:hAnsi="Georgia"/>
          <w:sz w:val="24"/>
          <w:szCs w:val="24"/>
          <w:lang w:val="mk-MK"/>
        </w:rPr>
        <w:lastRenderedPageBreak/>
        <w:t>Добиените вредности за ширината на моларите со двете отпечаточни методи се блиску до модалната линија на регресиониот модел. Освен, една точка која се наоѓа  подалеку од модалната линија, што не дава статистичка значајност.</w:t>
      </w:r>
    </w:p>
    <w:p w14:paraId="374505C2" w14:textId="77777777" w:rsidR="00DA5846" w:rsidRDefault="00DA5846" w:rsidP="00DA5846">
      <w:pPr>
        <w:rPr>
          <w:lang w:val="mk-MK"/>
        </w:rPr>
      </w:pPr>
    </w:p>
    <w:p w14:paraId="6DFAAAF5" w14:textId="77777777" w:rsidR="00DA5846" w:rsidRDefault="00DA5846" w:rsidP="00DA5846">
      <w:pPr>
        <w:rPr>
          <w:lang w:val="mk-MK"/>
        </w:rPr>
      </w:pPr>
    </w:p>
    <w:p w14:paraId="447D5DC8" w14:textId="77777777" w:rsidR="00DA5846" w:rsidRDefault="00DA5846" w:rsidP="00DA5846">
      <w:pPr>
        <w:rPr>
          <w:lang w:val="mk-MK"/>
        </w:rPr>
      </w:pPr>
    </w:p>
    <w:p w14:paraId="7183DED1" w14:textId="77777777" w:rsidR="00AA1AE4" w:rsidRDefault="00DA5846" w:rsidP="00AA1AE4">
      <w:pPr>
        <w:keepNext/>
      </w:pPr>
      <w:r w:rsidRPr="00E369F0">
        <w:rPr>
          <w:noProof/>
          <w:lang w:val="mk-MK"/>
        </w:rPr>
        <w:drawing>
          <wp:inline distT="0" distB="0" distL="0" distR="0" wp14:anchorId="459CE32F" wp14:editId="2EC45D0A">
            <wp:extent cx="5234400" cy="3240000"/>
            <wp:effectExtent l="0" t="0" r="4445" b="0"/>
            <wp:docPr id="1955633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33379" name=""/>
                    <pic:cNvPicPr/>
                  </pic:nvPicPr>
                  <pic:blipFill>
                    <a:blip r:embed="rId86"/>
                    <a:stretch>
                      <a:fillRect/>
                    </a:stretch>
                  </pic:blipFill>
                  <pic:spPr>
                    <a:xfrm>
                      <a:off x="0" y="0"/>
                      <a:ext cx="5234400" cy="3240000"/>
                    </a:xfrm>
                    <a:prstGeom prst="rect">
                      <a:avLst/>
                    </a:prstGeom>
                  </pic:spPr>
                </pic:pic>
              </a:graphicData>
            </a:graphic>
          </wp:inline>
        </w:drawing>
      </w:r>
    </w:p>
    <w:p w14:paraId="1E90813C" w14:textId="0A44054E" w:rsidR="00AA1AE4" w:rsidRDefault="00AA1AE4" w:rsidP="00AA1AE4">
      <w:pPr>
        <w:jc w:val="center"/>
        <w:rPr>
          <w:lang w:val="mk-MK"/>
        </w:rPr>
      </w:pPr>
      <w:r>
        <w:rPr>
          <w:lang w:val="mk-MK"/>
        </w:rPr>
        <w:t>Графикон бр.22</w:t>
      </w:r>
    </w:p>
    <w:p w14:paraId="178F2980" w14:textId="77777777" w:rsidR="00AA1AE4" w:rsidRDefault="00AA1AE4" w:rsidP="00DA5846">
      <w:pPr>
        <w:rPr>
          <w:lang w:val="mk-MK"/>
        </w:rPr>
      </w:pPr>
    </w:p>
    <w:p w14:paraId="0DB75461" w14:textId="28BA8BBA" w:rsidR="00DA5846" w:rsidRPr="00165542" w:rsidRDefault="00DA5846" w:rsidP="00DA5846">
      <w:pPr>
        <w:rPr>
          <w:rFonts w:ascii="Georgia" w:hAnsi="Georgia"/>
          <w:sz w:val="24"/>
          <w:szCs w:val="24"/>
          <w:lang w:val="mk-MK"/>
        </w:rPr>
      </w:pPr>
      <w:r w:rsidRPr="00165542">
        <w:rPr>
          <w:rFonts w:ascii="Georgia" w:hAnsi="Georgia"/>
          <w:sz w:val="24"/>
          <w:szCs w:val="24"/>
          <w:lang w:val="mk-MK"/>
        </w:rPr>
        <w:t>Добиените вредности за должината на бочен сегмент со двете отпечаточни методи се блиску до модалната линија на регресиониот модел.</w:t>
      </w:r>
    </w:p>
    <w:p w14:paraId="4D2CC150" w14:textId="77777777" w:rsidR="00DA5846" w:rsidRDefault="00DA5846" w:rsidP="00DA5846">
      <w:pPr>
        <w:rPr>
          <w:lang w:val="mk-MK"/>
        </w:rPr>
      </w:pPr>
    </w:p>
    <w:p w14:paraId="4900FD1E" w14:textId="77777777" w:rsidR="00DA5846" w:rsidRDefault="00DA5846" w:rsidP="00DA5846">
      <w:pPr>
        <w:rPr>
          <w:lang w:val="mk-MK"/>
        </w:rPr>
      </w:pPr>
    </w:p>
    <w:p w14:paraId="45FB46AF" w14:textId="77777777" w:rsidR="00DA5846" w:rsidRDefault="00DA5846" w:rsidP="00DA5846">
      <w:pPr>
        <w:rPr>
          <w:lang w:val="mk-MK"/>
        </w:rPr>
      </w:pPr>
    </w:p>
    <w:p w14:paraId="2C7A421A" w14:textId="77777777" w:rsidR="00AA1AE4" w:rsidRDefault="00DA5846" w:rsidP="00AA1AE4">
      <w:pPr>
        <w:keepNext/>
      </w:pPr>
      <w:r w:rsidRPr="00AC4437">
        <w:rPr>
          <w:noProof/>
          <w:lang w:val="mk-MK"/>
        </w:rPr>
        <w:lastRenderedPageBreak/>
        <w:drawing>
          <wp:inline distT="0" distB="0" distL="0" distR="0" wp14:anchorId="3E320FBD" wp14:editId="2192ADF6">
            <wp:extent cx="5234400" cy="3240000"/>
            <wp:effectExtent l="0" t="0" r="4445" b="0"/>
            <wp:docPr id="51958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85376" name=""/>
                    <pic:cNvPicPr/>
                  </pic:nvPicPr>
                  <pic:blipFill>
                    <a:blip r:embed="rId87"/>
                    <a:stretch>
                      <a:fillRect/>
                    </a:stretch>
                  </pic:blipFill>
                  <pic:spPr>
                    <a:xfrm>
                      <a:off x="0" y="0"/>
                      <a:ext cx="5234400" cy="3240000"/>
                    </a:xfrm>
                    <a:prstGeom prst="rect">
                      <a:avLst/>
                    </a:prstGeom>
                  </pic:spPr>
                </pic:pic>
              </a:graphicData>
            </a:graphic>
          </wp:inline>
        </w:drawing>
      </w:r>
    </w:p>
    <w:p w14:paraId="3DF697E6" w14:textId="77777777" w:rsidR="00AA1AE4" w:rsidRDefault="00AA1AE4" w:rsidP="00AA1AE4">
      <w:pPr>
        <w:jc w:val="center"/>
        <w:rPr>
          <w:lang w:val="mk-MK"/>
        </w:rPr>
      </w:pPr>
      <w:r>
        <w:rPr>
          <w:lang w:val="mk-MK"/>
        </w:rPr>
        <w:t>Графикон бр.23</w:t>
      </w:r>
    </w:p>
    <w:p w14:paraId="60249C72" w14:textId="77777777" w:rsidR="00AA1AE4" w:rsidRDefault="00AA1AE4" w:rsidP="00DA5846">
      <w:pPr>
        <w:rPr>
          <w:lang w:val="mk-MK"/>
        </w:rPr>
      </w:pPr>
    </w:p>
    <w:p w14:paraId="01179C8C" w14:textId="2D770F42" w:rsidR="00DA5846" w:rsidRDefault="00DA5846" w:rsidP="00165542">
      <w:pPr>
        <w:jc w:val="both"/>
        <w:rPr>
          <w:lang w:val="mk-MK"/>
        </w:rPr>
      </w:pPr>
      <w:r w:rsidRPr="00165542">
        <w:rPr>
          <w:rFonts w:ascii="Georgia" w:hAnsi="Georgia"/>
          <w:sz w:val="24"/>
          <w:szCs w:val="24"/>
          <w:lang w:val="mk-MK"/>
        </w:rPr>
        <w:t>Добиените вредности за интерканината ширина со двете отпечаточни методи се блиску до модалната линија на регресиониот модел. Освен, една точка која се наоѓа  подалеку од модалната линија, што не дава статистичка значајност.</w:t>
      </w:r>
    </w:p>
    <w:p w14:paraId="01DD61AF" w14:textId="77777777" w:rsidR="00DA5846" w:rsidRDefault="00DA5846" w:rsidP="00DA5846">
      <w:pPr>
        <w:rPr>
          <w:lang w:val="mk-MK"/>
        </w:rPr>
      </w:pPr>
    </w:p>
    <w:p w14:paraId="76AB29A9" w14:textId="77777777" w:rsidR="00AA1AE4" w:rsidRDefault="00DA5846" w:rsidP="00AA1AE4">
      <w:pPr>
        <w:keepNext/>
      </w:pPr>
      <w:r w:rsidRPr="007A679F">
        <w:rPr>
          <w:noProof/>
          <w:lang w:val="mk-MK"/>
        </w:rPr>
        <w:drawing>
          <wp:inline distT="0" distB="0" distL="0" distR="0" wp14:anchorId="13288A37" wp14:editId="154B1D46">
            <wp:extent cx="5234400" cy="3240000"/>
            <wp:effectExtent l="0" t="0" r="4445" b="0"/>
            <wp:docPr id="1795892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92003" name=""/>
                    <pic:cNvPicPr/>
                  </pic:nvPicPr>
                  <pic:blipFill>
                    <a:blip r:embed="rId88"/>
                    <a:stretch>
                      <a:fillRect/>
                    </a:stretch>
                  </pic:blipFill>
                  <pic:spPr>
                    <a:xfrm>
                      <a:off x="0" y="0"/>
                      <a:ext cx="5234400" cy="3240000"/>
                    </a:xfrm>
                    <a:prstGeom prst="rect">
                      <a:avLst/>
                    </a:prstGeom>
                  </pic:spPr>
                </pic:pic>
              </a:graphicData>
            </a:graphic>
          </wp:inline>
        </w:drawing>
      </w:r>
    </w:p>
    <w:p w14:paraId="42E9F19B" w14:textId="4B912520" w:rsidR="00AA1AE4" w:rsidRDefault="00AA1AE4" w:rsidP="00AA1AE4">
      <w:pPr>
        <w:jc w:val="center"/>
        <w:rPr>
          <w:lang w:val="mk-MK"/>
        </w:rPr>
      </w:pPr>
      <w:bookmarkStart w:id="21" w:name="_Hlk214827036"/>
      <w:r>
        <w:rPr>
          <w:lang w:val="mk-MK"/>
        </w:rPr>
        <w:t>Графикон бр.24</w:t>
      </w:r>
      <w:bookmarkEnd w:id="21"/>
    </w:p>
    <w:p w14:paraId="0FE5084D" w14:textId="77777777" w:rsidR="00DA5846" w:rsidRPr="00165542" w:rsidRDefault="00DA5846" w:rsidP="00165542">
      <w:pPr>
        <w:jc w:val="both"/>
        <w:rPr>
          <w:rFonts w:ascii="Georgia" w:hAnsi="Georgia"/>
          <w:sz w:val="24"/>
          <w:szCs w:val="24"/>
          <w:lang w:val="mk-MK"/>
        </w:rPr>
      </w:pPr>
      <w:r w:rsidRPr="00165542">
        <w:rPr>
          <w:rFonts w:ascii="Georgia" w:hAnsi="Georgia"/>
          <w:sz w:val="24"/>
          <w:szCs w:val="24"/>
          <w:lang w:val="mk-MK"/>
        </w:rPr>
        <w:t>Добиените вредности за ширината на премоларите со двете отпечаточни методи се блиску до модалната линија на регресиониот модел.</w:t>
      </w:r>
    </w:p>
    <w:p w14:paraId="453618D8" w14:textId="77777777" w:rsidR="00DA5846" w:rsidRDefault="00DA5846" w:rsidP="00DA5846">
      <w:pPr>
        <w:rPr>
          <w:lang w:val="mk-MK"/>
        </w:rPr>
      </w:pPr>
    </w:p>
    <w:p w14:paraId="12E6E501" w14:textId="77777777" w:rsidR="00DA5846" w:rsidRDefault="00DA5846" w:rsidP="00DA5846">
      <w:pPr>
        <w:rPr>
          <w:lang w:val="mk-MK"/>
        </w:rPr>
      </w:pPr>
    </w:p>
    <w:p w14:paraId="3EEC060B" w14:textId="7148AF94" w:rsidR="00DA5846" w:rsidRPr="003B2E19" w:rsidRDefault="00AA1AE4" w:rsidP="00DA5846">
      <w:pPr>
        <w:rPr>
          <w:rFonts w:ascii="Georgia" w:hAnsi="Georgia"/>
          <w:lang w:val="mk-MK"/>
        </w:rPr>
      </w:pPr>
      <w:bookmarkStart w:id="22" w:name="_Hlk214827126"/>
      <w:r w:rsidRPr="003B2E19">
        <w:rPr>
          <w:rFonts w:ascii="Georgia" w:hAnsi="Georgia"/>
          <w:lang w:val="mk-MK"/>
        </w:rPr>
        <w:t>Табела бр.10 Регресиони модели за долна вилица со целосно забало</w:t>
      </w:r>
    </w:p>
    <w:tbl>
      <w:tblPr>
        <w:tblStyle w:val="TableGrid"/>
        <w:tblW w:w="0" w:type="auto"/>
        <w:tblLook w:val="04A0" w:firstRow="1" w:lastRow="0" w:firstColumn="1" w:lastColumn="0" w:noHBand="0" w:noVBand="1"/>
      </w:tblPr>
      <w:tblGrid>
        <w:gridCol w:w="3116"/>
        <w:gridCol w:w="3117"/>
        <w:gridCol w:w="850"/>
        <w:gridCol w:w="850"/>
      </w:tblGrid>
      <w:tr w:rsidR="00DA5846" w:rsidRPr="003B2E19" w14:paraId="3FAF91ED" w14:textId="77777777" w:rsidTr="004D6BF7">
        <w:tc>
          <w:tcPr>
            <w:tcW w:w="3116" w:type="dxa"/>
          </w:tcPr>
          <w:bookmarkEnd w:id="22"/>
          <w:p w14:paraId="7FB0B40D" w14:textId="77777777" w:rsidR="00DA5846" w:rsidRPr="003B2E19" w:rsidRDefault="00DA5846" w:rsidP="004D6BF7">
            <w:pPr>
              <w:rPr>
                <w:rFonts w:ascii="Georgia" w:hAnsi="Georgia"/>
              </w:rPr>
            </w:pPr>
            <w:r w:rsidRPr="003B2E19">
              <w:rPr>
                <w:rFonts w:ascii="Georgia" w:hAnsi="Georgia"/>
              </w:rPr>
              <w:t>X</w:t>
            </w:r>
          </w:p>
        </w:tc>
        <w:tc>
          <w:tcPr>
            <w:tcW w:w="3117" w:type="dxa"/>
          </w:tcPr>
          <w:p w14:paraId="38F851AE" w14:textId="77777777" w:rsidR="00DA5846" w:rsidRPr="003B2E19" w:rsidRDefault="00DA5846" w:rsidP="004D6BF7">
            <w:pPr>
              <w:rPr>
                <w:rFonts w:ascii="Georgia" w:hAnsi="Georgia"/>
              </w:rPr>
            </w:pPr>
            <w:r w:rsidRPr="003B2E19">
              <w:rPr>
                <w:rFonts w:ascii="Georgia" w:hAnsi="Georgia"/>
              </w:rPr>
              <w:t>Y</w:t>
            </w:r>
          </w:p>
        </w:tc>
        <w:tc>
          <w:tcPr>
            <w:tcW w:w="850" w:type="dxa"/>
          </w:tcPr>
          <w:p w14:paraId="29625CE6" w14:textId="77777777" w:rsidR="00DA5846" w:rsidRPr="003B2E19" w:rsidRDefault="00DA5846" w:rsidP="004D6BF7">
            <w:pPr>
              <w:rPr>
                <w:rFonts w:ascii="Georgia" w:hAnsi="Georgia"/>
              </w:rPr>
            </w:pPr>
            <w:r w:rsidRPr="003B2E19">
              <w:rPr>
                <w:rFonts w:ascii="Georgia" w:hAnsi="Georgia"/>
              </w:rPr>
              <w:t xml:space="preserve">R2ova </w:t>
            </w:r>
            <w:proofErr w:type="spellStart"/>
            <w:r w:rsidRPr="003B2E19">
              <w:rPr>
                <w:rFonts w:ascii="Georgia" w:hAnsi="Georgia"/>
              </w:rPr>
              <w:t>koristi</w:t>
            </w:r>
            <w:proofErr w:type="spellEnd"/>
          </w:p>
        </w:tc>
        <w:tc>
          <w:tcPr>
            <w:tcW w:w="850" w:type="dxa"/>
          </w:tcPr>
          <w:p w14:paraId="3D92B17B" w14:textId="77777777" w:rsidR="00DA5846" w:rsidRPr="003B2E19" w:rsidRDefault="00DA5846" w:rsidP="004D6BF7">
            <w:pPr>
              <w:rPr>
                <w:rFonts w:ascii="Georgia" w:hAnsi="Georgia"/>
                <w:lang w:val="mk-MK"/>
              </w:rPr>
            </w:pPr>
            <w:r w:rsidRPr="003B2E19">
              <w:rPr>
                <w:rFonts w:ascii="Georgia" w:hAnsi="Georgia"/>
              </w:rPr>
              <w:t>R</w:t>
            </w:r>
          </w:p>
        </w:tc>
      </w:tr>
      <w:tr w:rsidR="00DA5846" w:rsidRPr="003B2E19" w14:paraId="589F3E8D" w14:textId="77777777" w:rsidTr="004D6BF7">
        <w:tc>
          <w:tcPr>
            <w:tcW w:w="3116" w:type="dxa"/>
          </w:tcPr>
          <w:p w14:paraId="4D7E0D8F" w14:textId="77777777" w:rsidR="00DA5846" w:rsidRPr="003B2E19" w:rsidRDefault="00DA5846" w:rsidP="004D6BF7">
            <w:pPr>
              <w:rPr>
                <w:rFonts w:ascii="Georgia" w:hAnsi="Georgia"/>
                <w:lang w:val="mk-MK"/>
              </w:rPr>
            </w:pPr>
            <w:r w:rsidRPr="003B2E19">
              <w:rPr>
                <w:rFonts w:ascii="Georgia" w:hAnsi="Georgia"/>
                <w:lang w:val="mk-MK"/>
              </w:rPr>
              <w:t>Премолар конвенционална долна вилица</w:t>
            </w:r>
          </w:p>
        </w:tc>
        <w:tc>
          <w:tcPr>
            <w:tcW w:w="3117" w:type="dxa"/>
          </w:tcPr>
          <w:p w14:paraId="77DB0654" w14:textId="77777777" w:rsidR="00DA5846" w:rsidRPr="003B2E19" w:rsidRDefault="00DA5846" w:rsidP="004D6BF7">
            <w:pPr>
              <w:rPr>
                <w:rFonts w:ascii="Georgia" w:hAnsi="Georgia"/>
              </w:rPr>
            </w:pPr>
            <w:r w:rsidRPr="003B2E19">
              <w:rPr>
                <w:rFonts w:ascii="Georgia" w:hAnsi="Georgia"/>
                <w:lang w:val="mk-MK"/>
              </w:rPr>
              <w:t>Премолар дигитална долна вилица</w:t>
            </w:r>
          </w:p>
        </w:tc>
        <w:tc>
          <w:tcPr>
            <w:tcW w:w="850" w:type="dxa"/>
          </w:tcPr>
          <w:p w14:paraId="288ECD7C" w14:textId="77777777" w:rsidR="00DA5846" w:rsidRPr="003B2E19" w:rsidRDefault="00DA5846" w:rsidP="004D6BF7">
            <w:pPr>
              <w:rPr>
                <w:rFonts w:ascii="Georgia" w:hAnsi="Georgia"/>
                <w:lang w:val="mk-MK"/>
              </w:rPr>
            </w:pPr>
            <w:r w:rsidRPr="003B2E19">
              <w:rPr>
                <w:rFonts w:ascii="Georgia" w:hAnsi="Georgia"/>
                <w:lang w:val="mk-MK"/>
              </w:rPr>
              <w:t>0,849</w:t>
            </w:r>
          </w:p>
        </w:tc>
        <w:tc>
          <w:tcPr>
            <w:tcW w:w="850" w:type="dxa"/>
          </w:tcPr>
          <w:p w14:paraId="096DE963" w14:textId="77777777" w:rsidR="00DA5846" w:rsidRPr="003B2E19" w:rsidRDefault="00DA5846" w:rsidP="004D6BF7">
            <w:pPr>
              <w:rPr>
                <w:rFonts w:ascii="Georgia" w:hAnsi="Georgia"/>
                <w:lang w:val="mk-MK"/>
              </w:rPr>
            </w:pPr>
            <w:r w:rsidRPr="003B2E19">
              <w:rPr>
                <w:rFonts w:ascii="Georgia" w:hAnsi="Georgia"/>
                <w:lang w:val="mk-MK"/>
              </w:rPr>
              <w:t>0,921</w:t>
            </w:r>
          </w:p>
        </w:tc>
      </w:tr>
      <w:tr w:rsidR="00DA5846" w:rsidRPr="003B2E19" w14:paraId="5E852080" w14:textId="77777777" w:rsidTr="004D6BF7">
        <w:tc>
          <w:tcPr>
            <w:tcW w:w="3116" w:type="dxa"/>
          </w:tcPr>
          <w:p w14:paraId="702F7AEA" w14:textId="77777777" w:rsidR="00DA5846" w:rsidRPr="003B2E19" w:rsidRDefault="00DA5846" w:rsidP="004D6BF7">
            <w:pPr>
              <w:rPr>
                <w:rFonts w:ascii="Georgia" w:hAnsi="Georgia"/>
              </w:rPr>
            </w:pPr>
            <w:r w:rsidRPr="003B2E19">
              <w:rPr>
                <w:rFonts w:ascii="Georgia" w:hAnsi="Georgia"/>
                <w:lang w:val="mk-MK"/>
              </w:rPr>
              <w:t>Молар конвенционална долна вилица</w:t>
            </w:r>
          </w:p>
        </w:tc>
        <w:tc>
          <w:tcPr>
            <w:tcW w:w="3117" w:type="dxa"/>
          </w:tcPr>
          <w:p w14:paraId="688B5F16" w14:textId="77777777" w:rsidR="00DA5846" w:rsidRPr="003B2E19" w:rsidRDefault="00DA5846" w:rsidP="004D6BF7">
            <w:pPr>
              <w:rPr>
                <w:rFonts w:ascii="Georgia" w:hAnsi="Georgia"/>
              </w:rPr>
            </w:pPr>
            <w:r w:rsidRPr="003B2E19">
              <w:rPr>
                <w:rFonts w:ascii="Georgia" w:hAnsi="Georgia"/>
                <w:lang w:val="mk-MK"/>
              </w:rPr>
              <w:t>Молар дигитална долна вилица</w:t>
            </w:r>
          </w:p>
        </w:tc>
        <w:tc>
          <w:tcPr>
            <w:tcW w:w="850" w:type="dxa"/>
          </w:tcPr>
          <w:p w14:paraId="45CBC767" w14:textId="77777777" w:rsidR="00DA5846" w:rsidRPr="003B2E19" w:rsidRDefault="00DA5846" w:rsidP="004D6BF7">
            <w:pPr>
              <w:rPr>
                <w:rFonts w:ascii="Georgia" w:hAnsi="Georgia"/>
                <w:lang w:val="mk-MK"/>
              </w:rPr>
            </w:pPr>
            <w:r w:rsidRPr="003B2E19">
              <w:rPr>
                <w:rFonts w:ascii="Georgia" w:hAnsi="Georgia"/>
                <w:lang w:val="mk-MK"/>
              </w:rPr>
              <w:t>0,747</w:t>
            </w:r>
          </w:p>
        </w:tc>
        <w:tc>
          <w:tcPr>
            <w:tcW w:w="850" w:type="dxa"/>
          </w:tcPr>
          <w:p w14:paraId="35AD9049" w14:textId="77777777" w:rsidR="00DA5846" w:rsidRPr="003B2E19" w:rsidRDefault="00DA5846" w:rsidP="004D6BF7">
            <w:pPr>
              <w:rPr>
                <w:rFonts w:ascii="Georgia" w:hAnsi="Georgia"/>
                <w:lang w:val="mk-MK"/>
              </w:rPr>
            </w:pPr>
            <w:r w:rsidRPr="003B2E19">
              <w:rPr>
                <w:rFonts w:ascii="Georgia" w:hAnsi="Georgia"/>
                <w:lang w:val="mk-MK"/>
              </w:rPr>
              <w:t>0,864</w:t>
            </w:r>
          </w:p>
        </w:tc>
      </w:tr>
      <w:tr w:rsidR="00DA5846" w:rsidRPr="003B2E19" w14:paraId="153A5A82" w14:textId="77777777" w:rsidTr="004D6BF7">
        <w:tc>
          <w:tcPr>
            <w:tcW w:w="3116" w:type="dxa"/>
          </w:tcPr>
          <w:p w14:paraId="343CC27D" w14:textId="77777777" w:rsidR="00DA5846" w:rsidRPr="003B2E19" w:rsidRDefault="00DA5846" w:rsidP="004D6BF7">
            <w:pPr>
              <w:rPr>
                <w:rFonts w:ascii="Georgia" w:hAnsi="Georgia"/>
                <w:lang w:val="mk-MK"/>
              </w:rPr>
            </w:pPr>
            <w:r w:rsidRPr="003B2E19">
              <w:rPr>
                <w:rFonts w:ascii="Georgia" w:hAnsi="Georgia"/>
                <w:lang w:val="mk-MK"/>
              </w:rPr>
              <w:t>Бочен сегмент дигитална долна вилица</w:t>
            </w:r>
          </w:p>
        </w:tc>
        <w:tc>
          <w:tcPr>
            <w:tcW w:w="3117" w:type="dxa"/>
          </w:tcPr>
          <w:p w14:paraId="19FE1625" w14:textId="77777777" w:rsidR="00DA5846" w:rsidRPr="003D15C3" w:rsidRDefault="00DA5846" w:rsidP="004D6BF7">
            <w:pPr>
              <w:rPr>
                <w:rFonts w:ascii="Georgia" w:hAnsi="Georgia"/>
                <w:lang w:val="ru-RU"/>
              </w:rPr>
            </w:pPr>
            <w:r w:rsidRPr="003B2E19">
              <w:rPr>
                <w:rFonts w:ascii="Georgia" w:hAnsi="Georgia"/>
                <w:lang w:val="mk-MK"/>
              </w:rPr>
              <w:t>Бочен сегмент конвенционална долна вилица</w:t>
            </w:r>
          </w:p>
        </w:tc>
        <w:tc>
          <w:tcPr>
            <w:tcW w:w="850" w:type="dxa"/>
          </w:tcPr>
          <w:p w14:paraId="43A45006" w14:textId="77777777" w:rsidR="00DA5846" w:rsidRPr="003B2E19" w:rsidRDefault="00DA5846" w:rsidP="004D6BF7">
            <w:pPr>
              <w:rPr>
                <w:rFonts w:ascii="Georgia" w:hAnsi="Georgia"/>
                <w:lang w:val="mk-MK"/>
              </w:rPr>
            </w:pPr>
            <w:r w:rsidRPr="003B2E19">
              <w:rPr>
                <w:rFonts w:ascii="Georgia" w:hAnsi="Georgia"/>
                <w:lang w:val="mk-MK"/>
              </w:rPr>
              <w:t>0,952</w:t>
            </w:r>
          </w:p>
        </w:tc>
        <w:tc>
          <w:tcPr>
            <w:tcW w:w="850" w:type="dxa"/>
          </w:tcPr>
          <w:p w14:paraId="119ED411" w14:textId="77777777" w:rsidR="00DA5846" w:rsidRPr="003B2E19" w:rsidRDefault="00DA5846" w:rsidP="004D6BF7">
            <w:pPr>
              <w:rPr>
                <w:rFonts w:ascii="Georgia" w:hAnsi="Georgia"/>
                <w:lang w:val="mk-MK"/>
              </w:rPr>
            </w:pPr>
            <w:r w:rsidRPr="003B2E19">
              <w:rPr>
                <w:rFonts w:ascii="Georgia" w:hAnsi="Georgia"/>
                <w:lang w:val="mk-MK"/>
              </w:rPr>
              <w:t>0,976</w:t>
            </w:r>
          </w:p>
        </w:tc>
      </w:tr>
      <w:tr w:rsidR="00DA5846" w:rsidRPr="003B2E19" w14:paraId="4EDFC4DB" w14:textId="77777777" w:rsidTr="004D6BF7">
        <w:tc>
          <w:tcPr>
            <w:tcW w:w="3116" w:type="dxa"/>
          </w:tcPr>
          <w:p w14:paraId="7AAEE7E4" w14:textId="77777777" w:rsidR="00DA5846" w:rsidRPr="003B2E19" w:rsidRDefault="00DA5846" w:rsidP="004D6BF7">
            <w:pPr>
              <w:rPr>
                <w:rFonts w:ascii="Georgia" w:hAnsi="Georgia"/>
                <w:lang w:val="mk-MK"/>
              </w:rPr>
            </w:pPr>
            <w:r w:rsidRPr="003B2E19">
              <w:rPr>
                <w:rFonts w:ascii="Georgia" w:hAnsi="Georgia"/>
                <w:lang w:val="mk-MK"/>
              </w:rPr>
              <w:t>Интерканина ширина дигитална долна вилица</w:t>
            </w:r>
          </w:p>
        </w:tc>
        <w:tc>
          <w:tcPr>
            <w:tcW w:w="3117" w:type="dxa"/>
          </w:tcPr>
          <w:p w14:paraId="23031EA6" w14:textId="77777777" w:rsidR="00DA5846" w:rsidRPr="003D15C3" w:rsidRDefault="00DA5846" w:rsidP="004D6BF7">
            <w:pPr>
              <w:rPr>
                <w:rFonts w:ascii="Georgia" w:hAnsi="Georgia"/>
                <w:lang w:val="ru-RU"/>
              </w:rPr>
            </w:pPr>
            <w:r w:rsidRPr="003B2E19">
              <w:rPr>
                <w:rFonts w:ascii="Georgia" w:hAnsi="Georgia"/>
                <w:lang w:val="mk-MK"/>
              </w:rPr>
              <w:t>Интерканина ширина конвенционална долна вилица</w:t>
            </w:r>
          </w:p>
        </w:tc>
        <w:tc>
          <w:tcPr>
            <w:tcW w:w="850" w:type="dxa"/>
          </w:tcPr>
          <w:p w14:paraId="49BB93DB" w14:textId="77777777" w:rsidR="00DA5846" w:rsidRPr="003B2E19" w:rsidRDefault="00DA5846" w:rsidP="004D6BF7">
            <w:pPr>
              <w:rPr>
                <w:rFonts w:ascii="Georgia" w:hAnsi="Georgia"/>
                <w:lang w:val="mk-MK"/>
              </w:rPr>
            </w:pPr>
            <w:r w:rsidRPr="003B2E19">
              <w:rPr>
                <w:rFonts w:ascii="Georgia" w:hAnsi="Georgia"/>
                <w:lang w:val="mk-MK"/>
              </w:rPr>
              <w:t>0,977</w:t>
            </w:r>
          </w:p>
        </w:tc>
        <w:tc>
          <w:tcPr>
            <w:tcW w:w="850" w:type="dxa"/>
          </w:tcPr>
          <w:p w14:paraId="3C241253" w14:textId="77777777" w:rsidR="00DA5846" w:rsidRPr="003B2E19" w:rsidRDefault="00DA5846" w:rsidP="004D6BF7">
            <w:pPr>
              <w:rPr>
                <w:rFonts w:ascii="Georgia" w:hAnsi="Georgia"/>
                <w:lang w:val="mk-MK"/>
              </w:rPr>
            </w:pPr>
            <w:r w:rsidRPr="003B2E19">
              <w:rPr>
                <w:rFonts w:ascii="Georgia" w:hAnsi="Georgia"/>
                <w:lang w:val="mk-MK"/>
              </w:rPr>
              <w:t>0,988</w:t>
            </w:r>
          </w:p>
        </w:tc>
      </w:tr>
      <w:tr w:rsidR="00DA5846" w:rsidRPr="003B2E19" w14:paraId="247B5DF2" w14:textId="77777777" w:rsidTr="004D6BF7">
        <w:tc>
          <w:tcPr>
            <w:tcW w:w="3116" w:type="dxa"/>
          </w:tcPr>
          <w:p w14:paraId="798FE311" w14:textId="77777777" w:rsidR="00DA5846" w:rsidRPr="003D15C3" w:rsidRDefault="00DA5846" w:rsidP="004D6BF7">
            <w:pPr>
              <w:rPr>
                <w:rFonts w:ascii="Georgia" w:hAnsi="Georgia"/>
                <w:lang w:val="ru-RU"/>
              </w:rPr>
            </w:pPr>
            <w:r w:rsidRPr="003B2E19">
              <w:rPr>
                <w:rFonts w:ascii="Georgia" w:hAnsi="Georgia"/>
                <w:lang w:val="mk-MK"/>
              </w:rPr>
              <w:t>Интермоларна ширина дигитална долна вилица</w:t>
            </w:r>
          </w:p>
        </w:tc>
        <w:tc>
          <w:tcPr>
            <w:tcW w:w="3117" w:type="dxa"/>
          </w:tcPr>
          <w:p w14:paraId="2006F764" w14:textId="77777777" w:rsidR="00DA5846" w:rsidRPr="003D15C3" w:rsidRDefault="00DA5846" w:rsidP="004D6BF7">
            <w:pPr>
              <w:rPr>
                <w:rFonts w:ascii="Georgia" w:hAnsi="Georgia"/>
                <w:lang w:val="ru-RU"/>
              </w:rPr>
            </w:pPr>
            <w:r w:rsidRPr="003B2E19">
              <w:rPr>
                <w:rFonts w:ascii="Georgia" w:hAnsi="Georgia"/>
                <w:lang w:val="mk-MK"/>
              </w:rPr>
              <w:t>Интермоларна ширина конвенционална долна вилица</w:t>
            </w:r>
          </w:p>
        </w:tc>
        <w:tc>
          <w:tcPr>
            <w:tcW w:w="850" w:type="dxa"/>
          </w:tcPr>
          <w:p w14:paraId="464D86AD" w14:textId="77777777" w:rsidR="00DA5846" w:rsidRPr="003B2E19" w:rsidRDefault="00DA5846" w:rsidP="004D6BF7">
            <w:pPr>
              <w:rPr>
                <w:rFonts w:ascii="Georgia" w:hAnsi="Georgia"/>
                <w:lang w:val="mk-MK"/>
              </w:rPr>
            </w:pPr>
            <w:r w:rsidRPr="003B2E19">
              <w:rPr>
                <w:rFonts w:ascii="Georgia" w:hAnsi="Georgia"/>
                <w:lang w:val="mk-MK"/>
              </w:rPr>
              <w:t>0,991</w:t>
            </w:r>
          </w:p>
        </w:tc>
        <w:tc>
          <w:tcPr>
            <w:tcW w:w="850" w:type="dxa"/>
          </w:tcPr>
          <w:p w14:paraId="27348267" w14:textId="77777777" w:rsidR="00DA5846" w:rsidRPr="003B2E19" w:rsidRDefault="00DA5846" w:rsidP="004D6BF7">
            <w:pPr>
              <w:rPr>
                <w:rFonts w:ascii="Georgia" w:hAnsi="Georgia"/>
                <w:lang w:val="mk-MK"/>
              </w:rPr>
            </w:pPr>
            <w:r w:rsidRPr="003B2E19">
              <w:rPr>
                <w:rFonts w:ascii="Georgia" w:hAnsi="Georgia"/>
                <w:lang w:val="mk-MK"/>
              </w:rPr>
              <w:t>0,995</w:t>
            </w:r>
          </w:p>
        </w:tc>
      </w:tr>
    </w:tbl>
    <w:p w14:paraId="2BCFCD0E" w14:textId="77777777" w:rsidR="00DA5846" w:rsidRDefault="00DA5846" w:rsidP="00DA5846">
      <w:pPr>
        <w:rPr>
          <w:lang w:val="mk-MK"/>
        </w:rPr>
      </w:pPr>
    </w:p>
    <w:p w14:paraId="5DC35BF1" w14:textId="4264DC0D" w:rsidR="00DA5846" w:rsidRDefault="00DA5846" w:rsidP="003B2E19">
      <w:pPr>
        <w:jc w:val="both"/>
        <w:rPr>
          <w:lang w:val="mk-MK"/>
        </w:rPr>
      </w:pPr>
      <w:r w:rsidRPr="003B2E19">
        <w:rPr>
          <w:rFonts w:ascii="Georgia" w:hAnsi="Georgia"/>
          <w:sz w:val="24"/>
          <w:szCs w:val="24"/>
          <w:lang w:val="mk-MK"/>
        </w:rPr>
        <w:t xml:space="preserve">На табелата се гледаат резултатите од регресионите модели. Може да се забележи дека сите вредности на </w:t>
      </w:r>
      <w:r w:rsidRPr="003B2E19">
        <w:rPr>
          <w:rFonts w:ascii="Georgia" w:hAnsi="Georgia"/>
          <w:sz w:val="24"/>
          <w:szCs w:val="24"/>
        </w:rPr>
        <w:t>R</w:t>
      </w:r>
      <w:r w:rsidRPr="003D15C3">
        <w:rPr>
          <w:rFonts w:ascii="Georgia" w:hAnsi="Georgia"/>
          <w:sz w:val="24"/>
          <w:szCs w:val="24"/>
          <w:vertAlign w:val="superscript"/>
          <w:lang w:val="ru-RU"/>
        </w:rPr>
        <w:t xml:space="preserve">2   </w:t>
      </w:r>
      <w:r w:rsidRPr="003B2E19">
        <w:rPr>
          <w:rFonts w:ascii="Georgia" w:hAnsi="Georgia"/>
          <w:sz w:val="24"/>
          <w:szCs w:val="24"/>
          <w:lang w:val="mk-MK"/>
        </w:rPr>
        <w:t xml:space="preserve">и </w:t>
      </w:r>
      <w:r w:rsidRPr="003B2E19">
        <w:rPr>
          <w:rFonts w:ascii="Georgia" w:hAnsi="Georgia"/>
          <w:sz w:val="24"/>
          <w:szCs w:val="24"/>
        </w:rPr>
        <w:t>R</w:t>
      </w:r>
      <w:r w:rsidRPr="003D15C3">
        <w:rPr>
          <w:rFonts w:ascii="Georgia" w:hAnsi="Georgia"/>
          <w:sz w:val="24"/>
          <w:szCs w:val="24"/>
          <w:lang w:val="ru-RU"/>
        </w:rPr>
        <w:t xml:space="preserve"> </w:t>
      </w:r>
      <w:r w:rsidRPr="003B2E19">
        <w:rPr>
          <w:rFonts w:ascii="Georgia" w:hAnsi="Georgia"/>
          <w:sz w:val="24"/>
          <w:szCs w:val="24"/>
          <w:lang w:val="mk-MK"/>
        </w:rPr>
        <w:t xml:space="preserve">се во рамките на нормални отстапувања. Нема сигнификантни вредности во оваа табела ( Сите вредности над 0.6 за </w:t>
      </w:r>
      <w:r w:rsidRPr="003B2E19">
        <w:rPr>
          <w:rFonts w:ascii="Georgia" w:hAnsi="Georgia"/>
          <w:sz w:val="24"/>
          <w:szCs w:val="24"/>
        </w:rPr>
        <w:t>R</w:t>
      </w:r>
      <w:r w:rsidRPr="003D15C3">
        <w:rPr>
          <w:rFonts w:ascii="Georgia" w:hAnsi="Georgia"/>
          <w:sz w:val="24"/>
          <w:szCs w:val="24"/>
          <w:vertAlign w:val="superscript"/>
          <w:lang w:val="ru-RU"/>
        </w:rPr>
        <w:t xml:space="preserve">2 </w:t>
      </w:r>
      <w:r w:rsidRPr="003B2E19">
        <w:rPr>
          <w:rFonts w:ascii="Georgia" w:hAnsi="Georgia"/>
          <w:sz w:val="24"/>
          <w:szCs w:val="24"/>
          <w:vertAlign w:val="superscript"/>
          <w:lang w:val="mk-MK"/>
        </w:rPr>
        <w:t xml:space="preserve"> </w:t>
      </w:r>
      <w:r w:rsidRPr="003B2E19">
        <w:rPr>
          <w:rFonts w:ascii="Georgia" w:hAnsi="Georgia"/>
          <w:sz w:val="24"/>
          <w:szCs w:val="24"/>
          <w:lang w:val="mk-MK"/>
        </w:rPr>
        <w:t>се одлични за испитувањето).</w:t>
      </w:r>
    </w:p>
    <w:p w14:paraId="2AAB0977" w14:textId="77777777" w:rsidR="00DA5846" w:rsidRDefault="00DA5846" w:rsidP="00DA5846">
      <w:pPr>
        <w:rPr>
          <w:lang w:val="mk-MK"/>
        </w:rPr>
      </w:pPr>
    </w:p>
    <w:p w14:paraId="7E96D6B2" w14:textId="77777777" w:rsidR="00DA5846" w:rsidRDefault="00DA5846" w:rsidP="00DA5846">
      <w:pPr>
        <w:rPr>
          <w:lang w:val="mk-MK"/>
        </w:rPr>
      </w:pPr>
    </w:p>
    <w:p w14:paraId="611A941A" w14:textId="77777777" w:rsidR="00AA1AE4" w:rsidRDefault="00DA5846" w:rsidP="00AA1AE4">
      <w:pPr>
        <w:keepNext/>
      </w:pPr>
      <w:r w:rsidRPr="0056251C">
        <w:rPr>
          <w:noProof/>
        </w:rPr>
        <w:drawing>
          <wp:inline distT="0" distB="0" distL="0" distR="0" wp14:anchorId="341BCDF1" wp14:editId="29B8703E">
            <wp:extent cx="5238000" cy="3081600"/>
            <wp:effectExtent l="0" t="0" r="1270" b="5080"/>
            <wp:docPr id="233467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38000" cy="3081600"/>
                    </a:xfrm>
                    <a:prstGeom prst="rect">
                      <a:avLst/>
                    </a:prstGeom>
                    <a:noFill/>
                    <a:ln>
                      <a:noFill/>
                    </a:ln>
                  </pic:spPr>
                </pic:pic>
              </a:graphicData>
            </a:graphic>
          </wp:inline>
        </w:drawing>
      </w:r>
    </w:p>
    <w:p w14:paraId="1845264A" w14:textId="736EC882" w:rsidR="00AA1AE4" w:rsidRDefault="00AA1AE4" w:rsidP="00AA1AE4">
      <w:pPr>
        <w:jc w:val="center"/>
        <w:rPr>
          <w:lang w:val="mk-MK"/>
        </w:rPr>
      </w:pPr>
      <w:r>
        <w:rPr>
          <w:lang w:val="mk-MK"/>
        </w:rPr>
        <w:t>Графикон бр.2</w:t>
      </w:r>
      <w:r w:rsidR="00C47E5F">
        <w:rPr>
          <w:lang w:val="mk-MK"/>
        </w:rPr>
        <w:t>5</w:t>
      </w:r>
    </w:p>
    <w:p w14:paraId="6A8FF2FC" w14:textId="77777777" w:rsidR="00C47E5F" w:rsidRDefault="00C47E5F" w:rsidP="00AA1AE4">
      <w:pPr>
        <w:jc w:val="center"/>
        <w:rPr>
          <w:lang w:val="mk-MK"/>
        </w:rPr>
      </w:pPr>
    </w:p>
    <w:p w14:paraId="274ABA67" w14:textId="020F4506" w:rsidR="00DA5846" w:rsidRPr="00BA6C39" w:rsidRDefault="00DA5846" w:rsidP="003B2E19">
      <w:pPr>
        <w:jc w:val="both"/>
        <w:rPr>
          <w:lang w:val="mk-MK"/>
        </w:rPr>
      </w:pPr>
      <w:r w:rsidRPr="003B2E19">
        <w:rPr>
          <w:rFonts w:ascii="Georgia" w:hAnsi="Georgia"/>
          <w:sz w:val="24"/>
          <w:szCs w:val="24"/>
          <w:lang w:val="mk-MK"/>
        </w:rPr>
        <w:lastRenderedPageBreak/>
        <w:t>Добиените вредности за ширината на премоларите со двете отпечаточни методи се блиску до модалната линија на регресиониот модел. Освен, една точка која се наоѓа  подалеку од модалната линија, што не дава статистичка значајност.</w:t>
      </w:r>
    </w:p>
    <w:p w14:paraId="78DDB8A3" w14:textId="77777777" w:rsidR="00DA5846" w:rsidRPr="003D15C3" w:rsidRDefault="00DA5846" w:rsidP="00DA5846">
      <w:pPr>
        <w:rPr>
          <w:lang w:val="ru-RU"/>
        </w:rPr>
      </w:pPr>
    </w:p>
    <w:p w14:paraId="6D014065" w14:textId="77777777" w:rsidR="00DA5846" w:rsidRPr="003D15C3" w:rsidRDefault="00DA5846" w:rsidP="00DA5846">
      <w:pPr>
        <w:rPr>
          <w:lang w:val="ru-RU"/>
        </w:rPr>
      </w:pPr>
    </w:p>
    <w:p w14:paraId="433425B7" w14:textId="77777777" w:rsidR="00C47E5F" w:rsidRDefault="00DA5846" w:rsidP="00C47E5F">
      <w:pPr>
        <w:keepNext/>
      </w:pPr>
      <w:r w:rsidRPr="0056251C">
        <w:rPr>
          <w:noProof/>
          <w:lang w:val="mk-MK"/>
        </w:rPr>
        <w:drawing>
          <wp:inline distT="0" distB="0" distL="0" distR="0" wp14:anchorId="23B6BE43" wp14:editId="34ADCB9C">
            <wp:extent cx="5234400" cy="3240000"/>
            <wp:effectExtent l="0" t="0" r="4445" b="0"/>
            <wp:docPr id="11819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6038" name=""/>
                    <pic:cNvPicPr/>
                  </pic:nvPicPr>
                  <pic:blipFill>
                    <a:blip r:embed="rId90"/>
                    <a:stretch>
                      <a:fillRect/>
                    </a:stretch>
                  </pic:blipFill>
                  <pic:spPr>
                    <a:xfrm>
                      <a:off x="0" y="0"/>
                      <a:ext cx="5234400" cy="3240000"/>
                    </a:xfrm>
                    <a:prstGeom prst="rect">
                      <a:avLst/>
                    </a:prstGeom>
                  </pic:spPr>
                </pic:pic>
              </a:graphicData>
            </a:graphic>
          </wp:inline>
        </w:drawing>
      </w:r>
    </w:p>
    <w:p w14:paraId="438382F9" w14:textId="063004A1" w:rsidR="00C47E5F" w:rsidRDefault="00C47E5F" w:rsidP="00C47E5F">
      <w:pPr>
        <w:jc w:val="center"/>
        <w:rPr>
          <w:lang w:val="mk-MK"/>
        </w:rPr>
      </w:pPr>
      <w:r>
        <w:rPr>
          <w:lang w:val="mk-MK"/>
        </w:rPr>
        <w:t>Графикон бр.26</w:t>
      </w:r>
    </w:p>
    <w:p w14:paraId="7E234CB6" w14:textId="17E36948" w:rsidR="00DA5846" w:rsidRDefault="00DA5846" w:rsidP="003B2E19">
      <w:pPr>
        <w:jc w:val="both"/>
        <w:rPr>
          <w:lang w:val="mk-MK"/>
        </w:rPr>
      </w:pPr>
      <w:r w:rsidRPr="003B2E19">
        <w:rPr>
          <w:rFonts w:ascii="Georgia" w:hAnsi="Georgia"/>
          <w:sz w:val="24"/>
          <w:szCs w:val="24"/>
          <w:lang w:val="mk-MK"/>
        </w:rPr>
        <w:t>Добиените вредности за ширината на моларите со двете отпечаточни методи се блиску до модалната линија на регресиониот модел. Освен, три точки кои се наоѓаат  подалеку од модалната линија, што не дава статистичка значајност.</w:t>
      </w:r>
    </w:p>
    <w:p w14:paraId="6CA80D1D" w14:textId="77777777" w:rsidR="00C47E5F" w:rsidRDefault="00DA5846" w:rsidP="00C47E5F">
      <w:pPr>
        <w:keepNext/>
      </w:pPr>
      <w:r w:rsidRPr="00FC2771">
        <w:rPr>
          <w:noProof/>
          <w:lang w:val="mk-MK"/>
        </w:rPr>
        <w:lastRenderedPageBreak/>
        <w:drawing>
          <wp:inline distT="0" distB="0" distL="0" distR="0" wp14:anchorId="0A68ED27" wp14:editId="765E9D99">
            <wp:extent cx="5234400" cy="3240000"/>
            <wp:effectExtent l="0" t="0" r="4445" b="0"/>
            <wp:docPr id="1811296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96737" name=""/>
                    <pic:cNvPicPr/>
                  </pic:nvPicPr>
                  <pic:blipFill>
                    <a:blip r:embed="rId91"/>
                    <a:stretch>
                      <a:fillRect/>
                    </a:stretch>
                  </pic:blipFill>
                  <pic:spPr>
                    <a:xfrm>
                      <a:off x="0" y="0"/>
                      <a:ext cx="5234400" cy="3240000"/>
                    </a:xfrm>
                    <a:prstGeom prst="rect">
                      <a:avLst/>
                    </a:prstGeom>
                  </pic:spPr>
                </pic:pic>
              </a:graphicData>
            </a:graphic>
          </wp:inline>
        </w:drawing>
      </w:r>
    </w:p>
    <w:p w14:paraId="7C896EB1" w14:textId="24274D83" w:rsidR="00C47E5F" w:rsidRDefault="00C47E5F" w:rsidP="00C47E5F">
      <w:pPr>
        <w:jc w:val="center"/>
        <w:rPr>
          <w:lang w:val="mk-MK"/>
        </w:rPr>
      </w:pPr>
      <w:r>
        <w:rPr>
          <w:lang w:val="mk-MK"/>
        </w:rPr>
        <w:t>Графикон бр.27</w:t>
      </w:r>
    </w:p>
    <w:p w14:paraId="07578185" w14:textId="73243242" w:rsidR="00DA5846" w:rsidRDefault="00DA5846" w:rsidP="003B2E19">
      <w:pPr>
        <w:jc w:val="both"/>
        <w:rPr>
          <w:lang w:val="mk-MK"/>
        </w:rPr>
      </w:pPr>
      <w:r w:rsidRPr="003B2E19">
        <w:rPr>
          <w:rFonts w:ascii="Georgia" w:hAnsi="Georgia"/>
          <w:sz w:val="24"/>
          <w:szCs w:val="24"/>
          <w:lang w:val="mk-MK"/>
        </w:rPr>
        <w:t>Добиените вредности за должината на бочен сегмент со двете отпечаточни методи се блиску до модалната линија на регресиониот модел.</w:t>
      </w:r>
    </w:p>
    <w:p w14:paraId="431072E1" w14:textId="77777777" w:rsidR="00DA5846" w:rsidRDefault="00DA5846" w:rsidP="00DA5846">
      <w:pPr>
        <w:rPr>
          <w:lang w:val="mk-MK"/>
        </w:rPr>
      </w:pPr>
    </w:p>
    <w:p w14:paraId="36E49639" w14:textId="77777777" w:rsidR="00C47E5F" w:rsidRDefault="00DA5846" w:rsidP="00C47E5F">
      <w:pPr>
        <w:keepNext/>
      </w:pPr>
      <w:r w:rsidRPr="004A4625">
        <w:rPr>
          <w:noProof/>
          <w:lang w:val="mk-MK"/>
        </w:rPr>
        <w:drawing>
          <wp:inline distT="0" distB="0" distL="0" distR="0" wp14:anchorId="26D0EBC6" wp14:editId="37F1C1B4">
            <wp:extent cx="5234400" cy="3240000"/>
            <wp:effectExtent l="0" t="0" r="4445" b="0"/>
            <wp:docPr id="619181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81392" name=""/>
                    <pic:cNvPicPr/>
                  </pic:nvPicPr>
                  <pic:blipFill>
                    <a:blip r:embed="rId92"/>
                    <a:stretch>
                      <a:fillRect/>
                    </a:stretch>
                  </pic:blipFill>
                  <pic:spPr>
                    <a:xfrm>
                      <a:off x="0" y="0"/>
                      <a:ext cx="5234400" cy="3240000"/>
                    </a:xfrm>
                    <a:prstGeom prst="rect">
                      <a:avLst/>
                    </a:prstGeom>
                  </pic:spPr>
                </pic:pic>
              </a:graphicData>
            </a:graphic>
          </wp:inline>
        </w:drawing>
      </w:r>
    </w:p>
    <w:p w14:paraId="60ABA683" w14:textId="46116982" w:rsidR="00C47E5F" w:rsidRDefault="00C47E5F" w:rsidP="00C47E5F">
      <w:pPr>
        <w:jc w:val="center"/>
        <w:rPr>
          <w:lang w:val="mk-MK"/>
        </w:rPr>
      </w:pPr>
      <w:r>
        <w:rPr>
          <w:lang w:val="mk-MK"/>
        </w:rPr>
        <w:t>Графикон бр.28</w:t>
      </w:r>
    </w:p>
    <w:p w14:paraId="3E1D34A5" w14:textId="77777777" w:rsidR="00DA5846" w:rsidRDefault="00DA5846" w:rsidP="00DA5846">
      <w:pPr>
        <w:rPr>
          <w:lang w:val="mk-MK"/>
        </w:rPr>
      </w:pPr>
    </w:p>
    <w:p w14:paraId="01797D54" w14:textId="77777777" w:rsidR="00DA5846" w:rsidRPr="003B2E19" w:rsidRDefault="00DA5846" w:rsidP="003B2E19">
      <w:pPr>
        <w:jc w:val="both"/>
        <w:rPr>
          <w:rFonts w:ascii="Georgia" w:hAnsi="Georgia"/>
          <w:sz w:val="24"/>
          <w:szCs w:val="24"/>
          <w:lang w:val="mk-MK"/>
        </w:rPr>
      </w:pPr>
      <w:r w:rsidRPr="003B2E19">
        <w:rPr>
          <w:rFonts w:ascii="Georgia" w:hAnsi="Georgia"/>
          <w:sz w:val="24"/>
          <w:szCs w:val="24"/>
          <w:lang w:val="mk-MK"/>
        </w:rPr>
        <w:t xml:space="preserve">Добиените вредности за интерканината ширина со двете отпечаточни методи се блиску до модалната линија на регресиониот модел. </w:t>
      </w:r>
    </w:p>
    <w:p w14:paraId="2CC9BBC2" w14:textId="77777777" w:rsidR="00DA5846" w:rsidRDefault="00DA5846" w:rsidP="00DA5846">
      <w:pPr>
        <w:rPr>
          <w:lang w:val="mk-MK"/>
        </w:rPr>
      </w:pPr>
    </w:p>
    <w:p w14:paraId="6B42A067" w14:textId="77777777" w:rsidR="00C47E5F" w:rsidRDefault="00DA5846" w:rsidP="00C47E5F">
      <w:pPr>
        <w:keepNext/>
      </w:pPr>
      <w:r w:rsidRPr="005259F4">
        <w:rPr>
          <w:noProof/>
          <w:lang w:val="mk-MK"/>
        </w:rPr>
        <w:drawing>
          <wp:inline distT="0" distB="0" distL="0" distR="0" wp14:anchorId="50A0E7C3" wp14:editId="47E807B8">
            <wp:extent cx="5234400" cy="3240000"/>
            <wp:effectExtent l="0" t="0" r="4445" b="0"/>
            <wp:docPr id="1555981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81777" name=""/>
                    <pic:cNvPicPr/>
                  </pic:nvPicPr>
                  <pic:blipFill>
                    <a:blip r:embed="rId93"/>
                    <a:stretch>
                      <a:fillRect/>
                    </a:stretch>
                  </pic:blipFill>
                  <pic:spPr>
                    <a:xfrm>
                      <a:off x="0" y="0"/>
                      <a:ext cx="5234400" cy="3240000"/>
                    </a:xfrm>
                    <a:prstGeom prst="rect">
                      <a:avLst/>
                    </a:prstGeom>
                  </pic:spPr>
                </pic:pic>
              </a:graphicData>
            </a:graphic>
          </wp:inline>
        </w:drawing>
      </w:r>
    </w:p>
    <w:p w14:paraId="21BB358A" w14:textId="2909FDDC" w:rsidR="00C47E5F" w:rsidRDefault="00C47E5F" w:rsidP="00C47E5F">
      <w:pPr>
        <w:jc w:val="center"/>
        <w:rPr>
          <w:lang w:val="mk-MK"/>
        </w:rPr>
      </w:pPr>
      <w:bookmarkStart w:id="23" w:name="_Hlk214827221"/>
      <w:r>
        <w:rPr>
          <w:lang w:val="mk-MK"/>
        </w:rPr>
        <w:t>Графикон бр.29</w:t>
      </w:r>
    </w:p>
    <w:bookmarkEnd w:id="23"/>
    <w:p w14:paraId="4B30B029" w14:textId="77777777" w:rsidR="00DA5846" w:rsidRDefault="00DA5846" w:rsidP="00DA5846">
      <w:pPr>
        <w:rPr>
          <w:lang w:val="mk-MK"/>
        </w:rPr>
      </w:pPr>
    </w:p>
    <w:p w14:paraId="25E2F8B3" w14:textId="77777777" w:rsidR="00DA5846" w:rsidRPr="003B2E19" w:rsidRDefault="00DA5846" w:rsidP="003B2E19">
      <w:pPr>
        <w:jc w:val="both"/>
        <w:rPr>
          <w:rFonts w:ascii="Georgia" w:hAnsi="Georgia"/>
          <w:sz w:val="24"/>
          <w:szCs w:val="24"/>
          <w:lang w:val="mk-MK"/>
        </w:rPr>
      </w:pPr>
      <w:r w:rsidRPr="003B2E19">
        <w:rPr>
          <w:rFonts w:ascii="Georgia" w:hAnsi="Georgia"/>
          <w:sz w:val="24"/>
          <w:szCs w:val="24"/>
          <w:lang w:val="mk-MK"/>
        </w:rPr>
        <w:t xml:space="preserve">Добиените вредности за интермоларната ширина со двете отпечаточни методи се блиску до модалната линија на регресиониот модел. </w:t>
      </w:r>
    </w:p>
    <w:p w14:paraId="23D9948D" w14:textId="77777777" w:rsidR="00C47E5F" w:rsidRDefault="00C47E5F" w:rsidP="00DA5846">
      <w:pPr>
        <w:rPr>
          <w:lang w:val="mk-MK"/>
        </w:rPr>
      </w:pPr>
    </w:p>
    <w:p w14:paraId="2EFA7F27" w14:textId="77777777" w:rsidR="001F042B" w:rsidRDefault="001F042B" w:rsidP="00DA5846">
      <w:pPr>
        <w:rPr>
          <w:lang w:val="mk-MK"/>
        </w:rPr>
      </w:pPr>
    </w:p>
    <w:p w14:paraId="681CD559" w14:textId="3FF7E014" w:rsidR="00C47E5F" w:rsidRPr="003B2E19" w:rsidRDefault="00C47E5F" w:rsidP="00C47E5F">
      <w:pPr>
        <w:rPr>
          <w:rFonts w:ascii="Georgia" w:hAnsi="Georgia"/>
          <w:lang w:val="mk-MK"/>
        </w:rPr>
      </w:pPr>
      <w:bookmarkStart w:id="24" w:name="_Hlk214827331"/>
      <w:r w:rsidRPr="003B2E19">
        <w:rPr>
          <w:rFonts w:ascii="Georgia" w:hAnsi="Georgia"/>
          <w:lang w:val="mk-MK"/>
        </w:rPr>
        <w:t>Табела бр.11 Регресиони модели за горна вилица со вметната беззабост</w:t>
      </w:r>
    </w:p>
    <w:tbl>
      <w:tblPr>
        <w:tblStyle w:val="TableGrid"/>
        <w:tblW w:w="0" w:type="auto"/>
        <w:tblLook w:val="04A0" w:firstRow="1" w:lastRow="0" w:firstColumn="1" w:lastColumn="0" w:noHBand="0" w:noVBand="1"/>
      </w:tblPr>
      <w:tblGrid>
        <w:gridCol w:w="3116"/>
        <w:gridCol w:w="3117"/>
        <w:gridCol w:w="850"/>
        <w:gridCol w:w="850"/>
      </w:tblGrid>
      <w:tr w:rsidR="001F042B" w:rsidRPr="003B2E19" w14:paraId="2C457C0F" w14:textId="77777777" w:rsidTr="004D6BF7">
        <w:tc>
          <w:tcPr>
            <w:tcW w:w="3116" w:type="dxa"/>
          </w:tcPr>
          <w:bookmarkEnd w:id="24"/>
          <w:p w14:paraId="605AA6FC" w14:textId="77777777" w:rsidR="001F042B" w:rsidRPr="003B2E19" w:rsidRDefault="001F042B" w:rsidP="004D6BF7">
            <w:pPr>
              <w:rPr>
                <w:rFonts w:ascii="Georgia" w:hAnsi="Georgia"/>
              </w:rPr>
            </w:pPr>
            <w:r w:rsidRPr="003B2E19">
              <w:rPr>
                <w:rFonts w:ascii="Georgia" w:hAnsi="Georgia"/>
              </w:rPr>
              <w:t>X</w:t>
            </w:r>
          </w:p>
        </w:tc>
        <w:tc>
          <w:tcPr>
            <w:tcW w:w="3117" w:type="dxa"/>
          </w:tcPr>
          <w:p w14:paraId="10C4FCEC" w14:textId="77777777" w:rsidR="001F042B" w:rsidRPr="003B2E19" w:rsidRDefault="001F042B" w:rsidP="004D6BF7">
            <w:pPr>
              <w:rPr>
                <w:rFonts w:ascii="Georgia" w:hAnsi="Georgia"/>
              </w:rPr>
            </w:pPr>
            <w:r w:rsidRPr="003B2E19">
              <w:rPr>
                <w:rFonts w:ascii="Georgia" w:hAnsi="Georgia"/>
              </w:rPr>
              <w:t>Y</w:t>
            </w:r>
          </w:p>
        </w:tc>
        <w:tc>
          <w:tcPr>
            <w:tcW w:w="850" w:type="dxa"/>
          </w:tcPr>
          <w:p w14:paraId="7027A85F" w14:textId="77777777" w:rsidR="001F042B" w:rsidRPr="003B2E19" w:rsidRDefault="001F042B" w:rsidP="004D6BF7">
            <w:pPr>
              <w:rPr>
                <w:rFonts w:ascii="Georgia" w:hAnsi="Georgia"/>
              </w:rPr>
            </w:pPr>
            <w:r w:rsidRPr="003B2E19">
              <w:rPr>
                <w:rFonts w:ascii="Georgia" w:hAnsi="Georgia"/>
              </w:rPr>
              <w:t>R</w:t>
            </w:r>
            <w:r w:rsidRPr="003B2E19">
              <w:rPr>
                <w:rFonts w:ascii="Georgia" w:hAnsi="Georgia"/>
                <w:vertAlign w:val="superscript"/>
              </w:rPr>
              <w:t>2</w:t>
            </w:r>
          </w:p>
        </w:tc>
        <w:tc>
          <w:tcPr>
            <w:tcW w:w="850" w:type="dxa"/>
          </w:tcPr>
          <w:p w14:paraId="3C733F05" w14:textId="77777777" w:rsidR="001F042B" w:rsidRPr="003B2E19" w:rsidRDefault="001F042B" w:rsidP="004D6BF7">
            <w:pPr>
              <w:rPr>
                <w:rFonts w:ascii="Georgia" w:hAnsi="Georgia"/>
                <w:lang w:val="mk-MK"/>
              </w:rPr>
            </w:pPr>
            <w:r w:rsidRPr="003B2E19">
              <w:rPr>
                <w:rFonts w:ascii="Georgia" w:hAnsi="Georgia"/>
              </w:rPr>
              <w:t>R</w:t>
            </w:r>
          </w:p>
        </w:tc>
      </w:tr>
      <w:tr w:rsidR="001F042B" w:rsidRPr="003B2E19" w14:paraId="01F17181" w14:textId="77777777" w:rsidTr="004D6BF7">
        <w:tc>
          <w:tcPr>
            <w:tcW w:w="3116" w:type="dxa"/>
          </w:tcPr>
          <w:p w14:paraId="00B50BBE" w14:textId="77777777" w:rsidR="001F042B" w:rsidRPr="003B2E19" w:rsidRDefault="001F042B" w:rsidP="004D6BF7">
            <w:pPr>
              <w:rPr>
                <w:rFonts w:ascii="Georgia" w:hAnsi="Georgia"/>
                <w:lang w:val="mk-MK"/>
              </w:rPr>
            </w:pPr>
            <w:r w:rsidRPr="003B2E19">
              <w:rPr>
                <w:rFonts w:ascii="Georgia" w:hAnsi="Georgia"/>
                <w:lang w:val="mk-MK"/>
              </w:rPr>
              <w:t>Премолар конвенционална горна вилица</w:t>
            </w:r>
          </w:p>
        </w:tc>
        <w:tc>
          <w:tcPr>
            <w:tcW w:w="3117" w:type="dxa"/>
          </w:tcPr>
          <w:p w14:paraId="3C9025A8" w14:textId="77777777" w:rsidR="001F042B" w:rsidRPr="003B2E19" w:rsidRDefault="001F042B" w:rsidP="004D6BF7">
            <w:pPr>
              <w:rPr>
                <w:rFonts w:ascii="Georgia" w:hAnsi="Georgia"/>
              </w:rPr>
            </w:pPr>
            <w:r w:rsidRPr="003B2E19">
              <w:rPr>
                <w:rFonts w:ascii="Georgia" w:hAnsi="Georgia"/>
                <w:lang w:val="mk-MK"/>
              </w:rPr>
              <w:t>Премолар дигитална горна вилица</w:t>
            </w:r>
          </w:p>
        </w:tc>
        <w:tc>
          <w:tcPr>
            <w:tcW w:w="850" w:type="dxa"/>
          </w:tcPr>
          <w:p w14:paraId="01016944" w14:textId="77777777" w:rsidR="001F042B" w:rsidRPr="003B2E19" w:rsidRDefault="001F042B" w:rsidP="004D6BF7">
            <w:pPr>
              <w:rPr>
                <w:rFonts w:ascii="Georgia" w:hAnsi="Georgia"/>
                <w:lang w:val="mk-MK"/>
              </w:rPr>
            </w:pPr>
            <w:r w:rsidRPr="003B2E19">
              <w:rPr>
                <w:rFonts w:ascii="Georgia" w:hAnsi="Georgia"/>
                <w:lang w:val="mk-MK"/>
              </w:rPr>
              <w:t>0,985</w:t>
            </w:r>
          </w:p>
        </w:tc>
        <w:tc>
          <w:tcPr>
            <w:tcW w:w="850" w:type="dxa"/>
          </w:tcPr>
          <w:p w14:paraId="2E2FFC5E" w14:textId="77777777" w:rsidR="001F042B" w:rsidRPr="003B2E19" w:rsidRDefault="001F042B" w:rsidP="004D6BF7">
            <w:pPr>
              <w:rPr>
                <w:rFonts w:ascii="Georgia" w:hAnsi="Georgia"/>
                <w:lang w:val="mk-MK"/>
              </w:rPr>
            </w:pPr>
            <w:r w:rsidRPr="003B2E19">
              <w:rPr>
                <w:rFonts w:ascii="Georgia" w:hAnsi="Georgia"/>
                <w:lang w:val="mk-MK"/>
              </w:rPr>
              <w:t>0,992</w:t>
            </w:r>
          </w:p>
        </w:tc>
      </w:tr>
      <w:tr w:rsidR="001F042B" w:rsidRPr="003B2E19" w14:paraId="23E682D6" w14:textId="77777777" w:rsidTr="004D6BF7">
        <w:tc>
          <w:tcPr>
            <w:tcW w:w="3116" w:type="dxa"/>
          </w:tcPr>
          <w:p w14:paraId="269C0831" w14:textId="77777777" w:rsidR="001F042B" w:rsidRPr="003B2E19" w:rsidRDefault="001F042B" w:rsidP="004D6BF7">
            <w:pPr>
              <w:rPr>
                <w:rFonts w:ascii="Georgia" w:hAnsi="Georgia"/>
              </w:rPr>
            </w:pPr>
            <w:r w:rsidRPr="003B2E19">
              <w:rPr>
                <w:rFonts w:ascii="Georgia" w:hAnsi="Georgia"/>
                <w:lang w:val="mk-MK"/>
              </w:rPr>
              <w:t>Молар конвенционална горна вилица</w:t>
            </w:r>
          </w:p>
        </w:tc>
        <w:tc>
          <w:tcPr>
            <w:tcW w:w="3117" w:type="dxa"/>
          </w:tcPr>
          <w:p w14:paraId="4AF302FA" w14:textId="77777777" w:rsidR="001F042B" w:rsidRPr="003B2E19" w:rsidRDefault="001F042B" w:rsidP="004D6BF7">
            <w:pPr>
              <w:rPr>
                <w:rFonts w:ascii="Georgia" w:hAnsi="Georgia"/>
              </w:rPr>
            </w:pPr>
            <w:r w:rsidRPr="003B2E19">
              <w:rPr>
                <w:rFonts w:ascii="Georgia" w:hAnsi="Georgia"/>
                <w:lang w:val="mk-MK"/>
              </w:rPr>
              <w:t>Молар дигитална горна вилица</w:t>
            </w:r>
          </w:p>
        </w:tc>
        <w:tc>
          <w:tcPr>
            <w:tcW w:w="850" w:type="dxa"/>
          </w:tcPr>
          <w:p w14:paraId="67C6085F" w14:textId="77777777" w:rsidR="001F042B" w:rsidRPr="003B2E19" w:rsidRDefault="001F042B" w:rsidP="004D6BF7">
            <w:pPr>
              <w:rPr>
                <w:rFonts w:ascii="Georgia" w:hAnsi="Georgia"/>
                <w:lang w:val="mk-MK"/>
              </w:rPr>
            </w:pPr>
            <w:r w:rsidRPr="003B2E19">
              <w:rPr>
                <w:rFonts w:ascii="Georgia" w:hAnsi="Georgia"/>
                <w:lang w:val="mk-MK"/>
              </w:rPr>
              <w:t>0,678</w:t>
            </w:r>
          </w:p>
        </w:tc>
        <w:tc>
          <w:tcPr>
            <w:tcW w:w="850" w:type="dxa"/>
          </w:tcPr>
          <w:p w14:paraId="333C1B0D" w14:textId="77777777" w:rsidR="001F042B" w:rsidRPr="003B2E19" w:rsidRDefault="001F042B" w:rsidP="004D6BF7">
            <w:pPr>
              <w:rPr>
                <w:rFonts w:ascii="Georgia" w:hAnsi="Georgia"/>
                <w:lang w:val="mk-MK"/>
              </w:rPr>
            </w:pPr>
            <w:r w:rsidRPr="003B2E19">
              <w:rPr>
                <w:rFonts w:ascii="Georgia" w:hAnsi="Georgia"/>
                <w:lang w:val="mk-MK"/>
              </w:rPr>
              <w:t>0,824</w:t>
            </w:r>
          </w:p>
        </w:tc>
      </w:tr>
      <w:tr w:rsidR="001F042B" w:rsidRPr="003B2E19" w14:paraId="6C258893" w14:textId="77777777" w:rsidTr="004D6BF7">
        <w:tc>
          <w:tcPr>
            <w:tcW w:w="3116" w:type="dxa"/>
          </w:tcPr>
          <w:p w14:paraId="5D361FA9" w14:textId="77777777" w:rsidR="001F042B" w:rsidRPr="003B2E19" w:rsidRDefault="001F042B" w:rsidP="004D6BF7">
            <w:pPr>
              <w:rPr>
                <w:rFonts w:ascii="Georgia" w:hAnsi="Georgia"/>
                <w:lang w:val="mk-MK"/>
              </w:rPr>
            </w:pPr>
            <w:r w:rsidRPr="003B2E19">
              <w:rPr>
                <w:rFonts w:ascii="Georgia" w:hAnsi="Georgia"/>
                <w:lang w:val="mk-MK"/>
              </w:rPr>
              <w:t>Бочен сегмент дигитална горна вилица</w:t>
            </w:r>
          </w:p>
        </w:tc>
        <w:tc>
          <w:tcPr>
            <w:tcW w:w="3117" w:type="dxa"/>
          </w:tcPr>
          <w:p w14:paraId="00698106" w14:textId="77777777" w:rsidR="001F042B" w:rsidRPr="003D15C3" w:rsidRDefault="001F042B" w:rsidP="004D6BF7">
            <w:pPr>
              <w:rPr>
                <w:rFonts w:ascii="Georgia" w:hAnsi="Georgia"/>
                <w:lang w:val="ru-RU"/>
              </w:rPr>
            </w:pPr>
            <w:r w:rsidRPr="003B2E19">
              <w:rPr>
                <w:rFonts w:ascii="Georgia" w:hAnsi="Georgia"/>
                <w:lang w:val="mk-MK"/>
              </w:rPr>
              <w:t>Бочен сегмент конвенционална горна вилица</w:t>
            </w:r>
          </w:p>
        </w:tc>
        <w:tc>
          <w:tcPr>
            <w:tcW w:w="850" w:type="dxa"/>
          </w:tcPr>
          <w:p w14:paraId="6A87627F" w14:textId="77777777" w:rsidR="001F042B" w:rsidRPr="003B2E19" w:rsidRDefault="001F042B" w:rsidP="004D6BF7">
            <w:pPr>
              <w:rPr>
                <w:rFonts w:ascii="Georgia" w:hAnsi="Georgia"/>
                <w:lang w:val="mk-MK"/>
              </w:rPr>
            </w:pPr>
            <w:r w:rsidRPr="003B2E19">
              <w:rPr>
                <w:rFonts w:ascii="Georgia" w:hAnsi="Georgia"/>
                <w:lang w:val="mk-MK"/>
              </w:rPr>
              <w:t>0,</w:t>
            </w:r>
            <w:r w:rsidRPr="003B2E19">
              <w:rPr>
                <w:rFonts w:ascii="Georgia" w:hAnsi="Georgia"/>
              </w:rPr>
              <w:t>854</w:t>
            </w:r>
          </w:p>
        </w:tc>
        <w:tc>
          <w:tcPr>
            <w:tcW w:w="850" w:type="dxa"/>
          </w:tcPr>
          <w:p w14:paraId="66DA9F7E" w14:textId="77777777" w:rsidR="001F042B" w:rsidRPr="003B2E19" w:rsidRDefault="001F042B" w:rsidP="004D6BF7">
            <w:pPr>
              <w:rPr>
                <w:rFonts w:ascii="Georgia" w:hAnsi="Georgia"/>
                <w:lang w:val="mk-MK"/>
              </w:rPr>
            </w:pPr>
            <w:r w:rsidRPr="003B2E19">
              <w:rPr>
                <w:rFonts w:ascii="Georgia" w:hAnsi="Georgia"/>
                <w:lang w:val="mk-MK"/>
              </w:rPr>
              <w:t>0,9</w:t>
            </w:r>
            <w:r w:rsidRPr="003B2E19">
              <w:rPr>
                <w:rFonts w:ascii="Georgia" w:hAnsi="Georgia"/>
              </w:rPr>
              <w:t>24</w:t>
            </w:r>
          </w:p>
        </w:tc>
      </w:tr>
      <w:tr w:rsidR="001F042B" w:rsidRPr="003B2E19" w14:paraId="7F76F500" w14:textId="77777777" w:rsidTr="004D6BF7">
        <w:tc>
          <w:tcPr>
            <w:tcW w:w="3116" w:type="dxa"/>
          </w:tcPr>
          <w:p w14:paraId="76F56D81" w14:textId="77777777" w:rsidR="001F042B" w:rsidRPr="003B2E19" w:rsidRDefault="001F042B" w:rsidP="004D6BF7">
            <w:pPr>
              <w:rPr>
                <w:rFonts w:ascii="Georgia" w:hAnsi="Georgia"/>
                <w:lang w:val="mk-MK"/>
              </w:rPr>
            </w:pPr>
            <w:r w:rsidRPr="003B2E19">
              <w:rPr>
                <w:rFonts w:ascii="Georgia" w:hAnsi="Georgia"/>
                <w:lang w:val="mk-MK"/>
              </w:rPr>
              <w:t>Интерканина ширина дигитална горна вилица</w:t>
            </w:r>
          </w:p>
        </w:tc>
        <w:tc>
          <w:tcPr>
            <w:tcW w:w="3117" w:type="dxa"/>
          </w:tcPr>
          <w:p w14:paraId="4076E2AD" w14:textId="77777777" w:rsidR="001F042B" w:rsidRPr="003D15C3" w:rsidRDefault="001F042B" w:rsidP="004D6BF7">
            <w:pPr>
              <w:rPr>
                <w:rFonts w:ascii="Georgia" w:hAnsi="Georgia"/>
                <w:lang w:val="ru-RU"/>
              </w:rPr>
            </w:pPr>
            <w:r w:rsidRPr="003B2E19">
              <w:rPr>
                <w:rFonts w:ascii="Georgia" w:hAnsi="Georgia"/>
                <w:lang w:val="mk-MK"/>
              </w:rPr>
              <w:t>Интерканина ширина конвенционална горна вилица</w:t>
            </w:r>
          </w:p>
        </w:tc>
        <w:tc>
          <w:tcPr>
            <w:tcW w:w="850" w:type="dxa"/>
          </w:tcPr>
          <w:p w14:paraId="2BE2E795" w14:textId="77777777" w:rsidR="001F042B" w:rsidRPr="003B2E19" w:rsidRDefault="001F042B" w:rsidP="004D6BF7">
            <w:pPr>
              <w:rPr>
                <w:rFonts w:ascii="Georgia" w:hAnsi="Georgia"/>
                <w:lang w:val="mk-MK"/>
              </w:rPr>
            </w:pPr>
            <w:r w:rsidRPr="003B2E19">
              <w:rPr>
                <w:rFonts w:ascii="Georgia" w:hAnsi="Georgia"/>
                <w:lang w:val="mk-MK"/>
              </w:rPr>
              <w:t>0,</w:t>
            </w:r>
            <w:r w:rsidRPr="003B2E19">
              <w:rPr>
                <w:rFonts w:ascii="Georgia" w:hAnsi="Georgia"/>
              </w:rPr>
              <w:t>526</w:t>
            </w:r>
          </w:p>
        </w:tc>
        <w:tc>
          <w:tcPr>
            <w:tcW w:w="850" w:type="dxa"/>
          </w:tcPr>
          <w:p w14:paraId="3ADB05B6" w14:textId="77777777" w:rsidR="001F042B" w:rsidRPr="003B2E19" w:rsidRDefault="001F042B" w:rsidP="004D6BF7">
            <w:pPr>
              <w:rPr>
                <w:rFonts w:ascii="Georgia" w:hAnsi="Georgia"/>
                <w:lang w:val="mk-MK"/>
              </w:rPr>
            </w:pPr>
            <w:r w:rsidRPr="003B2E19">
              <w:rPr>
                <w:rFonts w:ascii="Georgia" w:hAnsi="Georgia"/>
                <w:lang w:val="mk-MK"/>
              </w:rPr>
              <w:t>0,</w:t>
            </w:r>
            <w:r w:rsidRPr="003B2E19">
              <w:rPr>
                <w:rFonts w:ascii="Georgia" w:hAnsi="Georgia"/>
              </w:rPr>
              <w:t>725</w:t>
            </w:r>
          </w:p>
        </w:tc>
      </w:tr>
      <w:tr w:rsidR="001F042B" w:rsidRPr="003B2E19" w14:paraId="788510C4" w14:textId="77777777" w:rsidTr="004D6BF7">
        <w:tc>
          <w:tcPr>
            <w:tcW w:w="3116" w:type="dxa"/>
          </w:tcPr>
          <w:p w14:paraId="11A1F1B2" w14:textId="77777777" w:rsidR="001F042B" w:rsidRPr="003D15C3" w:rsidRDefault="001F042B" w:rsidP="004D6BF7">
            <w:pPr>
              <w:rPr>
                <w:rFonts w:ascii="Georgia" w:hAnsi="Georgia"/>
                <w:lang w:val="ru-RU"/>
              </w:rPr>
            </w:pPr>
            <w:r w:rsidRPr="003B2E19">
              <w:rPr>
                <w:rFonts w:ascii="Georgia" w:hAnsi="Georgia"/>
                <w:lang w:val="mk-MK"/>
              </w:rPr>
              <w:t>Интермоларна ширина дигитална горна вилица</w:t>
            </w:r>
          </w:p>
        </w:tc>
        <w:tc>
          <w:tcPr>
            <w:tcW w:w="3117" w:type="dxa"/>
          </w:tcPr>
          <w:p w14:paraId="0CC1F456" w14:textId="77777777" w:rsidR="001F042B" w:rsidRPr="003D15C3" w:rsidRDefault="001F042B" w:rsidP="004D6BF7">
            <w:pPr>
              <w:rPr>
                <w:rFonts w:ascii="Georgia" w:hAnsi="Georgia"/>
                <w:lang w:val="ru-RU"/>
              </w:rPr>
            </w:pPr>
            <w:r w:rsidRPr="003B2E19">
              <w:rPr>
                <w:rFonts w:ascii="Georgia" w:hAnsi="Georgia"/>
                <w:lang w:val="mk-MK"/>
              </w:rPr>
              <w:t>Интермоларна ширина конвенционална горна вилица</w:t>
            </w:r>
          </w:p>
        </w:tc>
        <w:tc>
          <w:tcPr>
            <w:tcW w:w="850" w:type="dxa"/>
          </w:tcPr>
          <w:p w14:paraId="07C74357" w14:textId="77777777" w:rsidR="001F042B" w:rsidRPr="003B2E19" w:rsidRDefault="001F042B" w:rsidP="004D6BF7">
            <w:pPr>
              <w:rPr>
                <w:rFonts w:ascii="Georgia" w:hAnsi="Georgia"/>
                <w:lang w:val="mk-MK"/>
              </w:rPr>
            </w:pPr>
            <w:r w:rsidRPr="003B2E19">
              <w:rPr>
                <w:rFonts w:ascii="Georgia" w:hAnsi="Georgia"/>
                <w:lang w:val="mk-MK"/>
              </w:rPr>
              <w:t>0,966</w:t>
            </w:r>
          </w:p>
        </w:tc>
        <w:tc>
          <w:tcPr>
            <w:tcW w:w="850" w:type="dxa"/>
          </w:tcPr>
          <w:p w14:paraId="026F07A6" w14:textId="77777777" w:rsidR="001F042B" w:rsidRPr="003B2E19" w:rsidRDefault="001F042B" w:rsidP="004D6BF7">
            <w:pPr>
              <w:rPr>
                <w:rFonts w:ascii="Georgia" w:hAnsi="Georgia"/>
                <w:lang w:val="mk-MK"/>
              </w:rPr>
            </w:pPr>
            <w:r w:rsidRPr="003B2E19">
              <w:rPr>
                <w:rFonts w:ascii="Georgia" w:hAnsi="Georgia"/>
                <w:lang w:val="mk-MK"/>
              </w:rPr>
              <w:t>0,983</w:t>
            </w:r>
          </w:p>
        </w:tc>
      </w:tr>
    </w:tbl>
    <w:p w14:paraId="23E12884" w14:textId="77777777" w:rsidR="001F042B" w:rsidRPr="00183004" w:rsidRDefault="001F042B" w:rsidP="001F042B"/>
    <w:p w14:paraId="0FDC1D5B" w14:textId="77777777" w:rsidR="001F042B" w:rsidRPr="003B2E19" w:rsidRDefault="001F042B" w:rsidP="003B2E19">
      <w:pPr>
        <w:jc w:val="both"/>
        <w:rPr>
          <w:rFonts w:ascii="Georgia" w:hAnsi="Georgia"/>
          <w:sz w:val="24"/>
          <w:szCs w:val="24"/>
          <w:lang w:val="mk-MK"/>
        </w:rPr>
      </w:pPr>
      <w:r w:rsidRPr="003B2E19">
        <w:rPr>
          <w:rFonts w:ascii="Georgia" w:hAnsi="Georgia"/>
          <w:sz w:val="24"/>
          <w:szCs w:val="24"/>
          <w:lang w:val="mk-MK"/>
        </w:rPr>
        <w:t xml:space="preserve">На табелата се гледаат резултатите од регресионите модели. Може да се забележи дека сите вредности на </w:t>
      </w:r>
      <w:r w:rsidRPr="003B2E19">
        <w:rPr>
          <w:rFonts w:ascii="Georgia" w:hAnsi="Georgia"/>
          <w:sz w:val="24"/>
          <w:szCs w:val="24"/>
        </w:rPr>
        <w:t>R</w:t>
      </w:r>
      <w:r w:rsidRPr="003D15C3">
        <w:rPr>
          <w:rFonts w:ascii="Georgia" w:hAnsi="Georgia"/>
          <w:sz w:val="24"/>
          <w:szCs w:val="24"/>
          <w:vertAlign w:val="superscript"/>
          <w:lang w:val="ru-RU"/>
        </w:rPr>
        <w:t xml:space="preserve">2   </w:t>
      </w:r>
      <w:r w:rsidRPr="003B2E19">
        <w:rPr>
          <w:rFonts w:ascii="Georgia" w:hAnsi="Georgia"/>
          <w:sz w:val="24"/>
          <w:szCs w:val="24"/>
          <w:lang w:val="mk-MK"/>
        </w:rPr>
        <w:t xml:space="preserve">и </w:t>
      </w:r>
      <w:r w:rsidRPr="003B2E19">
        <w:rPr>
          <w:rFonts w:ascii="Georgia" w:hAnsi="Georgia"/>
          <w:sz w:val="24"/>
          <w:szCs w:val="24"/>
        </w:rPr>
        <w:t>R</w:t>
      </w:r>
      <w:r w:rsidRPr="003D15C3">
        <w:rPr>
          <w:rFonts w:ascii="Georgia" w:hAnsi="Georgia"/>
          <w:sz w:val="24"/>
          <w:szCs w:val="24"/>
          <w:lang w:val="ru-RU"/>
        </w:rPr>
        <w:t xml:space="preserve"> </w:t>
      </w:r>
      <w:r w:rsidRPr="003B2E19">
        <w:rPr>
          <w:rFonts w:ascii="Georgia" w:hAnsi="Georgia"/>
          <w:sz w:val="24"/>
          <w:szCs w:val="24"/>
          <w:lang w:val="mk-MK"/>
        </w:rPr>
        <w:t xml:space="preserve">се во рамките на нормални отстапувања, освен мерењата за интерканината ширина, кои се под граница </w:t>
      </w:r>
      <w:r w:rsidRPr="003B2E19">
        <w:rPr>
          <w:rFonts w:ascii="Georgia" w:hAnsi="Georgia"/>
          <w:sz w:val="24"/>
          <w:szCs w:val="24"/>
          <w:lang w:val="mk-MK"/>
        </w:rPr>
        <w:lastRenderedPageBreak/>
        <w:t xml:space="preserve">од нормалните отстапувања  и се со умерена сигнификантност ( Сите вредности над 0.6 за </w:t>
      </w:r>
      <w:r w:rsidRPr="003B2E19">
        <w:rPr>
          <w:rFonts w:ascii="Georgia" w:hAnsi="Georgia"/>
          <w:sz w:val="24"/>
          <w:szCs w:val="24"/>
        </w:rPr>
        <w:t>R</w:t>
      </w:r>
      <w:r w:rsidRPr="003D15C3">
        <w:rPr>
          <w:rFonts w:ascii="Georgia" w:hAnsi="Georgia"/>
          <w:sz w:val="24"/>
          <w:szCs w:val="24"/>
          <w:vertAlign w:val="superscript"/>
          <w:lang w:val="ru-RU"/>
        </w:rPr>
        <w:t xml:space="preserve">2 </w:t>
      </w:r>
      <w:r w:rsidRPr="003B2E19">
        <w:rPr>
          <w:rFonts w:ascii="Georgia" w:hAnsi="Georgia"/>
          <w:sz w:val="24"/>
          <w:szCs w:val="24"/>
          <w:vertAlign w:val="superscript"/>
          <w:lang w:val="mk-MK"/>
        </w:rPr>
        <w:t xml:space="preserve"> </w:t>
      </w:r>
      <w:r w:rsidRPr="003B2E19">
        <w:rPr>
          <w:rFonts w:ascii="Georgia" w:hAnsi="Georgia"/>
          <w:sz w:val="24"/>
          <w:szCs w:val="24"/>
          <w:lang w:val="mk-MK"/>
        </w:rPr>
        <w:t>се одлични за испитувањето).</w:t>
      </w:r>
    </w:p>
    <w:p w14:paraId="0A5EF7E4" w14:textId="77777777" w:rsidR="001F042B" w:rsidRPr="003D15C3" w:rsidRDefault="001F042B" w:rsidP="001F042B">
      <w:pPr>
        <w:rPr>
          <w:lang w:val="ru-RU"/>
        </w:rPr>
      </w:pPr>
    </w:p>
    <w:p w14:paraId="7F671C1B" w14:textId="77777777" w:rsidR="00F858EA" w:rsidRDefault="001F042B" w:rsidP="00F858EA">
      <w:pPr>
        <w:keepNext/>
      </w:pPr>
      <w:r w:rsidRPr="00855741">
        <w:rPr>
          <w:noProof/>
          <w:lang w:val="mk-MK"/>
        </w:rPr>
        <w:drawing>
          <wp:inline distT="0" distB="0" distL="0" distR="0" wp14:anchorId="20CDA58A" wp14:editId="0C545ED3">
            <wp:extent cx="5234400" cy="3240000"/>
            <wp:effectExtent l="0" t="0" r="4445" b="0"/>
            <wp:docPr id="813993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3801" name=""/>
                    <pic:cNvPicPr/>
                  </pic:nvPicPr>
                  <pic:blipFill>
                    <a:blip r:embed="rId94"/>
                    <a:stretch>
                      <a:fillRect/>
                    </a:stretch>
                  </pic:blipFill>
                  <pic:spPr>
                    <a:xfrm>
                      <a:off x="0" y="0"/>
                      <a:ext cx="5234400" cy="3240000"/>
                    </a:xfrm>
                    <a:prstGeom prst="rect">
                      <a:avLst/>
                    </a:prstGeom>
                  </pic:spPr>
                </pic:pic>
              </a:graphicData>
            </a:graphic>
          </wp:inline>
        </w:drawing>
      </w:r>
    </w:p>
    <w:p w14:paraId="1B4D6EBB" w14:textId="53DC23B6" w:rsidR="00F858EA" w:rsidRDefault="00F858EA" w:rsidP="00F858EA">
      <w:pPr>
        <w:jc w:val="center"/>
        <w:rPr>
          <w:lang w:val="mk-MK"/>
        </w:rPr>
      </w:pPr>
      <w:r>
        <w:rPr>
          <w:lang w:val="mk-MK"/>
        </w:rPr>
        <w:t>Графикон бр.30</w:t>
      </w:r>
    </w:p>
    <w:p w14:paraId="491A401F" w14:textId="441CCC52" w:rsidR="001F042B" w:rsidRDefault="001F042B" w:rsidP="003B2E19">
      <w:pPr>
        <w:jc w:val="both"/>
        <w:rPr>
          <w:lang w:val="mk-MK"/>
        </w:rPr>
      </w:pPr>
      <w:r w:rsidRPr="003B2E19">
        <w:rPr>
          <w:rFonts w:ascii="Georgia" w:hAnsi="Georgia"/>
          <w:sz w:val="24"/>
          <w:szCs w:val="24"/>
          <w:lang w:val="mk-MK"/>
        </w:rPr>
        <w:t xml:space="preserve">Добиените вредности за ширината на премоларите со двете отпечаточни методи се блиску до модалната линија на регресиониот модел. </w:t>
      </w:r>
    </w:p>
    <w:p w14:paraId="0F1AC9E5" w14:textId="77777777" w:rsidR="001F042B" w:rsidRDefault="001F042B" w:rsidP="001F042B">
      <w:pPr>
        <w:rPr>
          <w:lang w:val="mk-MK"/>
        </w:rPr>
      </w:pPr>
    </w:p>
    <w:p w14:paraId="2BC67875" w14:textId="77777777" w:rsidR="00F858EA" w:rsidRDefault="001F042B" w:rsidP="00F858EA">
      <w:pPr>
        <w:keepNext/>
      </w:pPr>
      <w:r w:rsidRPr="00855741">
        <w:rPr>
          <w:noProof/>
          <w:lang w:val="mk-MK"/>
        </w:rPr>
        <w:drawing>
          <wp:inline distT="0" distB="0" distL="0" distR="0" wp14:anchorId="1BC68744" wp14:editId="2A40018A">
            <wp:extent cx="5234400" cy="3240000"/>
            <wp:effectExtent l="0" t="0" r="4445" b="0"/>
            <wp:docPr id="865322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22184" name=""/>
                    <pic:cNvPicPr/>
                  </pic:nvPicPr>
                  <pic:blipFill>
                    <a:blip r:embed="rId95"/>
                    <a:stretch>
                      <a:fillRect/>
                    </a:stretch>
                  </pic:blipFill>
                  <pic:spPr>
                    <a:xfrm>
                      <a:off x="0" y="0"/>
                      <a:ext cx="5234400" cy="3240000"/>
                    </a:xfrm>
                    <a:prstGeom prst="rect">
                      <a:avLst/>
                    </a:prstGeom>
                  </pic:spPr>
                </pic:pic>
              </a:graphicData>
            </a:graphic>
          </wp:inline>
        </w:drawing>
      </w:r>
    </w:p>
    <w:p w14:paraId="40D99DD0" w14:textId="79C59841" w:rsidR="00F858EA" w:rsidRDefault="00F858EA" w:rsidP="00F858EA">
      <w:pPr>
        <w:jc w:val="center"/>
        <w:rPr>
          <w:lang w:val="mk-MK"/>
        </w:rPr>
      </w:pPr>
      <w:r>
        <w:rPr>
          <w:lang w:val="mk-MK"/>
        </w:rPr>
        <w:t>Графикон бр.31</w:t>
      </w:r>
    </w:p>
    <w:p w14:paraId="34A79A9A" w14:textId="5A8E3A3D" w:rsidR="001F042B" w:rsidRDefault="001F042B" w:rsidP="003B2E19">
      <w:pPr>
        <w:jc w:val="both"/>
        <w:rPr>
          <w:lang w:val="mk-MK"/>
        </w:rPr>
      </w:pPr>
      <w:r w:rsidRPr="003B2E19">
        <w:rPr>
          <w:rFonts w:ascii="Georgia" w:hAnsi="Georgia"/>
          <w:sz w:val="24"/>
          <w:szCs w:val="24"/>
          <w:lang w:val="mk-MK"/>
        </w:rPr>
        <w:lastRenderedPageBreak/>
        <w:t>Добиените вредности за ширината на моларите со двете отпечаточни методи се блиску до модалната линија на регресиониот модел. Освен, две точки кои се наоѓаат подалеку од модалната линија, што не дава статистичка значајност.</w:t>
      </w:r>
    </w:p>
    <w:p w14:paraId="1CE2E807" w14:textId="77777777" w:rsidR="001F042B" w:rsidRDefault="001F042B" w:rsidP="001F042B">
      <w:pPr>
        <w:rPr>
          <w:lang w:val="mk-MK"/>
        </w:rPr>
      </w:pPr>
    </w:p>
    <w:p w14:paraId="47EC2577" w14:textId="77777777" w:rsidR="001F042B" w:rsidRPr="00855741" w:rsidRDefault="001F042B" w:rsidP="001F042B">
      <w:pPr>
        <w:rPr>
          <w:lang w:val="mk-MK"/>
        </w:rPr>
      </w:pPr>
    </w:p>
    <w:p w14:paraId="33600C47" w14:textId="77777777" w:rsidR="00F858EA" w:rsidRDefault="001F042B" w:rsidP="00F858EA">
      <w:pPr>
        <w:keepNext/>
      </w:pPr>
      <w:r w:rsidRPr="001D4FB2">
        <w:rPr>
          <w:noProof/>
          <w:lang w:val="mk-MK"/>
        </w:rPr>
        <w:drawing>
          <wp:inline distT="0" distB="0" distL="0" distR="0" wp14:anchorId="7487C9B2" wp14:editId="1851A535">
            <wp:extent cx="5234400" cy="3240000"/>
            <wp:effectExtent l="0" t="0" r="4445" b="0"/>
            <wp:docPr id="760864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64483" name=""/>
                    <pic:cNvPicPr/>
                  </pic:nvPicPr>
                  <pic:blipFill>
                    <a:blip r:embed="rId96"/>
                    <a:stretch>
                      <a:fillRect/>
                    </a:stretch>
                  </pic:blipFill>
                  <pic:spPr>
                    <a:xfrm>
                      <a:off x="0" y="0"/>
                      <a:ext cx="5234400" cy="3240000"/>
                    </a:xfrm>
                    <a:prstGeom prst="rect">
                      <a:avLst/>
                    </a:prstGeom>
                  </pic:spPr>
                </pic:pic>
              </a:graphicData>
            </a:graphic>
          </wp:inline>
        </w:drawing>
      </w:r>
    </w:p>
    <w:p w14:paraId="7932344B" w14:textId="2E021146" w:rsidR="00F858EA" w:rsidRDefault="00F858EA" w:rsidP="00F858EA">
      <w:pPr>
        <w:jc w:val="center"/>
        <w:rPr>
          <w:lang w:val="mk-MK"/>
        </w:rPr>
      </w:pPr>
      <w:r>
        <w:rPr>
          <w:lang w:val="mk-MK"/>
        </w:rPr>
        <w:t>Графикон бр.32</w:t>
      </w:r>
    </w:p>
    <w:p w14:paraId="001E4755" w14:textId="0523A6C3" w:rsidR="001F042B" w:rsidRDefault="001F042B" w:rsidP="003B2E19">
      <w:pPr>
        <w:jc w:val="both"/>
        <w:rPr>
          <w:lang w:val="mk-MK"/>
        </w:rPr>
      </w:pPr>
      <w:r w:rsidRPr="003B2E19">
        <w:rPr>
          <w:rFonts w:ascii="Georgia" w:hAnsi="Georgia"/>
          <w:sz w:val="24"/>
          <w:szCs w:val="24"/>
          <w:lang w:val="mk-MK"/>
        </w:rPr>
        <w:t>Добиените вредности за должината на бочен сегмент со двете отпечаточни методи се блиску до модалната линија на регресиониот модел. Освен, една точка која се наоѓа  подалеку од модалната линија, што не дава статистичка значајност.</w:t>
      </w:r>
    </w:p>
    <w:p w14:paraId="31080932" w14:textId="77777777" w:rsidR="00F858EA" w:rsidRDefault="001F042B" w:rsidP="00F858EA">
      <w:pPr>
        <w:keepNext/>
      </w:pPr>
      <w:r w:rsidRPr="00D90CBE">
        <w:rPr>
          <w:noProof/>
        </w:rPr>
        <w:lastRenderedPageBreak/>
        <w:drawing>
          <wp:inline distT="0" distB="0" distL="0" distR="0" wp14:anchorId="0F3B9954" wp14:editId="7C75F265">
            <wp:extent cx="5234400" cy="3240000"/>
            <wp:effectExtent l="0" t="0" r="4445" b="0"/>
            <wp:docPr id="262467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67333" name=""/>
                    <pic:cNvPicPr/>
                  </pic:nvPicPr>
                  <pic:blipFill>
                    <a:blip r:embed="rId97"/>
                    <a:stretch>
                      <a:fillRect/>
                    </a:stretch>
                  </pic:blipFill>
                  <pic:spPr>
                    <a:xfrm>
                      <a:off x="0" y="0"/>
                      <a:ext cx="5234400" cy="3240000"/>
                    </a:xfrm>
                    <a:prstGeom prst="rect">
                      <a:avLst/>
                    </a:prstGeom>
                  </pic:spPr>
                </pic:pic>
              </a:graphicData>
            </a:graphic>
          </wp:inline>
        </w:drawing>
      </w:r>
    </w:p>
    <w:p w14:paraId="47A507B4" w14:textId="5B461DD9" w:rsidR="00F858EA" w:rsidRDefault="00F858EA" w:rsidP="00F858EA">
      <w:pPr>
        <w:jc w:val="center"/>
        <w:rPr>
          <w:lang w:val="mk-MK"/>
        </w:rPr>
      </w:pPr>
      <w:r>
        <w:rPr>
          <w:lang w:val="mk-MK"/>
        </w:rPr>
        <w:t>Графикон бр.33</w:t>
      </w:r>
    </w:p>
    <w:p w14:paraId="223AA57D" w14:textId="77777777" w:rsidR="001F042B" w:rsidRPr="003B2E19" w:rsidRDefault="001F042B" w:rsidP="003B2E19">
      <w:pPr>
        <w:jc w:val="both"/>
        <w:rPr>
          <w:rFonts w:ascii="Georgia" w:hAnsi="Georgia"/>
          <w:sz w:val="24"/>
          <w:szCs w:val="24"/>
          <w:lang w:val="mk-MK"/>
        </w:rPr>
      </w:pPr>
      <w:r w:rsidRPr="003B2E19">
        <w:rPr>
          <w:rFonts w:ascii="Georgia" w:hAnsi="Georgia"/>
          <w:sz w:val="24"/>
          <w:szCs w:val="24"/>
          <w:lang w:val="mk-MK"/>
        </w:rPr>
        <w:t>Добиените вредности за интерканината ширина со двете отпечаточни методи се блиску до модалната линија на регресиониот модел. Освен, две точки кои се наоѓаат подалеку од модалната линија, што не дава статистичка значајност.</w:t>
      </w:r>
    </w:p>
    <w:p w14:paraId="3EEB6F3F" w14:textId="77777777" w:rsidR="001F042B" w:rsidRPr="002D2B4F" w:rsidRDefault="001F042B" w:rsidP="001F042B">
      <w:pPr>
        <w:rPr>
          <w:lang w:val="mk-MK"/>
        </w:rPr>
      </w:pPr>
    </w:p>
    <w:p w14:paraId="69179E9F" w14:textId="77777777" w:rsidR="001F042B" w:rsidRDefault="001F042B" w:rsidP="001F042B">
      <w:pPr>
        <w:rPr>
          <w:lang w:val="mk-MK"/>
        </w:rPr>
      </w:pPr>
      <w:bookmarkStart w:id="25" w:name="_Hlk210295320"/>
    </w:p>
    <w:bookmarkEnd w:id="25"/>
    <w:p w14:paraId="4A2D38B1" w14:textId="77777777" w:rsidR="001F042B" w:rsidRDefault="001F042B" w:rsidP="001F042B">
      <w:pPr>
        <w:rPr>
          <w:lang w:val="mk-MK"/>
        </w:rPr>
      </w:pPr>
    </w:p>
    <w:p w14:paraId="68242CF1" w14:textId="77777777" w:rsidR="00F858EA" w:rsidRDefault="001F042B" w:rsidP="00F858EA">
      <w:pPr>
        <w:keepNext/>
      </w:pPr>
      <w:r w:rsidRPr="00E7736A">
        <w:rPr>
          <w:noProof/>
          <w:lang w:val="mk-MK"/>
        </w:rPr>
        <w:drawing>
          <wp:inline distT="0" distB="0" distL="0" distR="0" wp14:anchorId="53E10673" wp14:editId="7AC14A0F">
            <wp:extent cx="5234400" cy="3240000"/>
            <wp:effectExtent l="0" t="0" r="4445" b="0"/>
            <wp:docPr id="1691991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91469" name=""/>
                    <pic:cNvPicPr/>
                  </pic:nvPicPr>
                  <pic:blipFill>
                    <a:blip r:embed="rId98"/>
                    <a:stretch>
                      <a:fillRect/>
                    </a:stretch>
                  </pic:blipFill>
                  <pic:spPr>
                    <a:xfrm>
                      <a:off x="0" y="0"/>
                      <a:ext cx="5234400" cy="3240000"/>
                    </a:xfrm>
                    <a:prstGeom prst="rect">
                      <a:avLst/>
                    </a:prstGeom>
                  </pic:spPr>
                </pic:pic>
              </a:graphicData>
            </a:graphic>
          </wp:inline>
        </w:drawing>
      </w:r>
    </w:p>
    <w:p w14:paraId="079F6412" w14:textId="0962BDB3" w:rsidR="00F858EA" w:rsidRDefault="00F858EA" w:rsidP="00F858EA">
      <w:pPr>
        <w:jc w:val="center"/>
        <w:rPr>
          <w:lang w:val="mk-MK"/>
        </w:rPr>
      </w:pPr>
      <w:r>
        <w:rPr>
          <w:lang w:val="mk-MK"/>
        </w:rPr>
        <w:t>Графикон бр.34</w:t>
      </w:r>
    </w:p>
    <w:p w14:paraId="36BE62AB" w14:textId="77777777" w:rsidR="001F042B" w:rsidRPr="003B2E19" w:rsidRDefault="001F042B" w:rsidP="001F042B">
      <w:pPr>
        <w:rPr>
          <w:rFonts w:ascii="Georgia" w:hAnsi="Georgia"/>
          <w:sz w:val="24"/>
          <w:szCs w:val="24"/>
          <w:lang w:val="mk-MK"/>
        </w:rPr>
      </w:pPr>
      <w:r w:rsidRPr="003B2E19">
        <w:rPr>
          <w:rFonts w:ascii="Georgia" w:hAnsi="Georgia"/>
          <w:sz w:val="24"/>
          <w:szCs w:val="24"/>
          <w:lang w:val="mk-MK"/>
        </w:rPr>
        <w:lastRenderedPageBreak/>
        <w:t xml:space="preserve">Добиените вредности за интермоларната ширина со двете отпечаточни методи се блиску до модалната линија на регресиониот модел. </w:t>
      </w:r>
    </w:p>
    <w:p w14:paraId="543D1458" w14:textId="77777777" w:rsidR="001F042B" w:rsidRDefault="001F042B" w:rsidP="001F042B">
      <w:pPr>
        <w:rPr>
          <w:lang w:val="mk-MK"/>
        </w:rPr>
      </w:pPr>
    </w:p>
    <w:p w14:paraId="5B688548" w14:textId="218F74A3" w:rsidR="00F858EA" w:rsidRDefault="00F858EA" w:rsidP="00F858EA">
      <w:pPr>
        <w:rPr>
          <w:lang w:val="mk-MK"/>
        </w:rPr>
      </w:pPr>
      <w:r>
        <w:rPr>
          <w:lang w:val="mk-MK"/>
        </w:rPr>
        <w:t>Табела бр.12 Регресиони модели за долна вилица со вметната беззабост</w:t>
      </w:r>
    </w:p>
    <w:tbl>
      <w:tblPr>
        <w:tblStyle w:val="TableGrid"/>
        <w:tblW w:w="0" w:type="auto"/>
        <w:tblLook w:val="04A0" w:firstRow="1" w:lastRow="0" w:firstColumn="1" w:lastColumn="0" w:noHBand="0" w:noVBand="1"/>
      </w:tblPr>
      <w:tblGrid>
        <w:gridCol w:w="3116"/>
        <w:gridCol w:w="3117"/>
        <w:gridCol w:w="850"/>
        <w:gridCol w:w="850"/>
      </w:tblGrid>
      <w:tr w:rsidR="001F042B" w14:paraId="376F9EDD" w14:textId="77777777" w:rsidTr="004D6BF7">
        <w:tc>
          <w:tcPr>
            <w:tcW w:w="3116" w:type="dxa"/>
          </w:tcPr>
          <w:p w14:paraId="7F6D3AE6" w14:textId="77777777" w:rsidR="001F042B" w:rsidRDefault="001F042B" w:rsidP="004D6BF7">
            <w:r>
              <w:t>X</w:t>
            </w:r>
          </w:p>
        </w:tc>
        <w:tc>
          <w:tcPr>
            <w:tcW w:w="3117" w:type="dxa"/>
          </w:tcPr>
          <w:p w14:paraId="1C797D65" w14:textId="77777777" w:rsidR="001F042B" w:rsidRDefault="001F042B" w:rsidP="004D6BF7">
            <w:r>
              <w:t>Y</w:t>
            </w:r>
          </w:p>
        </w:tc>
        <w:tc>
          <w:tcPr>
            <w:tcW w:w="850" w:type="dxa"/>
          </w:tcPr>
          <w:p w14:paraId="7BCC5EA2" w14:textId="77777777" w:rsidR="001F042B" w:rsidRDefault="001F042B" w:rsidP="004D6BF7">
            <w:r>
              <w:t>R</w:t>
            </w:r>
            <w:r w:rsidRPr="00175FED">
              <w:rPr>
                <w:vertAlign w:val="superscript"/>
              </w:rPr>
              <w:t>2</w:t>
            </w:r>
          </w:p>
        </w:tc>
        <w:tc>
          <w:tcPr>
            <w:tcW w:w="850" w:type="dxa"/>
          </w:tcPr>
          <w:p w14:paraId="6A576FF9" w14:textId="77777777" w:rsidR="001F042B" w:rsidRPr="00C56640" w:rsidRDefault="001F042B" w:rsidP="004D6BF7">
            <w:pPr>
              <w:rPr>
                <w:lang w:val="mk-MK"/>
              </w:rPr>
            </w:pPr>
            <w:r>
              <w:t>R</w:t>
            </w:r>
          </w:p>
        </w:tc>
      </w:tr>
      <w:tr w:rsidR="001F042B" w14:paraId="3833DA73" w14:textId="77777777" w:rsidTr="004D6BF7">
        <w:tc>
          <w:tcPr>
            <w:tcW w:w="3116" w:type="dxa"/>
          </w:tcPr>
          <w:p w14:paraId="502E6458" w14:textId="77777777" w:rsidR="001F042B" w:rsidRPr="00C56640" w:rsidRDefault="001F042B" w:rsidP="004D6BF7">
            <w:pPr>
              <w:rPr>
                <w:lang w:val="mk-MK"/>
              </w:rPr>
            </w:pPr>
            <w:r>
              <w:rPr>
                <w:lang w:val="mk-MK"/>
              </w:rPr>
              <w:t>Премолар конвенционална долна вилица</w:t>
            </w:r>
          </w:p>
        </w:tc>
        <w:tc>
          <w:tcPr>
            <w:tcW w:w="3117" w:type="dxa"/>
          </w:tcPr>
          <w:p w14:paraId="1ECC5891" w14:textId="77777777" w:rsidR="001F042B" w:rsidRDefault="001F042B" w:rsidP="004D6BF7">
            <w:r>
              <w:rPr>
                <w:lang w:val="mk-MK"/>
              </w:rPr>
              <w:t>Премолар дигитална долна вилица</w:t>
            </w:r>
          </w:p>
        </w:tc>
        <w:tc>
          <w:tcPr>
            <w:tcW w:w="850" w:type="dxa"/>
          </w:tcPr>
          <w:p w14:paraId="206E68ED" w14:textId="77777777" w:rsidR="001F042B" w:rsidRPr="00511DA8" w:rsidRDefault="001F042B" w:rsidP="004D6BF7">
            <w:pPr>
              <w:rPr>
                <w:lang w:val="mk-MK"/>
              </w:rPr>
            </w:pPr>
            <w:r w:rsidRPr="00511DA8">
              <w:rPr>
                <w:lang w:val="mk-MK"/>
              </w:rPr>
              <w:t>0,769</w:t>
            </w:r>
          </w:p>
        </w:tc>
        <w:tc>
          <w:tcPr>
            <w:tcW w:w="850" w:type="dxa"/>
          </w:tcPr>
          <w:p w14:paraId="46BC130E" w14:textId="77777777" w:rsidR="001F042B" w:rsidRPr="00511DA8" w:rsidRDefault="001F042B" w:rsidP="004D6BF7">
            <w:pPr>
              <w:rPr>
                <w:lang w:val="mk-MK"/>
              </w:rPr>
            </w:pPr>
            <w:r w:rsidRPr="00511DA8">
              <w:rPr>
                <w:lang w:val="mk-MK"/>
              </w:rPr>
              <w:t>0,877</w:t>
            </w:r>
          </w:p>
        </w:tc>
      </w:tr>
      <w:tr w:rsidR="001F042B" w14:paraId="404B75A2" w14:textId="77777777" w:rsidTr="004D6BF7">
        <w:tc>
          <w:tcPr>
            <w:tcW w:w="3116" w:type="dxa"/>
          </w:tcPr>
          <w:p w14:paraId="385049DD" w14:textId="77777777" w:rsidR="001F042B" w:rsidRDefault="001F042B" w:rsidP="004D6BF7">
            <w:r>
              <w:rPr>
                <w:lang w:val="mk-MK"/>
              </w:rPr>
              <w:t>Молар конвенционална долна вилица</w:t>
            </w:r>
          </w:p>
        </w:tc>
        <w:tc>
          <w:tcPr>
            <w:tcW w:w="3117" w:type="dxa"/>
          </w:tcPr>
          <w:p w14:paraId="7B2E8630" w14:textId="77777777" w:rsidR="001F042B" w:rsidRDefault="001F042B" w:rsidP="004D6BF7">
            <w:r>
              <w:rPr>
                <w:lang w:val="mk-MK"/>
              </w:rPr>
              <w:t>Молар дигитална долна вилица</w:t>
            </w:r>
          </w:p>
        </w:tc>
        <w:tc>
          <w:tcPr>
            <w:tcW w:w="850" w:type="dxa"/>
          </w:tcPr>
          <w:p w14:paraId="42DED6A6" w14:textId="77777777" w:rsidR="001F042B" w:rsidRPr="00E567BE" w:rsidRDefault="001F042B" w:rsidP="004D6BF7">
            <w:pPr>
              <w:rPr>
                <w:lang w:val="mk-MK"/>
              </w:rPr>
            </w:pPr>
            <w:r w:rsidRPr="00E567BE">
              <w:rPr>
                <w:lang w:val="mk-MK"/>
              </w:rPr>
              <w:t>0,567</w:t>
            </w:r>
          </w:p>
        </w:tc>
        <w:tc>
          <w:tcPr>
            <w:tcW w:w="850" w:type="dxa"/>
          </w:tcPr>
          <w:p w14:paraId="79DD77D7" w14:textId="77777777" w:rsidR="001F042B" w:rsidRPr="00E567BE" w:rsidRDefault="001F042B" w:rsidP="004D6BF7">
            <w:pPr>
              <w:rPr>
                <w:lang w:val="mk-MK"/>
              </w:rPr>
            </w:pPr>
            <w:r w:rsidRPr="00E567BE">
              <w:rPr>
                <w:lang w:val="mk-MK"/>
              </w:rPr>
              <w:t>0,753</w:t>
            </w:r>
          </w:p>
        </w:tc>
      </w:tr>
      <w:tr w:rsidR="001F042B" w14:paraId="0C3C61DA" w14:textId="77777777" w:rsidTr="004D6BF7">
        <w:tc>
          <w:tcPr>
            <w:tcW w:w="3116" w:type="dxa"/>
          </w:tcPr>
          <w:p w14:paraId="29EC8B83" w14:textId="77777777" w:rsidR="001F042B" w:rsidRPr="003B7A5A" w:rsidRDefault="001F042B" w:rsidP="004D6BF7">
            <w:pPr>
              <w:rPr>
                <w:lang w:val="mk-MK"/>
              </w:rPr>
            </w:pPr>
            <w:r>
              <w:rPr>
                <w:lang w:val="mk-MK"/>
              </w:rPr>
              <w:t>Бочен сегмент дигитална долна вилица</w:t>
            </w:r>
          </w:p>
        </w:tc>
        <w:tc>
          <w:tcPr>
            <w:tcW w:w="3117" w:type="dxa"/>
          </w:tcPr>
          <w:p w14:paraId="72B0FB40" w14:textId="77777777" w:rsidR="001F042B" w:rsidRPr="003D15C3" w:rsidRDefault="001F042B" w:rsidP="004D6BF7">
            <w:pPr>
              <w:rPr>
                <w:lang w:val="ru-RU"/>
              </w:rPr>
            </w:pPr>
            <w:r>
              <w:rPr>
                <w:lang w:val="mk-MK"/>
              </w:rPr>
              <w:t>Бочен сегмент конвенционална долна вилица</w:t>
            </w:r>
          </w:p>
        </w:tc>
        <w:tc>
          <w:tcPr>
            <w:tcW w:w="850" w:type="dxa"/>
          </w:tcPr>
          <w:p w14:paraId="0AA3BE37" w14:textId="77777777" w:rsidR="001F042B" w:rsidRPr="00E567BE" w:rsidRDefault="001F042B" w:rsidP="004D6BF7">
            <w:pPr>
              <w:rPr>
                <w:lang w:val="mk-MK"/>
              </w:rPr>
            </w:pPr>
            <w:r w:rsidRPr="00E567BE">
              <w:rPr>
                <w:lang w:val="mk-MK"/>
              </w:rPr>
              <w:t>0,998</w:t>
            </w:r>
          </w:p>
        </w:tc>
        <w:tc>
          <w:tcPr>
            <w:tcW w:w="850" w:type="dxa"/>
          </w:tcPr>
          <w:p w14:paraId="46C4F01D" w14:textId="77777777" w:rsidR="001F042B" w:rsidRPr="00E567BE" w:rsidRDefault="001F042B" w:rsidP="004D6BF7">
            <w:pPr>
              <w:rPr>
                <w:lang w:val="mk-MK"/>
              </w:rPr>
            </w:pPr>
            <w:r w:rsidRPr="00E567BE">
              <w:rPr>
                <w:lang w:val="mk-MK"/>
              </w:rPr>
              <w:t>0,999</w:t>
            </w:r>
          </w:p>
        </w:tc>
      </w:tr>
      <w:tr w:rsidR="001F042B" w14:paraId="4BF5B389" w14:textId="77777777" w:rsidTr="004D6BF7">
        <w:tc>
          <w:tcPr>
            <w:tcW w:w="3116" w:type="dxa"/>
          </w:tcPr>
          <w:p w14:paraId="0382AF75" w14:textId="77777777" w:rsidR="001F042B" w:rsidRPr="00AC4437" w:rsidRDefault="001F042B" w:rsidP="004D6BF7">
            <w:pPr>
              <w:rPr>
                <w:lang w:val="mk-MK"/>
              </w:rPr>
            </w:pPr>
            <w:r>
              <w:rPr>
                <w:lang w:val="mk-MK"/>
              </w:rPr>
              <w:t>Интерканина ширина дигитална долна вилица</w:t>
            </w:r>
          </w:p>
        </w:tc>
        <w:tc>
          <w:tcPr>
            <w:tcW w:w="3117" w:type="dxa"/>
          </w:tcPr>
          <w:p w14:paraId="4791C504" w14:textId="77777777" w:rsidR="001F042B" w:rsidRPr="003D15C3" w:rsidRDefault="001F042B" w:rsidP="004D6BF7">
            <w:pPr>
              <w:rPr>
                <w:lang w:val="ru-RU"/>
              </w:rPr>
            </w:pPr>
            <w:r>
              <w:rPr>
                <w:lang w:val="mk-MK"/>
              </w:rPr>
              <w:t>Интерканина ширина конвенционална долна вилица</w:t>
            </w:r>
          </w:p>
        </w:tc>
        <w:tc>
          <w:tcPr>
            <w:tcW w:w="850" w:type="dxa"/>
          </w:tcPr>
          <w:p w14:paraId="3E3FF60E" w14:textId="77777777" w:rsidR="001F042B" w:rsidRPr="00E567BE" w:rsidRDefault="001F042B" w:rsidP="004D6BF7">
            <w:pPr>
              <w:rPr>
                <w:lang w:val="mk-MK"/>
              </w:rPr>
            </w:pPr>
            <w:r w:rsidRPr="00E567BE">
              <w:rPr>
                <w:lang w:val="mk-MK"/>
              </w:rPr>
              <w:t>0,979</w:t>
            </w:r>
          </w:p>
        </w:tc>
        <w:tc>
          <w:tcPr>
            <w:tcW w:w="850" w:type="dxa"/>
          </w:tcPr>
          <w:p w14:paraId="36CF5B7E" w14:textId="77777777" w:rsidR="001F042B" w:rsidRPr="00E567BE" w:rsidRDefault="001F042B" w:rsidP="004D6BF7">
            <w:pPr>
              <w:rPr>
                <w:lang w:val="mk-MK"/>
              </w:rPr>
            </w:pPr>
            <w:r w:rsidRPr="00E567BE">
              <w:rPr>
                <w:lang w:val="mk-MK"/>
              </w:rPr>
              <w:t>0,989</w:t>
            </w:r>
          </w:p>
        </w:tc>
      </w:tr>
      <w:tr w:rsidR="001F042B" w14:paraId="2961552C" w14:textId="77777777" w:rsidTr="004D6BF7">
        <w:tc>
          <w:tcPr>
            <w:tcW w:w="3116" w:type="dxa"/>
          </w:tcPr>
          <w:p w14:paraId="2BF5628A" w14:textId="77777777" w:rsidR="001F042B" w:rsidRPr="003D15C3" w:rsidRDefault="001F042B" w:rsidP="004D6BF7">
            <w:pPr>
              <w:rPr>
                <w:lang w:val="ru-RU"/>
              </w:rPr>
            </w:pPr>
            <w:r>
              <w:rPr>
                <w:lang w:val="mk-MK"/>
              </w:rPr>
              <w:t>Интермоларна ширина дигитална долна вилица</w:t>
            </w:r>
          </w:p>
        </w:tc>
        <w:tc>
          <w:tcPr>
            <w:tcW w:w="3117" w:type="dxa"/>
          </w:tcPr>
          <w:p w14:paraId="7FD224D1" w14:textId="77777777" w:rsidR="001F042B" w:rsidRPr="003D15C3" w:rsidRDefault="001F042B" w:rsidP="004D6BF7">
            <w:pPr>
              <w:rPr>
                <w:lang w:val="ru-RU"/>
              </w:rPr>
            </w:pPr>
            <w:r>
              <w:rPr>
                <w:lang w:val="mk-MK"/>
              </w:rPr>
              <w:t>Интермоларна ширина конвенционална долна вилица</w:t>
            </w:r>
          </w:p>
        </w:tc>
        <w:tc>
          <w:tcPr>
            <w:tcW w:w="850" w:type="dxa"/>
          </w:tcPr>
          <w:p w14:paraId="3BDB5A37" w14:textId="77777777" w:rsidR="001F042B" w:rsidRPr="00E567BE" w:rsidRDefault="001F042B" w:rsidP="004D6BF7">
            <w:pPr>
              <w:rPr>
                <w:lang w:val="mk-MK"/>
              </w:rPr>
            </w:pPr>
            <w:r w:rsidRPr="00E567BE">
              <w:rPr>
                <w:lang w:val="mk-MK"/>
              </w:rPr>
              <w:t>0,977</w:t>
            </w:r>
          </w:p>
        </w:tc>
        <w:tc>
          <w:tcPr>
            <w:tcW w:w="850" w:type="dxa"/>
          </w:tcPr>
          <w:p w14:paraId="6920C639" w14:textId="77777777" w:rsidR="001F042B" w:rsidRPr="00E567BE" w:rsidRDefault="001F042B" w:rsidP="004D6BF7">
            <w:pPr>
              <w:rPr>
                <w:lang w:val="mk-MK"/>
              </w:rPr>
            </w:pPr>
            <w:r w:rsidRPr="00E567BE">
              <w:rPr>
                <w:lang w:val="mk-MK"/>
              </w:rPr>
              <w:t>0,988</w:t>
            </w:r>
          </w:p>
        </w:tc>
      </w:tr>
    </w:tbl>
    <w:p w14:paraId="160D3202" w14:textId="77777777" w:rsidR="001F042B" w:rsidRPr="00183004" w:rsidRDefault="001F042B" w:rsidP="001F042B"/>
    <w:p w14:paraId="307C78E9" w14:textId="6E9CE81E" w:rsidR="001F042B" w:rsidRDefault="001F042B" w:rsidP="003B2E19">
      <w:pPr>
        <w:jc w:val="both"/>
        <w:rPr>
          <w:lang w:val="mk-MK"/>
        </w:rPr>
      </w:pPr>
      <w:r w:rsidRPr="003B2E19">
        <w:rPr>
          <w:rFonts w:ascii="Georgia" w:hAnsi="Georgia"/>
          <w:lang w:val="mk-MK"/>
        </w:rPr>
        <w:t xml:space="preserve">На табелата се гледаат резултатите од регресионите модели. Може да се забележи дека сите вредности на </w:t>
      </w:r>
      <w:r w:rsidRPr="003B2E19">
        <w:rPr>
          <w:rFonts w:ascii="Georgia" w:hAnsi="Georgia"/>
        </w:rPr>
        <w:t>R</w:t>
      </w:r>
      <w:r w:rsidRPr="003D15C3">
        <w:rPr>
          <w:rFonts w:ascii="Georgia" w:hAnsi="Georgia"/>
          <w:vertAlign w:val="superscript"/>
          <w:lang w:val="ru-RU"/>
        </w:rPr>
        <w:t xml:space="preserve">2   </w:t>
      </w:r>
      <w:r w:rsidRPr="003B2E19">
        <w:rPr>
          <w:rFonts w:ascii="Georgia" w:hAnsi="Georgia"/>
          <w:lang w:val="mk-MK"/>
        </w:rPr>
        <w:t xml:space="preserve">и </w:t>
      </w:r>
      <w:r w:rsidRPr="003B2E19">
        <w:rPr>
          <w:rFonts w:ascii="Georgia" w:hAnsi="Georgia"/>
        </w:rPr>
        <w:t>R</w:t>
      </w:r>
      <w:r w:rsidRPr="003D15C3">
        <w:rPr>
          <w:rFonts w:ascii="Georgia" w:hAnsi="Georgia"/>
          <w:lang w:val="ru-RU"/>
        </w:rPr>
        <w:t xml:space="preserve"> </w:t>
      </w:r>
      <w:r w:rsidRPr="003B2E19">
        <w:rPr>
          <w:rFonts w:ascii="Georgia" w:hAnsi="Georgia"/>
          <w:lang w:val="mk-MK"/>
        </w:rPr>
        <w:t xml:space="preserve">се во рамките на нормални отстапувања, освен мерењата за молар, кои се на граница од нормалните отстапувања  и се со минимална сигнификантност ( Сите вредности над 0.6 за </w:t>
      </w:r>
      <w:r w:rsidRPr="003B2E19">
        <w:rPr>
          <w:rFonts w:ascii="Georgia" w:hAnsi="Georgia"/>
        </w:rPr>
        <w:t>R</w:t>
      </w:r>
      <w:r w:rsidRPr="003D15C3">
        <w:rPr>
          <w:rFonts w:ascii="Georgia" w:hAnsi="Georgia"/>
          <w:vertAlign w:val="superscript"/>
          <w:lang w:val="ru-RU"/>
        </w:rPr>
        <w:t xml:space="preserve">2 </w:t>
      </w:r>
      <w:r w:rsidRPr="003B2E19">
        <w:rPr>
          <w:rFonts w:ascii="Georgia" w:hAnsi="Georgia"/>
          <w:vertAlign w:val="superscript"/>
          <w:lang w:val="mk-MK"/>
        </w:rPr>
        <w:t xml:space="preserve"> </w:t>
      </w:r>
      <w:r w:rsidRPr="003B2E19">
        <w:rPr>
          <w:rFonts w:ascii="Georgia" w:hAnsi="Georgia"/>
          <w:lang w:val="mk-MK"/>
        </w:rPr>
        <w:t>се одлични за испитувањето).</w:t>
      </w:r>
    </w:p>
    <w:p w14:paraId="32375657" w14:textId="77777777" w:rsidR="001F042B" w:rsidRDefault="001F042B" w:rsidP="001F042B">
      <w:pPr>
        <w:rPr>
          <w:lang w:val="mk-MK"/>
        </w:rPr>
      </w:pPr>
    </w:p>
    <w:p w14:paraId="68C899EA" w14:textId="77777777" w:rsidR="00F858EA" w:rsidRDefault="001F042B" w:rsidP="00F858EA">
      <w:pPr>
        <w:keepNext/>
      </w:pPr>
      <w:r w:rsidRPr="00511DA8">
        <w:rPr>
          <w:noProof/>
          <w:lang w:val="mk-MK"/>
        </w:rPr>
        <w:drawing>
          <wp:inline distT="0" distB="0" distL="0" distR="0" wp14:anchorId="23FEA63E" wp14:editId="7B3C6938">
            <wp:extent cx="5234400" cy="3240000"/>
            <wp:effectExtent l="0" t="0" r="4445" b="0"/>
            <wp:docPr id="411841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41597" name=""/>
                    <pic:cNvPicPr/>
                  </pic:nvPicPr>
                  <pic:blipFill>
                    <a:blip r:embed="rId99"/>
                    <a:stretch>
                      <a:fillRect/>
                    </a:stretch>
                  </pic:blipFill>
                  <pic:spPr>
                    <a:xfrm>
                      <a:off x="0" y="0"/>
                      <a:ext cx="5234400" cy="3240000"/>
                    </a:xfrm>
                    <a:prstGeom prst="rect">
                      <a:avLst/>
                    </a:prstGeom>
                  </pic:spPr>
                </pic:pic>
              </a:graphicData>
            </a:graphic>
          </wp:inline>
        </w:drawing>
      </w:r>
    </w:p>
    <w:p w14:paraId="19B8E8E6" w14:textId="49E341C0" w:rsidR="00F858EA" w:rsidRDefault="00F858EA" w:rsidP="00F858EA">
      <w:pPr>
        <w:jc w:val="center"/>
        <w:rPr>
          <w:lang w:val="mk-MK"/>
        </w:rPr>
      </w:pPr>
      <w:r>
        <w:rPr>
          <w:lang w:val="mk-MK"/>
        </w:rPr>
        <w:t>Графикон бр.35</w:t>
      </w:r>
    </w:p>
    <w:p w14:paraId="3C89CB33" w14:textId="77777777" w:rsidR="001F042B" w:rsidRPr="003B2E19" w:rsidRDefault="001F042B" w:rsidP="003B2E19">
      <w:pPr>
        <w:jc w:val="both"/>
        <w:rPr>
          <w:rFonts w:ascii="Georgia" w:hAnsi="Georgia"/>
          <w:sz w:val="24"/>
          <w:szCs w:val="24"/>
          <w:lang w:val="mk-MK"/>
        </w:rPr>
      </w:pPr>
      <w:r w:rsidRPr="003B2E19">
        <w:rPr>
          <w:rFonts w:ascii="Georgia" w:hAnsi="Georgia"/>
          <w:sz w:val="24"/>
          <w:szCs w:val="24"/>
          <w:lang w:val="mk-MK"/>
        </w:rPr>
        <w:lastRenderedPageBreak/>
        <w:t xml:space="preserve">Добиените вредности за ширината на премоларите со двете отпечаточни методи се блиску до модалната линија на регресиониот модел. </w:t>
      </w:r>
    </w:p>
    <w:p w14:paraId="0D453966" w14:textId="77777777" w:rsidR="001F042B" w:rsidRDefault="001F042B" w:rsidP="001F042B">
      <w:pPr>
        <w:rPr>
          <w:lang w:val="mk-MK"/>
        </w:rPr>
      </w:pPr>
    </w:p>
    <w:p w14:paraId="16B8053F" w14:textId="77777777" w:rsidR="00F858EA" w:rsidRDefault="001F042B" w:rsidP="00F858EA">
      <w:pPr>
        <w:keepNext/>
      </w:pPr>
      <w:r w:rsidRPr="00D545F1">
        <w:rPr>
          <w:noProof/>
          <w:lang w:val="mk-MK"/>
        </w:rPr>
        <w:drawing>
          <wp:inline distT="0" distB="0" distL="0" distR="0" wp14:anchorId="579D7B3C" wp14:editId="4F8D8A3B">
            <wp:extent cx="5234400" cy="3240000"/>
            <wp:effectExtent l="0" t="0" r="4445" b="0"/>
            <wp:docPr id="2141632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32640" name=""/>
                    <pic:cNvPicPr/>
                  </pic:nvPicPr>
                  <pic:blipFill>
                    <a:blip r:embed="rId100"/>
                    <a:stretch>
                      <a:fillRect/>
                    </a:stretch>
                  </pic:blipFill>
                  <pic:spPr>
                    <a:xfrm>
                      <a:off x="0" y="0"/>
                      <a:ext cx="5234400" cy="3240000"/>
                    </a:xfrm>
                    <a:prstGeom prst="rect">
                      <a:avLst/>
                    </a:prstGeom>
                  </pic:spPr>
                </pic:pic>
              </a:graphicData>
            </a:graphic>
          </wp:inline>
        </w:drawing>
      </w:r>
    </w:p>
    <w:p w14:paraId="3D8540ED" w14:textId="17B4CEC2" w:rsidR="00F858EA" w:rsidRDefault="00F858EA" w:rsidP="00F858EA">
      <w:pPr>
        <w:jc w:val="center"/>
        <w:rPr>
          <w:lang w:val="mk-MK"/>
        </w:rPr>
      </w:pPr>
      <w:r>
        <w:rPr>
          <w:lang w:val="mk-MK"/>
        </w:rPr>
        <w:t>Графикон бр.36</w:t>
      </w:r>
    </w:p>
    <w:p w14:paraId="7E2643B0" w14:textId="0451B86C" w:rsidR="001F042B" w:rsidRDefault="001F042B" w:rsidP="003B2E19">
      <w:pPr>
        <w:jc w:val="both"/>
        <w:rPr>
          <w:lang w:val="mk-MK"/>
        </w:rPr>
      </w:pPr>
      <w:r w:rsidRPr="003B2E19">
        <w:rPr>
          <w:rFonts w:ascii="Georgia" w:hAnsi="Georgia"/>
          <w:sz w:val="24"/>
          <w:szCs w:val="24"/>
          <w:lang w:val="mk-MK"/>
        </w:rPr>
        <w:t>Добиените вредности за ширината на моларите со двете отпечаточни методи се блиску до модалната линија на регресиониот модел. Освен, една точка која се наоѓа  подалеку од модалната линија, што не дава статистичка значајност.</w:t>
      </w:r>
    </w:p>
    <w:p w14:paraId="1CFFA3E3" w14:textId="77777777" w:rsidR="001F042B" w:rsidRDefault="001F042B" w:rsidP="001F042B">
      <w:pPr>
        <w:rPr>
          <w:lang w:val="mk-MK"/>
        </w:rPr>
      </w:pPr>
    </w:p>
    <w:p w14:paraId="2863F0EB" w14:textId="77777777" w:rsidR="00F858EA" w:rsidRDefault="001F042B" w:rsidP="00F858EA">
      <w:pPr>
        <w:keepNext/>
      </w:pPr>
      <w:r w:rsidRPr="007F610A">
        <w:rPr>
          <w:noProof/>
          <w:lang w:val="mk-MK"/>
        </w:rPr>
        <w:drawing>
          <wp:inline distT="0" distB="0" distL="0" distR="0" wp14:anchorId="03FCE6AF" wp14:editId="182A749C">
            <wp:extent cx="5234400" cy="3240000"/>
            <wp:effectExtent l="0" t="0" r="4445" b="0"/>
            <wp:docPr id="85947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71644" name=""/>
                    <pic:cNvPicPr/>
                  </pic:nvPicPr>
                  <pic:blipFill>
                    <a:blip r:embed="rId101"/>
                    <a:stretch>
                      <a:fillRect/>
                    </a:stretch>
                  </pic:blipFill>
                  <pic:spPr>
                    <a:xfrm>
                      <a:off x="0" y="0"/>
                      <a:ext cx="5234400" cy="3240000"/>
                    </a:xfrm>
                    <a:prstGeom prst="rect">
                      <a:avLst/>
                    </a:prstGeom>
                  </pic:spPr>
                </pic:pic>
              </a:graphicData>
            </a:graphic>
          </wp:inline>
        </w:drawing>
      </w:r>
    </w:p>
    <w:p w14:paraId="2A528A9B" w14:textId="6ED3EFA5" w:rsidR="00F858EA" w:rsidRDefault="00F858EA" w:rsidP="00F858EA">
      <w:pPr>
        <w:jc w:val="center"/>
        <w:rPr>
          <w:lang w:val="mk-MK"/>
        </w:rPr>
      </w:pPr>
      <w:r>
        <w:rPr>
          <w:lang w:val="mk-MK"/>
        </w:rPr>
        <w:t>Графикон бр.37</w:t>
      </w:r>
    </w:p>
    <w:p w14:paraId="7DA7751D" w14:textId="2943A168" w:rsidR="001F042B" w:rsidRDefault="001F042B" w:rsidP="003B2E19">
      <w:pPr>
        <w:jc w:val="both"/>
        <w:rPr>
          <w:lang w:val="mk-MK"/>
        </w:rPr>
      </w:pPr>
      <w:r w:rsidRPr="003B2E19">
        <w:rPr>
          <w:rFonts w:ascii="Georgia" w:hAnsi="Georgia"/>
          <w:sz w:val="24"/>
          <w:szCs w:val="24"/>
          <w:lang w:val="mk-MK"/>
        </w:rPr>
        <w:lastRenderedPageBreak/>
        <w:t xml:space="preserve">Добиените вредности за должината на бочен сегмент со двете отпечаточни методи се блиску до модалната линија на регресиониот модел. </w:t>
      </w:r>
    </w:p>
    <w:p w14:paraId="1C44C8E2" w14:textId="77777777" w:rsidR="001F042B" w:rsidRDefault="001F042B" w:rsidP="001F042B">
      <w:pPr>
        <w:rPr>
          <w:lang w:val="mk-MK"/>
        </w:rPr>
      </w:pPr>
    </w:p>
    <w:p w14:paraId="15DB3695" w14:textId="77777777" w:rsidR="001F042B" w:rsidRDefault="001F042B" w:rsidP="001F042B">
      <w:pPr>
        <w:rPr>
          <w:lang w:val="mk-MK"/>
        </w:rPr>
      </w:pPr>
    </w:p>
    <w:p w14:paraId="62042E8E" w14:textId="77777777" w:rsidR="00F858EA" w:rsidRDefault="001F042B" w:rsidP="00F858EA">
      <w:pPr>
        <w:keepNext/>
      </w:pPr>
      <w:r w:rsidRPr="00277245">
        <w:rPr>
          <w:noProof/>
          <w:lang w:val="mk-MK"/>
        </w:rPr>
        <w:drawing>
          <wp:inline distT="0" distB="0" distL="0" distR="0" wp14:anchorId="2FC83E85" wp14:editId="3013307C">
            <wp:extent cx="5234400" cy="3240000"/>
            <wp:effectExtent l="0" t="0" r="4445" b="0"/>
            <wp:docPr id="1443916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16734" name=""/>
                    <pic:cNvPicPr/>
                  </pic:nvPicPr>
                  <pic:blipFill>
                    <a:blip r:embed="rId102"/>
                    <a:stretch>
                      <a:fillRect/>
                    </a:stretch>
                  </pic:blipFill>
                  <pic:spPr>
                    <a:xfrm>
                      <a:off x="0" y="0"/>
                      <a:ext cx="5234400" cy="3240000"/>
                    </a:xfrm>
                    <a:prstGeom prst="rect">
                      <a:avLst/>
                    </a:prstGeom>
                  </pic:spPr>
                </pic:pic>
              </a:graphicData>
            </a:graphic>
          </wp:inline>
        </w:drawing>
      </w:r>
    </w:p>
    <w:p w14:paraId="056C376A" w14:textId="5F9E83BD" w:rsidR="00F858EA" w:rsidRDefault="00F858EA" w:rsidP="00F858EA">
      <w:pPr>
        <w:jc w:val="center"/>
        <w:rPr>
          <w:lang w:val="mk-MK"/>
        </w:rPr>
      </w:pPr>
      <w:r>
        <w:rPr>
          <w:lang w:val="mk-MK"/>
        </w:rPr>
        <w:t>Графикон бр.38</w:t>
      </w:r>
    </w:p>
    <w:p w14:paraId="45A0908A" w14:textId="77777777" w:rsidR="003B2E19" w:rsidRDefault="003B2E19" w:rsidP="00F858EA">
      <w:pPr>
        <w:jc w:val="center"/>
        <w:rPr>
          <w:lang w:val="mk-MK"/>
        </w:rPr>
      </w:pPr>
    </w:p>
    <w:p w14:paraId="69807361" w14:textId="3BD5CD08" w:rsidR="001F042B" w:rsidRDefault="001F042B" w:rsidP="003B2E19">
      <w:pPr>
        <w:jc w:val="both"/>
        <w:rPr>
          <w:lang w:val="mk-MK"/>
        </w:rPr>
      </w:pPr>
      <w:r w:rsidRPr="003B2E19">
        <w:rPr>
          <w:rFonts w:ascii="Georgia" w:hAnsi="Georgia"/>
          <w:sz w:val="24"/>
          <w:szCs w:val="24"/>
          <w:lang w:val="mk-MK"/>
        </w:rPr>
        <w:t xml:space="preserve">Добиените вредности за интерканина ширина со двете отпечаточни методи се блиску до модалната линија на регресиониот модел. </w:t>
      </w:r>
    </w:p>
    <w:p w14:paraId="32C838F6" w14:textId="77777777" w:rsidR="00F858EA" w:rsidRDefault="001F042B" w:rsidP="00F858EA">
      <w:pPr>
        <w:keepNext/>
      </w:pPr>
      <w:r w:rsidRPr="00A52B47">
        <w:rPr>
          <w:noProof/>
          <w:lang w:val="mk-MK"/>
        </w:rPr>
        <w:lastRenderedPageBreak/>
        <w:drawing>
          <wp:inline distT="0" distB="0" distL="0" distR="0" wp14:anchorId="6B37D96A" wp14:editId="589CA594">
            <wp:extent cx="5234400" cy="3240000"/>
            <wp:effectExtent l="0" t="0" r="4445" b="0"/>
            <wp:docPr id="355142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42302" name=""/>
                    <pic:cNvPicPr/>
                  </pic:nvPicPr>
                  <pic:blipFill>
                    <a:blip r:embed="rId103"/>
                    <a:stretch>
                      <a:fillRect/>
                    </a:stretch>
                  </pic:blipFill>
                  <pic:spPr>
                    <a:xfrm>
                      <a:off x="0" y="0"/>
                      <a:ext cx="5234400" cy="3240000"/>
                    </a:xfrm>
                    <a:prstGeom prst="rect">
                      <a:avLst/>
                    </a:prstGeom>
                  </pic:spPr>
                </pic:pic>
              </a:graphicData>
            </a:graphic>
          </wp:inline>
        </w:drawing>
      </w:r>
    </w:p>
    <w:p w14:paraId="033B4318" w14:textId="217A7006" w:rsidR="00F858EA" w:rsidRDefault="00F858EA" w:rsidP="00F858EA">
      <w:pPr>
        <w:jc w:val="center"/>
        <w:rPr>
          <w:lang w:val="mk-MK"/>
        </w:rPr>
      </w:pPr>
      <w:r>
        <w:rPr>
          <w:lang w:val="mk-MK"/>
        </w:rPr>
        <w:t>Графикон бр.39</w:t>
      </w:r>
    </w:p>
    <w:p w14:paraId="7E367EC2" w14:textId="77777777" w:rsidR="001F042B" w:rsidRDefault="001F042B" w:rsidP="001F042B">
      <w:pPr>
        <w:rPr>
          <w:lang w:val="mk-MK"/>
        </w:rPr>
      </w:pPr>
    </w:p>
    <w:p w14:paraId="0BA9E1AC" w14:textId="77777777" w:rsidR="001F042B" w:rsidRDefault="001F042B" w:rsidP="001F042B">
      <w:pPr>
        <w:rPr>
          <w:rFonts w:ascii="Georgia" w:hAnsi="Georgia"/>
          <w:sz w:val="24"/>
          <w:szCs w:val="24"/>
          <w:lang w:val="mk-MK"/>
        </w:rPr>
      </w:pPr>
      <w:r w:rsidRPr="003B2E19">
        <w:rPr>
          <w:rFonts w:ascii="Georgia" w:hAnsi="Georgia"/>
          <w:sz w:val="24"/>
          <w:szCs w:val="24"/>
          <w:lang w:val="mk-MK"/>
        </w:rPr>
        <w:t xml:space="preserve">Добиените вредности за интермоларна ширина со двете отпечаточни методи се блиску до модалната линија на регресиониот модел. </w:t>
      </w:r>
    </w:p>
    <w:p w14:paraId="2ECF23AD" w14:textId="77777777" w:rsidR="003B2E19" w:rsidRDefault="003B2E19" w:rsidP="001F042B">
      <w:pPr>
        <w:rPr>
          <w:rFonts w:ascii="Georgia" w:hAnsi="Georgia"/>
          <w:sz w:val="24"/>
          <w:szCs w:val="24"/>
          <w:lang w:val="mk-MK"/>
        </w:rPr>
      </w:pPr>
    </w:p>
    <w:p w14:paraId="01F8732F" w14:textId="77777777" w:rsidR="003B2E19" w:rsidRDefault="003B2E19" w:rsidP="001F042B">
      <w:pPr>
        <w:rPr>
          <w:rFonts w:ascii="Georgia" w:hAnsi="Georgia"/>
          <w:sz w:val="24"/>
          <w:szCs w:val="24"/>
          <w:lang w:val="mk-MK"/>
        </w:rPr>
      </w:pPr>
    </w:p>
    <w:p w14:paraId="27C5A984" w14:textId="77777777" w:rsidR="003B2E19" w:rsidRDefault="003B2E19" w:rsidP="001F042B">
      <w:pPr>
        <w:rPr>
          <w:rFonts w:ascii="Georgia" w:hAnsi="Georgia"/>
          <w:sz w:val="24"/>
          <w:szCs w:val="24"/>
          <w:lang w:val="mk-MK"/>
        </w:rPr>
      </w:pPr>
    </w:p>
    <w:p w14:paraId="0B026105" w14:textId="77777777" w:rsidR="003B2E19" w:rsidRDefault="003B2E19" w:rsidP="001F042B">
      <w:pPr>
        <w:rPr>
          <w:rFonts w:ascii="Georgia" w:hAnsi="Georgia"/>
          <w:sz w:val="24"/>
          <w:szCs w:val="24"/>
          <w:lang w:val="mk-MK"/>
        </w:rPr>
      </w:pPr>
    </w:p>
    <w:p w14:paraId="331DA3B4" w14:textId="77777777" w:rsidR="003B2E19" w:rsidRDefault="003B2E19" w:rsidP="001F042B">
      <w:pPr>
        <w:rPr>
          <w:rFonts w:ascii="Georgia" w:hAnsi="Georgia"/>
          <w:sz w:val="24"/>
          <w:szCs w:val="24"/>
          <w:lang w:val="mk-MK"/>
        </w:rPr>
      </w:pPr>
    </w:p>
    <w:p w14:paraId="02478D70" w14:textId="77777777" w:rsidR="003B2E19" w:rsidRDefault="003B2E19" w:rsidP="001F042B">
      <w:pPr>
        <w:rPr>
          <w:rFonts w:ascii="Georgia" w:hAnsi="Georgia"/>
          <w:sz w:val="24"/>
          <w:szCs w:val="24"/>
          <w:lang w:val="mk-MK"/>
        </w:rPr>
      </w:pPr>
    </w:p>
    <w:p w14:paraId="2504E31B" w14:textId="77777777" w:rsidR="003B2E19" w:rsidRDefault="003B2E19" w:rsidP="001F042B">
      <w:pPr>
        <w:rPr>
          <w:rFonts w:ascii="Georgia" w:hAnsi="Georgia"/>
          <w:sz w:val="24"/>
          <w:szCs w:val="24"/>
          <w:lang w:val="mk-MK"/>
        </w:rPr>
      </w:pPr>
    </w:p>
    <w:p w14:paraId="7B0A859A" w14:textId="77777777" w:rsidR="003B2E19" w:rsidRDefault="003B2E19" w:rsidP="001F042B">
      <w:pPr>
        <w:rPr>
          <w:rFonts w:ascii="Georgia" w:hAnsi="Georgia"/>
          <w:sz w:val="24"/>
          <w:szCs w:val="24"/>
          <w:lang w:val="mk-MK"/>
        </w:rPr>
      </w:pPr>
    </w:p>
    <w:p w14:paraId="6E793F07" w14:textId="77777777" w:rsidR="003B2E19" w:rsidRDefault="003B2E19" w:rsidP="001F042B">
      <w:pPr>
        <w:rPr>
          <w:rFonts w:ascii="Georgia" w:hAnsi="Georgia"/>
          <w:sz w:val="24"/>
          <w:szCs w:val="24"/>
          <w:lang w:val="mk-MK"/>
        </w:rPr>
      </w:pPr>
    </w:p>
    <w:p w14:paraId="43600B23" w14:textId="77777777" w:rsidR="003B2E19" w:rsidRDefault="003B2E19" w:rsidP="001F042B">
      <w:pPr>
        <w:rPr>
          <w:rFonts w:ascii="Georgia" w:hAnsi="Georgia"/>
          <w:sz w:val="24"/>
          <w:szCs w:val="24"/>
          <w:lang w:val="mk-MK"/>
        </w:rPr>
      </w:pPr>
    </w:p>
    <w:p w14:paraId="21FDA915" w14:textId="77777777" w:rsidR="003B2E19" w:rsidRDefault="003B2E19" w:rsidP="001F042B">
      <w:pPr>
        <w:rPr>
          <w:rFonts w:ascii="Georgia" w:hAnsi="Georgia"/>
          <w:sz w:val="24"/>
          <w:szCs w:val="24"/>
          <w:lang w:val="mk-MK"/>
        </w:rPr>
      </w:pPr>
    </w:p>
    <w:p w14:paraId="589830BA" w14:textId="77777777" w:rsidR="003B2E19" w:rsidRDefault="003B2E19" w:rsidP="001F042B">
      <w:pPr>
        <w:rPr>
          <w:rFonts w:ascii="Georgia" w:hAnsi="Georgia"/>
          <w:sz w:val="24"/>
          <w:szCs w:val="24"/>
          <w:lang w:val="mk-MK"/>
        </w:rPr>
      </w:pPr>
    </w:p>
    <w:p w14:paraId="41A9F787" w14:textId="77777777" w:rsidR="003B2E19" w:rsidRDefault="003B2E19" w:rsidP="001F042B">
      <w:pPr>
        <w:rPr>
          <w:rFonts w:ascii="Georgia" w:hAnsi="Georgia"/>
          <w:sz w:val="24"/>
          <w:szCs w:val="24"/>
          <w:lang w:val="mk-MK"/>
        </w:rPr>
      </w:pPr>
    </w:p>
    <w:p w14:paraId="33D32D70" w14:textId="77777777" w:rsidR="003B2E19" w:rsidRDefault="003B2E19" w:rsidP="001F042B">
      <w:pPr>
        <w:rPr>
          <w:rFonts w:ascii="Georgia" w:hAnsi="Georgia"/>
          <w:sz w:val="24"/>
          <w:szCs w:val="24"/>
          <w:lang w:val="mk-MK"/>
        </w:rPr>
      </w:pPr>
    </w:p>
    <w:p w14:paraId="02BC8C7A" w14:textId="77777777" w:rsidR="003B2E19" w:rsidRPr="003B2E19" w:rsidRDefault="003B2E19" w:rsidP="001F042B">
      <w:pPr>
        <w:rPr>
          <w:rFonts w:ascii="Georgia" w:hAnsi="Georgia"/>
          <w:sz w:val="24"/>
          <w:szCs w:val="24"/>
          <w:lang w:val="mk-MK"/>
        </w:rPr>
      </w:pPr>
    </w:p>
    <w:p w14:paraId="2121ED28" w14:textId="0500863B" w:rsidR="00A72CB4" w:rsidRPr="003B2E19" w:rsidRDefault="00A72CB4" w:rsidP="003B2E19">
      <w:pPr>
        <w:pStyle w:val="ListParagraph"/>
        <w:numPr>
          <w:ilvl w:val="0"/>
          <w:numId w:val="12"/>
        </w:numPr>
        <w:spacing w:line="259" w:lineRule="auto"/>
        <w:jc w:val="both"/>
        <w:rPr>
          <w:rFonts w:ascii="Georgia" w:eastAsiaTheme="minorHAnsi" w:hAnsi="Georgia" w:cstheme="minorBidi"/>
          <w:b/>
          <w:bCs/>
          <w:sz w:val="28"/>
          <w:szCs w:val="28"/>
        </w:rPr>
      </w:pPr>
      <w:r w:rsidRPr="003B2E19">
        <w:rPr>
          <w:rFonts w:ascii="Georgia" w:eastAsiaTheme="minorHAnsi" w:hAnsi="Georgia" w:cstheme="minorBidi"/>
          <w:b/>
          <w:bCs/>
          <w:sz w:val="28"/>
          <w:szCs w:val="28"/>
          <w:lang w:val="mk-MK"/>
        </w:rPr>
        <w:lastRenderedPageBreak/>
        <w:t>ДИСКУСИЈА</w:t>
      </w:r>
    </w:p>
    <w:p w14:paraId="2D93D38D" w14:textId="77777777" w:rsidR="00A72CB4" w:rsidRPr="00A72CB4" w:rsidRDefault="00A72CB4" w:rsidP="00A72CB4">
      <w:pPr>
        <w:spacing w:line="259" w:lineRule="auto"/>
        <w:jc w:val="both"/>
        <w:rPr>
          <w:rFonts w:ascii="Georgia" w:eastAsiaTheme="minorHAnsi" w:hAnsi="Georgia" w:cstheme="minorBidi"/>
          <w:b/>
          <w:bCs/>
          <w:sz w:val="28"/>
          <w:szCs w:val="28"/>
          <w:lang w:val="mk-MK"/>
        </w:rPr>
      </w:pPr>
    </w:p>
    <w:p w14:paraId="1B278EA8" w14:textId="77777777" w:rsidR="00A72CB4" w:rsidRDefault="00A72CB4" w:rsidP="00A72CB4">
      <w:pPr>
        <w:spacing w:line="259"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Напредокот во технологијата и развојот на интраоралните дигитални скенери наметна прашања околу прецизноста на претходно користените дентално-отпечаточни материјали. Денес, присутни како конвенционални и дигитални начини на отпечатување се избор на клиничарот во стоматолошката протетика, како и во останатите стоматолошки гранки.</w:t>
      </w:r>
    </w:p>
    <w:p w14:paraId="579892FB" w14:textId="77777777" w:rsidR="00A72CB4" w:rsidRDefault="00A72CB4" w:rsidP="00A72CB4">
      <w:pPr>
        <w:spacing w:line="259"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За таа цел, бројни мерења се користат да се утврди точноста на едните спроти другите методи. Литературните податоци, сеуште не така обемни, говорат за одредени разлики во работата со двете методи на отпечатување. Исто така, треба да се земе в предвид и обученоста на клиничарот за користење на новитетите, како и софтверската подготвеност на дигиталните интраорални скенери. Тоа побудува контраверзии околу добивањето на резултатите и нивната веродостојност.</w:t>
      </w:r>
    </w:p>
    <w:p w14:paraId="134B79C2" w14:textId="77777777" w:rsidR="00A72CB4" w:rsidRDefault="00A72CB4" w:rsidP="00A72CB4">
      <w:pPr>
        <w:spacing w:line="259"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Целта на оваа студија беше да се спореди дигиталниот метод на отпечатување на двете вилици со конвенционалниот метод на отпечатување кај пациенти со целосно забало и пациенти со делумна беззабост, притоа користејќи бројни точки за конкретно мерење.</w:t>
      </w:r>
    </w:p>
    <w:p w14:paraId="518AC165" w14:textId="77777777" w:rsidR="00A72CB4" w:rsidRDefault="00A72CB4" w:rsidP="00A72CB4">
      <w:pPr>
        <w:spacing w:line="259"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Резултатите на нашето истражување покажаа незначителни димензионални разлики помеѓу двата испитувани методи на земање на отпечаток. Сепак, во некои анализи утврдивме минорни отстапувања.</w:t>
      </w:r>
    </w:p>
    <w:p w14:paraId="532A2931" w14:textId="27ABDC9C" w:rsidR="00A72CB4" w:rsidRDefault="00A72CB4" w:rsidP="00A72CB4">
      <w:pPr>
        <w:spacing w:line="259"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 xml:space="preserve">Во дескриптивната анализа </w:t>
      </w:r>
      <w:r w:rsidR="003D15C3">
        <w:rPr>
          <w:rFonts w:ascii="Georgia" w:eastAsiaTheme="minorHAnsi" w:hAnsi="Georgia" w:cstheme="minorBidi"/>
          <w:sz w:val="24"/>
          <w:szCs w:val="24"/>
          <w:lang w:val="mk-MK"/>
        </w:rPr>
        <w:t xml:space="preserve">, </w:t>
      </w:r>
      <w:r>
        <w:rPr>
          <w:rFonts w:ascii="Georgia" w:eastAsiaTheme="minorHAnsi" w:hAnsi="Georgia" w:cstheme="minorBidi"/>
          <w:sz w:val="24"/>
          <w:szCs w:val="24"/>
          <w:lang w:val="mk-MK"/>
        </w:rPr>
        <w:t>забележавме дека мерењата на бочен сегмент беа на граница на параметриска распределба, додека сите други мерења беа параметриски. Тоа може да се должи на фактот дека мерената димензија ( мезијална површина на прв премолар до дистална површина на втор молар) е со поголемо растојание и можни се акумулации на грешки.</w:t>
      </w:r>
    </w:p>
    <w:p w14:paraId="137B0D0D" w14:textId="77777777" w:rsidR="00A72CB4" w:rsidRDefault="00A72CB4" w:rsidP="00A72CB4">
      <w:pPr>
        <w:spacing w:line="259" w:lineRule="auto"/>
        <w:jc w:val="both"/>
        <w:rPr>
          <w:rFonts w:ascii="Georgia" w:eastAsiaTheme="minorHAnsi" w:hAnsi="Georgia" w:cstheme="minorBidi"/>
          <w:sz w:val="24"/>
          <w:szCs w:val="24"/>
          <w:lang w:val="mk-MK"/>
        </w:rPr>
      </w:pPr>
      <w:r>
        <w:rPr>
          <w:rFonts w:ascii="Georgia" w:eastAsiaTheme="minorHAnsi" w:hAnsi="Georgia" w:cstheme="minorBidi"/>
          <w:sz w:val="24"/>
          <w:szCs w:val="24"/>
          <w:lang w:val="mk-MK"/>
        </w:rPr>
        <w:t xml:space="preserve">Во спарениот Т-тест </w:t>
      </w:r>
      <w:r w:rsidRPr="003D15C3">
        <w:rPr>
          <w:rFonts w:ascii="Georgia" w:eastAsiaTheme="minorHAnsi" w:hAnsi="Georgia" w:cstheme="minorBidi"/>
          <w:sz w:val="24"/>
          <w:szCs w:val="24"/>
          <w:lang w:val="ru-RU"/>
        </w:rPr>
        <w:t>(</w:t>
      </w:r>
      <w:r>
        <w:rPr>
          <w:rFonts w:ascii="Georgia" w:eastAsiaTheme="minorHAnsi" w:hAnsi="Georgia" w:cstheme="minorBidi"/>
          <w:sz w:val="24"/>
          <w:szCs w:val="24"/>
        </w:rPr>
        <w:t>Paired</w:t>
      </w:r>
      <w:r w:rsidRPr="003D15C3">
        <w:rPr>
          <w:rFonts w:ascii="Georgia" w:eastAsiaTheme="minorHAnsi" w:hAnsi="Georgia" w:cstheme="minorBidi"/>
          <w:sz w:val="24"/>
          <w:szCs w:val="24"/>
          <w:lang w:val="ru-RU"/>
        </w:rPr>
        <w:t xml:space="preserve"> </w:t>
      </w:r>
      <w:r>
        <w:rPr>
          <w:rFonts w:ascii="Georgia" w:eastAsiaTheme="minorHAnsi" w:hAnsi="Georgia" w:cstheme="minorBidi"/>
          <w:sz w:val="24"/>
          <w:szCs w:val="24"/>
        </w:rPr>
        <w:t>T</w:t>
      </w:r>
      <w:r w:rsidRPr="003D15C3">
        <w:rPr>
          <w:rFonts w:ascii="Georgia" w:eastAsiaTheme="minorHAnsi" w:hAnsi="Georgia" w:cstheme="minorBidi"/>
          <w:sz w:val="24"/>
          <w:szCs w:val="24"/>
          <w:lang w:val="ru-RU"/>
        </w:rPr>
        <w:t>-</w:t>
      </w:r>
      <w:r>
        <w:rPr>
          <w:rFonts w:ascii="Georgia" w:eastAsiaTheme="minorHAnsi" w:hAnsi="Georgia" w:cstheme="minorBidi"/>
          <w:sz w:val="24"/>
          <w:szCs w:val="24"/>
        </w:rPr>
        <w:t>test</w:t>
      </w:r>
      <w:r w:rsidRPr="003D15C3">
        <w:rPr>
          <w:rFonts w:ascii="Georgia" w:eastAsiaTheme="minorHAnsi" w:hAnsi="Georgia" w:cstheme="minorBidi"/>
          <w:sz w:val="24"/>
          <w:szCs w:val="24"/>
          <w:lang w:val="ru-RU"/>
        </w:rPr>
        <w:t>)</w:t>
      </w:r>
      <w:r>
        <w:rPr>
          <w:rFonts w:ascii="Georgia" w:eastAsiaTheme="minorHAnsi" w:hAnsi="Georgia" w:cstheme="minorBidi"/>
          <w:sz w:val="24"/>
          <w:szCs w:val="24"/>
          <w:lang w:val="mk-MK"/>
        </w:rPr>
        <w:t xml:space="preserve"> на мерените вредности покажа дека кај мерењата на интермоларната ширина постои сигнификантна разлика, т.е. мерењата се разликувале повеќе </w:t>
      </w:r>
      <w:r w:rsidRPr="003D15C3">
        <w:rPr>
          <w:rFonts w:ascii="Georgia" w:eastAsiaTheme="minorHAnsi" w:hAnsi="Georgia" w:cstheme="minorBidi"/>
          <w:sz w:val="24"/>
          <w:szCs w:val="24"/>
          <w:lang w:val="ru-RU"/>
        </w:rPr>
        <w:t>(</w:t>
      </w:r>
      <w:r>
        <w:rPr>
          <w:rFonts w:ascii="Georgia" w:eastAsiaTheme="minorHAnsi" w:hAnsi="Georgia" w:cstheme="minorBidi"/>
          <w:sz w:val="24"/>
          <w:szCs w:val="24"/>
        </w:rPr>
        <w:t>P</w:t>
      </w:r>
      <w:r w:rsidRPr="003D15C3">
        <w:rPr>
          <w:rFonts w:ascii="Georgia" w:eastAsiaTheme="minorHAnsi" w:hAnsi="Georgia" w:cstheme="minorBidi"/>
          <w:sz w:val="24"/>
          <w:szCs w:val="24"/>
          <w:lang w:val="ru-RU"/>
        </w:rPr>
        <w:t>&lt;0.05)</w:t>
      </w:r>
      <w:r>
        <w:rPr>
          <w:rFonts w:ascii="Georgia" w:eastAsiaTheme="minorHAnsi" w:hAnsi="Georgia" w:cstheme="minorBidi"/>
          <w:sz w:val="24"/>
          <w:szCs w:val="24"/>
          <w:lang w:val="mk-MK"/>
        </w:rPr>
        <w:t>. Нашето толкување е дека најверојатно се должи на големото растојание и што точките се наоѓаат во спротивни квадранти на вилицата. Тоа претставува општ проблем во стоматолошката протетика.</w:t>
      </w:r>
    </w:p>
    <w:p w14:paraId="72B073CD" w14:textId="77777777" w:rsidR="00A72CB4" w:rsidRDefault="00A72CB4" w:rsidP="00A72CB4">
      <w:pPr>
        <w:spacing w:line="259" w:lineRule="auto"/>
        <w:jc w:val="both"/>
        <w:rPr>
          <w:rFonts w:ascii="Georgia" w:hAnsi="Georgia" w:cstheme="minorHAnsi"/>
          <w:sz w:val="24"/>
          <w:szCs w:val="24"/>
          <w:lang w:val="mk-MK"/>
        </w:rPr>
      </w:pPr>
      <w:r>
        <w:rPr>
          <w:rFonts w:ascii="Georgia" w:eastAsiaTheme="minorHAnsi" w:hAnsi="Georgia" w:cstheme="minorBidi"/>
          <w:sz w:val="24"/>
          <w:szCs w:val="24"/>
          <w:lang w:val="mk-MK"/>
        </w:rPr>
        <w:t xml:space="preserve">Во </w:t>
      </w:r>
      <w:r>
        <w:rPr>
          <w:rFonts w:ascii="Georgia" w:eastAsiaTheme="minorHAnsi" w:hAnsi="Georgia" w:cstheme="minorBidi"/>
          <w:sz w:val="24"/>
          <w:szCs w:val="24"/>
        </w:rPr>
        <w:t>Bland</w:t>
      </w:r>
      <w:r w:rsidRPr="003D15C3">
        <w:rPr>
          <w:rFonts w:ascii="Georgia" w:eastAsiaTheme="minorHAnsi" w:hAnsi="Georgia" w:cstheme="minorBidi"/>
          <w:sz w:val="24"/>
          <w:szCs w:val="24"/>
          <w:lang w:val="ru-RU"/>
        </w:rPr>
        <w:t>-</w:t>
      </w:r>
      <w:r>
        <w:rPr>
          <w:rFonts w:ascii="Georgia" w:eastAsiaTheme="minorHAnsi" w:hAnsi="Georgia" w:cstheme="minorBidi"/>
          <w:sz w:val="24"/>
          <w:szCs w:val="24"/>
        </w:rPr>
        <w:t>Altman</w:t>
      </w:r>
      <w:r>
        <w:rPr>
          <w:rFonts w:ascii="Georgia" w:eastAsiaTheme="minorHAnsi" w:hAnsi="Georgia" w:cstheme="minorBidi"/>
          <w:sz w:val="24"/>
          <w:szCs w:val="24"/>
          <w:lang w:val="mk-MK"/>
        </w:rPr>
        <w:t xml:space="preserve"> прикажаните графици, заклучуваме дека мерењата</w:t>
      </w:r>
      <w:r w:rsidRPr="004E3AA3">
        <w:rPr>
          <w:rFonts w:ascii="Georgia" w:eastAsiaTheme="minorHAnsi" w:hAnsi="Georgia" w:cstheme="minorHAnsi"/>
          <w:sz w:val="24"/>
          <w:szCs w:val="24"/>
          <w:lang w:val="mk-MK"/>
        </w:rPr>
        <w:t xml:space="preserve"> </w:t>
      </w:r>
      <w:r w:rsidRPr="004E3AA3">
        <w:rPr>
          <w:rFonts w:ascii="Georgia" w:hAnsi="Georgia" w:cstheme="minorHAnsi"/>
          <w:sz w:val="24"/>
          <w:szCs w:val="24"/>
          <w:lang w:val="mk-MK"/>
        </w:rPr>
        <w:t>се во долната и горната граница на просечната вредност за двете мерења.</w:t>
      </w:r>
      <w:r>
        <w:rPr>
          <w:rFonts w:ascii="Georgia" w:hAnsi="Georgia" w:cstheme="minorHAnsi"/>
          <w:sz w:val="24"/>
          <w:szCs w:val="24"/>
          <w:lang w:val="mk-MK"/>
        </w:rPr>
        <w:t xml:space="preserve"> Сепак се појавуваат неколку поединечни отстапувања кои не се сигнификантни и сметаме дека се должат на методолошки грешки, или грешки при работење.</w:t>
      </w:r>
    </w:p>
    <w:p w14:paraId="765775A2" w14:textId="77777777" w:rsidR="00A72CB4" w:rsidRDefault="00A72CB4" w:rsidP="00A72CB4">
      <w:pPr>
        <w:spacing w:line="259" w:lineRule="auto"/>
        <w:jc w:val="both"/>
        <w:rPr>
          <w:rFonts w:ascii="Georgia" w:hAnsi="Georgia" w:cstheme="minorHAnsi"/>
          <w:sz w:val="24"/>
          <w:szCs w:val="24"/>
          <w:lang w:val="mk-MK"/>
        </w:rPr>
      </w:pPr>
      <w:r>
        <w:rPr>
          <w:rFonts w:ascii="Georgia" w:hAnsi="Georgia" w:cstheme="minorHAnsi"/>
          <w:sz w:val="24"/>
          <w:szCs w:val="24"/>
          <w:lang w:val="mk-MK"/>
        </w:rPr>
        <w:t xml:space="preserve">Со методата на линеарна регресија утврдивме сигнификантна разлика кај поединечни мерења, и тоа кај групата пациенти со сите заби во горна вилица кај мерењата на премоларите и кај групата пациенти со делумна беззабост во горна вилица кај мерењата на интерканината ширина. Со оглед на малиот број на испитаници со парцијални беззабости не можеме да дадеме рационално објаснување за оваа појава. Воглавно добиените вредности од скоро сите </w:t>
      </w:r>
      <w:r>
        <w:rPr>
          <w:rFonts w:ascii="Georgia" w:hAnsi="Georgia" w:cstheme="minorHAnsi"/>
          <w:sz w:val="24"/>
          <w:szCs w:val="24"/>
          <w:lang w:val="mk-MK"/>
        </w:rPr>
        <w:lastRenderedPageBreak/>
        <w:t xml:space="preserve">промерувања беа блиски до модалната линија и беа над вредноста за </w:t>
      </w:r>
      <w:r>
        <w:rPr>
          <w:rFonts w:ascii="Georgia" w:hAnsi="Georgia" w:cstheme="minorHAnsi"/>
          <w:sz w:val="24"/>
          <w:szCs w:val="24"/>
        </w:rPr>
        <w:t>R</w:t>
      </w:r>
      <w:r w:rsidRPr="003D15C3">
        <w:rPr>
          <w:rFonts w:ascii="Georgia" w:hAnsi="Georgia" w:cstheme="minorHAnsi"/>
          <w:sz w:val="24"/>
          <w:szCs w:val="24"/>
          <w:vertAlign w:val="superscript"/>
          <w:lang w:val="ru-RU"/>
        </w:rPr>
        <w:t>2</w:t>
      </w:r>
      <w:r>
        <w:rPr>
          <w:rFonts w:ascii="Georgia" w:hAnsi="Georgia" w:cstheme="minorHAnsi"/>
          <w:sz w:val="24"/>
          <w:szCs w:val="24"/>
          <w:vertAlign w:val="superscript"/>
          <w:lang w:val="mk-MK"/>
        </w:rPr>
        <w:t xml:space="preserve">  </w:t>
      </w:r>
      <w:r>
        <w:rPr>
          <w:rFonts w:ascii="Georgia" w:hAnsi="Georgia" w:cstheme="minorHAnsi"/>
          <w:sz w:val="24"/>
          <w:szCs w:val="24"/>
          <w:lang w:val="mk-MK"/>
        </w:rPr>
        <w:t>што го опишува ова истражување како одлично.</w:t>
      </w:r>
    </w:p>
    <w:p w14:paraId="1448B2ED" w14:textId="77777777" w:rsidR="00A72CB4" w:rsidRDefault="00A72CB4" w:rsidP="00A72CB4">
      <w:pPr>
        <w:spacing w:line="259" w:lineRule="auto"/>
        <w:jc w:val="both"/>
        <w:rPr>
          <w:rFonts w:ascii="Georgia" w:hAnsi="Georgia" w:cstheme="minorHAnsi"/>
          <w:sz w:val="24"/>
          <w:szCs w:val="24"/>
          <w:lang w:val="mk-MK"/>
        </w:rPr>
      </w:pPr>
      <w:r>
        <w:rPr>
          <w:rFonts w:ascii="Georgia" w:hAnsi="Georgia" w:cstheme="minorHAnsi"/>
          <w:sz w:val="24"/>
          <w:szCs w:val="24"/>
          <w:lang w:val="mk-MK"/>
        </w:rPr>
        <w:t>Што се однесува до споредбата на стандардните девијации помеѓу мерените вредности заклучивме дека нема значајни разлики помеѓу дигиталната и конвенционалната метода на отпечатување што говори за одлично земени отпечатоци. Ова говори дека двата методи овозможуваат протетски изработки со слична прецизност.</w:t>
      </w:r>
    </w:p>
    <w:p w14:paraId="0D903093" w14:textId="49DFB404" w:rsidR="00A72CB4" w:rsidRPr="004E3AA3" w:rsidRDefault="00A72CB4" w:rsidP="00A72CB4">
      <w:pPr>
        <w:spacing w:line="259" w:lineRule="auto"/>
        <w:jc w:val="both"/>
        <w:rPr>
          <w:rFonts w:ascii="Georgia" w:eastAsiaTheme="minorHAnsi" w:hAnsi="Georgia" w:cstheme="minorBidi"/>
          <w:sz w:val="24"/>
          <w:szCs w:val="24"/>
          <w:lang w:val="mk-MK"/>
        </w:rPr>
      </w:pPr>
      <w:r>
        <w:rPr>
          <w:rFonts w:ascii="Georgia" w:hAnsi="Georgia" w:cstheme="minorHAnsi"/>
          <w:sz w:val="24"/>
          <w:szCs w:val="24"/>
          <w:lang w:val="mk-MK"/>
        </w:rPr>
        <w:t>Во стоматолошка протетика од интерес е прецизната репродукција на цервикалната подминираност. Оттука, во нашето истражување вклучивме и мерења во разликите на истата. Во испитуваната серија заби утврдивме отстапувања помеѓу дигиталната и конвенционалната метода на отпечатување, со средна вредност од 0.302мм, и максимална разлика 1.189мм.</w:t>
      </w:r>
      <w:r>
        <w:rPr>
          <w:rFonts w:ascii="Georgia" w:hAnsi="Georgia" w:cstheme="minorHAnsi"/>
          <w:sz w:val="24"/>
          <w:szCs w:val="24"/>
          <w:lang w:val="mk-MK"/>
        </w:rPr>
        <w:br/>
        <w:t xml:space="preserve">Тоа може да се должи на вообичаените минорни димензионални нестабилности во класичниот процес </w:t>
      </w:r>
      <w:r w:rsidRPr="003D15C3">
        <w:rPr>
          <w:rFonts w:ascii="Georgia" w:hAnsi="Georgia" w:cstheme="minorHAnsi"/>
          <w:sz w:val="24"/>
          <w:szCs w:val="24"/>
          <w:lang w:val="ru-RU"/>
        </w:rPr>
        <w:t>“</w:t>
      </w:r>
      <w:r>
        <w:rPr>
          <w:rFonts w:ascii="Georgia" w:hAnsi="Georgia" w:cstheme="minorHAnsi"/>
          <w:sz w:val="24"/>
          <w:szCs w:val="24"/>
          <w:lang w:val="mk-MK"/>
        </w:rPr>
        <w:t>отпечатување-излевање</w:t>
      </w:r>
      <w:r w:rsidRPr="003D15C3">
        <w:rPr>
          <w:rFonts w:ascii="Georgia" w:hAnsi="Georgia" w:cstheme="minorHAnsi"/>
          <w:sz w:val="24"/>
          <w:szCs w:val="24"/>
          <w:lang w:val="ru-RU"/>
        </w:rPr>
        <w:t>”</w:t>
      </w:r>
      <w:r>
        <w:rPr>
          <w:rFonts w:ascii="Georgia" w:hAnsi="Georgia" w:cstheme="minorHAnsi"/>
          <w:sz w:val="24"/>
          <w:szCs w:val="24"/>
          <w:lang w:val="mk-MK"/>
        </w:rPr>
        <w:t xml:space="preserve"> на модел.</w:t>
      </w:r>
    </w:p>
    <w:p w14:paraId="071C5647" w14:textId="2609CD8E" w:rsidR="00A72CB4" w:rsidRDefault="00A72CB4" w:rsidP="00A72CB4">
      <w:pPr>
        <w:spacing w:line="259" w:lineRule="auto"/>
        <w:jc w:val="both"/>
        <w:rPr>
          <w:rFonts w:ascii="Georgia" w:hAnsi="Georgia" w:cs="Noto Sans"/>
          <w:sz w:val="24"/>
          <w:szCs w:val="24"/>
          <w:shd w:val="clear" w:color="auto" w:fill="FFFFFF"/>
          <w:lang w:val="mk-MK"/>
        </w:rPr>
      </w:pPr>
      <w:r>
        <w:rPr>
          <w:rFonts w:ascii="Georgia" w:eastAsiaTheme="minorHAnsi" w:hAnsi="Georgia" w:cstheme="minorBidi"/>
          <w:sz w:val="24"/>
          <w:szCs w:val="24"/>
          <w:lang w:val="mk-MK"/>
        </w:rPr>
        <w:t>Што се однесува до достапните литературни податоци постојат повеќе ин витро студии кои ги споредуваат дигиталните и конвенционалните методи со цел добивање на точна проценка за особините и разликите помеѓу двете техники. За разлика од нив, ин виво студии за оваа проблематика се многу поретки.</w:t>
      </w:r>
    </w:p>
    <w:p w14:paraId="652695DE" w14:textId="77777777" w:rsidR="00A72CB4" w:rsidRDefault="00A72CB4" w:rsidP="00A72CB4">
      <w:pPr>
        <w:spacing w:line="259" w:lineRule="auto"/>
        <w:jc w:val="both"/>
        <w:rPr>
          <w:rFonts w:ascii="Georgia" w:hAnsi="Georgia" w:cs="Noto Sans"/>
          <w:sz w:val="24"/>
          <w:szCs w:val="24"/>
          <w:shd w:val="clear" w:color="auto" w:fill="FFFFFF"/>
          <w:lang w:val="mk-MK"/>
        </w:rPr>
      </w:pPr>
      <w:r>
        <w:rPr>
          <w:rFonts w:ascii="Georgia" w:hAnsi="Georgia" w:cs="Noto Sans"/>
          <w:sz w:val="24"/>
          <w:szCs w:val="24"/>
          <w:shd w:val="clear" w:color="auto" w:fill="FFFFFF"/>
          <w:lang w:val="mk-MK"/>
        </w:rPr>
        <w:t xml:space="preserve">Истражувањата од  </w:t>
      </w:r>
      <w:r w:rsidRPr="003D15C3">
        <w:rPr>
          <w:rFonts w:ascii="Georgia" w:hAnsi="Georgia" w:cs="Noto Sans"/>
          <w:sz w:val="24"/>
          <w:szCs w:val="24"/>
          <w:shd w:val="clear" w:color="auto" w:fill="FFFFFF"/>
          <w:lang w:val="mk-MK"/>
        </w:rPr>
        <w:t>Malik J, Rodriguez J, Weisbloom M, Petridis H.</w:t>
      </w:r>
      <w:r>
        <w:rPr>
          <w:rFonts w:ascii="Georgia" w:hAnsi="Georgia" w:cs="Noto Sans"/>
          <w:sz w:val="24"/>
          <w:szCs w:val="24"/>
          <w:shd w:val="clear" w:color="auto" w:fill="FFFFFF"/>
          <w:lang w:val="mk-MK"/>
        </w:rPr>
        <w:t xml:space="preserve"> објавени во трудот </w:t>
      </w:r>
      <w:r w:rsidRPr="003D15C3">
        <w:rPr>
          <w:rFonts w:ascii="Georgia" w:hAnsi="Georgia" w:cs="Noto Sans"/>
          <w:sz w:val="24"/>
          <w:szCs w:val="24"/>
          <w:shd w:val="clear" w:color="auto" w:fill="FFFFFF"/>
          <w:lang w:val="mk-MK"/>
        </w:rPr>
        <w:t>Comparison of Accuracy Between a Conventional and Two Digital Intraoral Impression Techniques</w:t>
      </w:r>
      <w:r>
        <w:rPr>
          <w:rFonts w:ascii="Georgia" w:hAnsi="Georgia" w:cs="Noto Sans"/>
          <w:sz w:val="24"/>
          <w:szCs w:val="24"/>
          <w:shd w:val="clear" w:color="auto" w:fill="FFFFFF"/>
          <w:vertAlign w:val="superscript"/>
          <w:lang w:val="mk-MK"/>
        </w:rPr>
        <w:t>30</w:t>
      </w:r>
      <w:r>
        <w:rPr>
          <w:rFonts w:ascii="Georgia" w:hAnsi="Georgia" w:cs="Noto Sans"/>
          <w:sz w:val="24"/>
          <w:szCs w:val="24"/>
          <w:shd w:val="clear" w:color="auto" w:fill="FFFFFF"/>
          <w:lang w:val="mk-MK"/>
        </w:rPr>
        <w:t xml:space="preserve"> ,</w:t>
      </w:r>
      <w:r w:rsidRPr="003D15C3">
        <w:rPr>
          <w:rFonts w:ascii="Georgia" w:hAnsi="Georgia" w:cs="Noto Sans"/>
          <w:sz w:val="24"/>
          <w:szCs w:val="24"/>
          <w:shd w:val="clear" w:color="auto" w:fill="FFFFFF"/>
          <w:lang w:val="mk-MK"/>
        </w:rPr>
        <w:t xml:space="preserve"> </w:t>
      </w:r>
      <w:r>
        <w:rPr>
          <w:rFonts w:ascii="Georgia" w:hAnsi="Georgia" w:cs="Noto Sans"/>
          <w:sz w:val="24"/>
          <w:szCs w:val="24"/>
          <w:shd w:val="clear" w:color="auto" w:fill="FFFFFF"/>
          <w:lang w:val="mk-MK"/>
        </w:rPr>
        <w:t>с</w:t>
      </w:r>
      <w:r w:rsidRPr="0004234C">
        <w:rPr>
          <w:rFonts w:ascii="Georgia" w:hAnsi="Georgia" w:cs="Noto Sans"/>
          <w:sz w:val="24"/>
          <w:szCs w:val="24"/>
          <w:shd w:val="clear" w:color="auto" w:fill="FFFFFF"/>
          <w:lang w:val="mk-MK"/>
        </w:rPr>
        <w:t>редните вредности и стандардните отстапувања (SD) на отстапувањата во прецизноста за конвенционалните</w:t>
      </w:r>
      <w:r>
        <w:rPr>
          <w:rFonts w:ascii="Georgia" w:hAnsi="Georgia" w:cs="Noto Sans"/>
          <w:sz w:val="24"/>
          <w:szCs w:val="24"/>
          <w:shd w:val="clear" w:color="auto" w:fill="FFFFFF"/>
          <w:lang w:val="mk-MK"/>
        </w:rPr>
        <w:t xml:space="preserve"> отпечатувања</w:t>
      </w:r>
      <w:r w:rsidRPr="0004234C">
        <w:rPr>
          <w:rFonts w:ascii="Georgia" w:hAnsi="Georgia" w:cs="Noto Sans"/>
          <w:sz w:val="24"/>
          <w:szCs w:val="24"/>
          <w:shd w:val="clear" w:color="auto" w:fill="FFFFFF"/>
          <w:lang w:val="mk-MK"/>
        </w:rPr>
        <w:t>, Trios</w:t>
      </w:r>
      <w:r>
        <w:rPr>
          <w:rFonts w:ascii="Georgia" w:hAnsi="Georgia" w:cs="Noto Sans"/>
          <w:sz w:val="24"/>
          <w:szCs w:val="24"/>
          <w:shd w:val="clear" w:color="auto" w:fill="FFFFFF"/>
          <w:lang w:val="mk-MK"/>
        </w:rPr>
        <w:t xml:space="preserve"> интраоралниот скенер</w:t>
      </w:r>
      <w:r w:rsidRPr="0004234C">
        <w:rPr>
          <w:rFonts w:ascii="Georgia" w:hAnsi="Georgia" w:cs="Noto Sans"/>
          <w:sz w:val="24"/>
          <w:szCs w:val="24"/>
          <w:shd w:val="clear" w:color="auto" w:fill="FFFFFF"/>
          <w:lang w:val="mk-MK"/>
        </w:rPr>
        <w:t xml:space="preserve"> и Omnicam</w:t>
      </w:r>
      <w:r>
        <w:rPr>
          <w:rFonts w:ascii="Georgia" w:hAnsi="Georgia" w:cs="Noto Sans"/>
          <w:sz w:val="24"/>
          <w:szCs w:val="24"/>
          <w:shd w:val="clear" w:color="auto" w:fill="FFFFFF"/>
          <w:lang w:val="mk-MK"/>
        </w:rPr>
        <w:t xml:space="preserve"> интраоралниот скенер</w:t>
      </w:r>
      <w:r w:rsidRPr="0004234C">
        <w:rPr>
          <w:rFonts w:ascii="Georgia" w:hAnsi="Georgia" w:cs="Noto Sans"/>
          <w:sz w:val="24"/>
          <w:szCs w:val="24"/>
          <w:shd w:val="clear" w:color="auto" w:fill="FFFFFF"/>
          <w:lang w:val="mk-MK"/>
        </w:rPr>
        <w:t xml:space="preserve"> б</w:t>
      </w:r>
      <w:r>
        <w:rPr>
          <w:rFonts w:ascii="Georgia" w:hAnsi="Georgia" w:cs="Noto Sans"/>
          <w:sz w:val="24"/>
          <w:szCs w:val="24"/>
          <w:shd w:val="clear" w:color="auto" w:fill="FFFFFF"/>
          <w:lang w:val="mk-MK"/>
        </w:rPr>
        <w:t>иле</w:t>
      </w:r>
      <w:r w:rsidRPr="0004234C">
        <w:rPr>
          <w:rFonts w:ascii="Georgia" w:hAnsi="Georgia" w:cs="Noto Sans"/>
          <w:sz w:val="24"/>
          <w:szCs w:val="24"/>
          <w:shd w:val="clear" w:color="auto" w:fill="FFFFFF"/>
          <w:lang w:val="mk-MK"/>
        </w:rPr>
        <w:t xml:space="preserve"> 21,7 (± 5,4), 49,9 (± 18,3) и 36,5 (± 11,12) μm, соодветно. Средните вредности и SD за отстапувањата во вистинитоста б</w:t>
      </w:r>
      <w:r>
        <w:rPr>
          <w:rFonts w:ascii="Georgia" w:hAnsi="Georgia" w:cs="Noto Sans"/>
          <w:sz w:val="24"/>
          <w:szCs w:val="24"/>
          <w:shd w:val="clear" w:color="auto" w:fill="FFFFFF"/>
          <w:lang w:val="mk-MK"/>
        </w:rPr>
        <w:t>иле</w:t>
      </w:r>
      <w:r w:rsidRPr="0004234C">
        <w:rPr>
          <w:rFonts w:ascii="Georgia" w:hAnsi="Georgia" w:cs="Noto Sans"/>
          <w:sz w:val="24"/>
          <w:szCs w:val="24"/>
          <w:shd w:val="clear" w:color="auto" w:fill="FFFFFF"/>
          <w:lang w:val="mk-MK"/>
        </w:rPr>
        <w:t xml:space="preserve"> 24,3 (± 5,7), 87,1 (± 7,9) и 80,3 (± 12,1) μm, соодветно. Конвенционалниот отпечаток покажа</w:t>
      </w:r>
      <w:r>
        <w:rPr>
          <w:rFonts w:ascii="Georgia" w:hAnsi="Georgia" w:cs="Noto Sans"/>
          <w:sz w:val="24"/>
          <w:szCs w:val="24"/>
          <w:shd w:val="clear" w:color="auto" w:fill="FFFFFF"/>
          <w:lang w:val="mk-MK"/>
        </w:rPr>
        <w:t>л</w:t>
      </w:r>
      <w:r w:rsidRPr="0004234C">
        <w:rPr>
          <w:rFonts w:ascii="Georgia" w:hAnsi="Georgia" w:cs="Noto Sans"/>
          <w:sz w:val="24"/>
          <w:szCs w:val="24"/>
          <w:shd w:val="clear" w:color="auto" w:fill="FFFFFF"/>
          <w:lang w:val="mk-MK"/>
        </w:rPr>
        <w:t xml:space="preserve"> статистички значително подобрена средна прецизност (P &lt; .006) и средна вистинитост (P &lt; .001) во споредба со обете процедури за дигитален отпечаток. Не</w:t>
      </w:r>
      <w:r>
        <w:rPr>
          <w:rFonts w:ascii="Georgia" w:hAnsi="Georgia" w:cs="Noto Sans"/>
          <w:sz w:val="24"/>
          <w:szCs w:val="24"/>
          <w:shd w:val="clear" w:color="auto" w:fill="FFFFFF"/>
          <w:lang w:val="mk-MK"/>
        </w:rPr>
        <w:t>мало</w:t>
      </w:r>
      <w:r w:rsidRPr="0004234C">
        <w:rPr>
          <w:rFonts w:ascii="Georgia" w:hAnsi="Georgia" w:cs="Noto Sans"/>
          <w:sz w:val="24"/>
          <w:szCs w:val="24"/>
          <w:shd w:val="clear" w:color="auto" w:fill="FFFFFF"/>
          <w:lang w:val="mk-MK"/>
        </w:rPr>
        <w:t xml:space="preserve"> статистички значајни разлики во прецизноста (P = .153) или вистинитоста (P = .757) помеѓу дигиталните отпечатоци. Квалитативната анализа откри</w:t>
      </w:r>
      <w:r>
        <w:rPr>
          <w:rFonts w:ascii="Georgia" w:hAnsi="Georgia" w:cs="Noto Sans"/>
          <w:sz w:val="24"/>
          <w:szCs w:val="24"/>
          <w:shd w:val="clear" w:color="auto" w:fill="FFFFFF"/>
          <w:lang w:val="mk-MK"/>
        </w:rPr>
        <w:t>ла</w:t>
      </w:r>
      <w:r w:rsidRPr="0004234C">
        <w:rPr>
          <w:rFonts w:ascii="Georgia" w:hAnsi="Georgia" w:cs="Noto Sans"/>
          <w:sz w:val="24"/>
          <w:szCs w:val="24"/>
          <w:shd w:val="clear" w:color="auto" w:fill="FFFFFF"/>
          <w:lang w:val="mk-MK"/>
        </w:rPr>
        <w:t xml:space="preserve"> локални отстапувања по палаталните површини на катниците и инцизалните рабови</w:t>
      </w:r>
      <w:r>
        <w:rPr>
          <w:rFonts w:ascii="Georgia" w:hAnsi="Georgia" w:cs="Noto Sans"/>
          <w:sz w:val="24"/>
          <w:szCs w:val="24"/>
          <w:shd w:val="clear" w:color="auto" w:fill="FFFFFF"/>
          <w:lang w:val="mk-MK"/>
        </w:rPr>
        <w:t xml:space="preserve"> </w:t>
      </w:r>
      <w:r w:rsidRPr="0004234C">
        <w:rPr>
          <w:rFonts w:ascii="Georgia" w:hAnsi="Georgia" w:cs="Noto Sans"/>
          <w:sz w:val="24"/>
          <w:szCs w:val="24"/>
          <w:shd w:val="clear" w:color="auto" w:fill="FFFFFF"/>
          <w:lang w:val="mk-MK"/>
        </w:rPr>
        <w:t>на предните заби од &lt; 100 μm.</w:t>
      </w:r>
      <w:r>
        <w:rPr>
          <w:rFonts w:ascii="Georgia" w:hAnsi="Georgia" w:cs="Noto Sans"/>
          <w:sz w:val="24"/>
          <w:szCs w:val="24"/>
          <w:shd w:val="clear" w:color="auto" w:fill="FFFFFF"/>
          <w:lang w:val="mk-MK"/>
        </w:rPr>
        <w:t xml:space="preserve"> Во нашето истражување резултатите за горна вилица со целосно забало беа  во рамките на горна и долна граница,со мали отстапувања на мерењата во бочниот сегмент каде што беа евидентирани три отстапувања. Во испитувањето за долна вилица со целосно забало, резултатите беа во рамките на горна и долна граница со исклучок на мерењата во интерканина и интермоларна ширина каде што беа евидентирани 3 и 4 отстапувања од горната и долната граница. Во испитувањата за горна вилица со парцијална беззабост беа евидентирани три отстапувања кај мерењата на премоларите од горната и долната граница.Во испитувањето  за долна вилица со парцијална безабост кај мерењата на премоларите беа евидентирани 4 отстапувања од горната и долната граница.</w:t>
      </w:r>
    </w:p>
    <w:p w14:paraId="6702002C" w14:textId="611F7ABB" w:rsidR="00A72CB4" w:rsidRDefault="00A72CB4" w:rsidP="00A72CB4">
      <w:pPr>
        <w:spacing w:line="259" w:lineRule="auto"/>
        <w:jc w:val="both"/>
        <w:rPr>
          <w:rFonts w:ascii="Georgia" w:hAnsi="Georgia" w:cs="Noto Sans"/>
          <w:sz w:val="24"/>
          <w:szCs w:val="24"/>
          <w:shd w:val="clear" w:color="auto" w:fill="FFFFFF"/>
          <w:lang w:val="mk-MK"/>
        </w:rPr>
      </w:pPr>
      <w:r>
        <w:rPr>
          <w:rFonts w:ascii="Georgia" w:hAnsi="Georgia" w:cs="Noto Sans"/>
          <w:sz w:val="24"/>
          <w:szCs w:val="24"/>
          <w:shd w:val="clear" w:color="auto" w:fill="FFFFFF"/>
          <w:lang w:val="mk-MK"/>
        </w:rPr>
        <w:lastRenderedPageBreak/>
        <w:t xml:space="preserve">Авторите </w:t>
      </w:r>
      <w:r w:rsidRPr="003D15C3">
        <w:rPr>
          <w:rFonts w:ascii="Georgia" w:hAnsi="Georgia" w:cs="Noto Sans"/>
          <w:sz w:val="24"/>
          <w:szCs w:val="24"/>
          <w:shd w:val="clear" w:color="auto" w:fill="FFFFFF"/>
          <w:lang w:val="mk-MK"/>
        </w:rPr>
        <w:t>Yao M</w:t>
      </w:r>
      <w:r>
        <w:rPr>
          <w:rFonts w:ascii="Georgia" w:hAnsi="Georgia" w:cs="Noto Sans"/>
          <w:sz w:val="24"/>
          <w:szCs w:val="24"/>
          <w:shd w:val="clear" w:color="auto" w:fill="FFFFFF"/>
          <w:lang w:val="mk-MK"/>
        </w:rPr>
        <w:t xml:space="preserve">. и сор. во трудот </w:t>
      </w:r>
      <w:r w:rsidRPr="003D15C3">
        <w:rPr>
          <w:rFonts w:ascii="Georgia" w:hAnsi="Georgia" w:cs="Noto Sans"/>
          <w:sz w:val="24"/>
          <w:szCs w:val="24"/>
          <w:shd w:val="clear" w:color="auto" w:fill="FFFFFF"/>
          <w:lang w:val="mk-MK"/>
        </w:rPr>
        <w:t>In vivo study of intraoral scanner trueness in partial edentulism</w:t>
      </w:r>
      <w:r>
        <w:rPr>
          <w:rFonts w:ascii="Georgia" w:hAnsi="Georgia" w:cs="Noto Sans"/>
          <w:sz w:val="24"/>
          <w:szCs w:val="24"/>
          <w:shd w:val="clear" w:color="auto" w:fill="FFFFFF"/>
          <w:vertAlign w:val="superscript"/>
          <w:lang w:val="mk-MK"/>
        </w:rPr>
        <w:t>31</w:t>
      </w:r>
      <w:r>
        <w:rPr>
          <w:rFonts w:ascii="Georgia" w:hAnsi="Georgia" w:cs="Noto Sans"/>
          <w:sz w:val="24"/>
          <w:szCs w:val="24"/>
          <w:shd w:val="clear" w:color="auto" w:fill="FFFFFF"/>
          <w:lang w:val="mk-MK"/>
        </w:rPr>
        <w:t xml:space="preserve"> </w:t>
      </w:r>
      <w:r w:rsidRPr="003D15C3">
        <w:rPr>
          <w:rFonts w:ascii="Georgia" w:hAnsi="Georgia" w:cs="Noto Sans"/>
          <w:sz w:val="24"/>
          <w:szCs w:val="24"/>
          <w:shd w:val="clear" w:color="auto" w:fill="FFFFFF"/>
          <w:lang w:val="mk-MK"/>
        </w:rPr>
        <w:t>.</w:t>
      </w:r>
      <w:r>
        <w:rPr>
          <w:rFonts w:ascii="Georgia" w:hAnsi="Georgia" w:cs="Noto Sans"/>
          <w:sz w:val="24"/>
          <w:szCs w:val="24"/>
          <w:shd w:val="clear" w:color="auto" w:fill="FFFFFF"/>
          <w:lang w:val="mk-MK"/>
        </w:rPr>
        <w:t xml:space="preserve"> откриле</w:t>
      </w:r>
      <w:r w:rsidRPr="00CE356F">
        <w:rPr>
          <w:rFonts w:ascii="Georgia" w:hAnsi="Georgia" w:cs="Noto Sans"/>
          <w:sz w:val="24"/>
          <w:szCs w:val="24"/>
          <w:shd w:val="clear" w:color="auto" w:fill="FFFFFF"/>
          <w:lang w:val="mk-MK"/>
        </w:rPr>
        <w:t xml:space="preserve"> значајни разлики </w:t>
      </w:r>
      <w:r>
        <w:rPr>
          <w:rFonts w:ascii="Georgia" w:hAnsi="Georgia" w:cs="Noto Sans"/>
          <w:sz w:val="24"/>
          <w:szCs w:val="24"/>
          <w:shd w:val="clear" w:color="auto" w:fill="FFFFFF"/>
          <w:lang w:val="mk-MK"/>
        </w:rPr>
        <w:t>по</w:t>
      </w:r>
      <w:r w:rsidRPr="00CE356F">
        <w:rPr>
          <w:rFonts w:ascii="Georgia" w:hAnsi="Georgia" w:cs="Noto Sans"/>
          <w:sz w:val="24"/>
          <w:szCs w:val="24"/>
          <w:shd w:val="clear" w:color="auto" w:fill="FFFFFF"/>
          <w:lang w:val="mk-MK"/>
        </w:rPr>
        <w:t>меѓу просечните апсолутни отстапувања на дентицијата (61,9 ± 36,8 μm), неп</w:t>
      </w:r>
      <w:r>
        <w:rPr>
          <w:rFonts w:ascii="Georgia" w:hAnsi="Georgia" w:cs="Noto Sans"/>
          <w:sz w:val="24"/>
          <w:szCs w:val="24"/>
          <w:shd w:val="clear" w:color="auto" w:fill="FFFFFF"/>
          <w:lang w:val="mk-MK"/>
        </w:rPr>
        <w:t>чан свод</w:t>
      </w:r>
      <w:r w:rsidRPr="00CE356F">
        <w:rPr>
          <w:rFonts w:ascii="Georgia" w:hAnsi="Georgia" w:cs="Noto Sans"/>
          <w:sz w:val="24"/>
          <w:szCs w:val="24"/>
          <w:shd w:val="clear" w:color="auto" w:fill="FFFFFF"/>
          <w:lang w:val="mk-MK"/>
        </w:rPr>
        <w:t xml:space="preserve"> (115,9 ± 44,3 μm) и беззабе</w:t>
      </w:r>
      <w:r>
        <w:rPr>
          <w:rFonts w:ascii="Georgia" w:hAnsi="Georgia" w:cs="Noto Sans"/>
          <w:sz w:val="24"/>
          <w:szCs w:val="24"/>
          <w:shd w:val="clear" w:color="auto" w:fill="FFFFFF"/>
          <w:lang w:val="mk-MK"/>
        </w:rPr>
        <w:t>н</w:t>
      </w:r>
      <w:r w:rsidRPr="00CE356F">
        <w:rPr>
          <w:rFonts w:ascii="Georgia" w:hAnsi="Georgia" w:cs="Noto Sans"/>
          <w:sz w:val="24"/>
          <w:szCs w:val="24"/>
          <w:shd w:val="clear" w:color="auto" w:fill="FFFFFF"/>
          <w:lang w:val="mk-MK"/>
        </w:rPr>
        <w:t xml:space="preserve"> </w:t>
      </w:r>
      <w:r>
        <w:rPr>
          <w:rFonts w:ascii="Georgia" w:hAnsi="Georgia" w:cs="Noto Sans"/>
          <w:sz w:val="24"/>
          <w:szCs w:val="24"/>
          <w:shd w:val="clear" w:color="auto" w:fill="FFFFFF"/>
          <w:lang w:val="mk-MK"/>
        </w:rPr>
        <w:t>алвеоларен гребен</w:t>
      </w:r>
      <w:r w:rsidRPr="00CE356F">
        <w:rPr>
          <w:rFonts w:ascii="Georgia" w:hAnsi="Georgia" w:cs="Noto Sans"/>
          <w:sz w:val="24"/>
          <w:szCs w:val="24"/>
          <w:shd w:val="clear" w:color="auto" w:fill="FFFFFF"/>
          <w:lang w:val="mk-MK"/>
        </w:rPr>
        <w:t xml:space="preserve"> (63,0 ± 37,1 μm) (P &lt; 0,001).</w:t>
      </w:r>
      <w:r>
        <w:rPr>
          <w:rFonts w:ascii="Georgia" w:hAnsi="Georgia" w:cs="Noto Sans"/>
          <w:sz w:val="24"/>
          <w:szCs w:val="24"/>
          <w:shd w:val="clear" w:color="auto" w:fill="FFFFFF"/>
          <w:lang w:val="mk-MK"/>
        </w:rPr>
        <w:t>Ш</w:t>
      </w:r>
      <w:r w:rsidRPr="00CE356F">
        <w:rPr>
          <w:rFonts w:ascii="Georgia" w:hAnsi="Georgia" w:cs="Noto Sans"/>
          <w:sz w:val="24"/>
          <w:szCs w:val="24"/>
          <w:shd w:val="clear" w:color="auto" w:fill="FFFFFF"/>
          <w:lang w:val="mk-MK"/>
        </w:rPr>
        <w:t xml:space="preserve">ирината на лакот, Кенедиевата класификација </w:t>
      </w:r>
      <w:r>
        <w:rPr>
          <w:rFonts w:ascii="Georgia" w:hAnsi="Georgia" w:cs="Noto Sans"/>
          <w:sz w:val="24"/>
          <w:szCs w:val="24"/>
          <w:shd w:val="clear" w:color="auto" w:fill="FFFFFF"/>
          <w:lang w:val="mk-MK"/>
        </w:rPr>
        <w:t>како и</w:t>
      </w:r>
      <w:r w:rsidRPr="00CE356F">
        <w:rPr>
          <w:rFonts w:ascii="Georgia" w:hAnsi="Georgia" w:cs="Noto Sans"/>
          <w:sz w:val="24"/>
          <w:szCs w:val="24"/>
          <w:shd w:val="clear" w:color="auto" w:fill="FFFFFF"/>
          <w:lang w:val="mk-MK"/>
        </w:rPr>
        <w:t xml:space="preserve"> бројот и распределбата на </w:t>
      </w:r>
      <w:r>
        <w:rPr>
          <w:rFonts w:ascii="Georgia" w:hAnsi="Georgia" w:cs="Noto Sans"/>
          <w:sz w:val="24"/>
          <w:szCs w:val="24"/>
          <w:shd w:val="clear" w:color="auto" w:fill="FFFFFF"/>
          <w:lang w:val="mk-MK"/>
        </w:rPr>
        <w:t>беззабните места</w:t>
      </w:r>
      <w:r w:rsidRPr="00CE356F">
        <w:rPr>
          <w:rFonts w:ascii="Georgia" w:hAnsi="Georgia" w:cs="Noto Sans"/>
          <w:sz w:val="24"/>
          <w:szCs w:val="24"/>
          <w:shd w:val="clear" w:color="auto" w:fill="FFFFFF"/>
          <w:lang w:val="mk-MK"/>
        </w:rPr>
        <w:t xml:space="preserve"> (P &gt; 0,05)</w:t>
      </w:r>
      <w:r>
        <w:rPr>
          <w:rFonts w:ascii="Georgia" w:hAnsi="Georgia" w:cs="Noto Sans"/>
          <w:sz w:val="24"/>
          <w:szCs w:val="24"/>
          <w:shd w:val="clear" w:color="auto" w:fill="FFFFFF"/>
          <w:lang w:val="mk-MK"/>
        </w:rPr>
        <w:t xml:space="preserve"> немаа ефект врз верноста на дигиталниот отпечаток</w:t>
      </w:r>
      <w:r w:rsidRPr="00CE356F">
        <w:rPr>
          <w:rFonts w:ascii="Georgia" w:hAnsi="Georgia" w:cs="Noto Sans"/>
          <w:sz w:val="24"/>
          <w:szCs w:val="24"/>
          <w:shd w:val="clear" w:color="auto" w:fill="FFFFFF"/>
          <w:lang w:val="mk-MK"/>
        </w:rPr>
        <w:t xml:space="preserve">, додека </w:t>
      </w:r>
      <w:r>
        <w:rPr>
          <w:rFonts w:ascii="Georgia" w:hAnsi="Georgia" w:cs="Noto Sans"/>
          <w:sz w:val="24"/>
          <w:szCs w:val="24"/>
          <w:shd w:val="clear" w:color="auto" w:fill="FFFFFF"/>
          <w:lang w:val="mk-MK"/>
        </w:rPr>
        <w:t>верноста</w:t>
      </w:r>
      <w:r w:rsidRPr="00CE356F">
        <w:rPr>
          <w:rFonts w:ascii="Georgia" w:hAnsi="Georgia" w:cs="Noto Sans"/>
          <w:sz w:val="24"/>
          <w:szCs w:val="24"/>
          <w:shd w:val="clear" w:color="auto" w:fill="FFFFFF"/>
          <w:lang w:val="mk-MK"/>
        </w:rPr>
        <w:t xml:space="preserve"> на интраоралното скенирање на беззабената област имаше тенденција да се намалува кај пациенти со повисок палат</w:t>
      </w:r>
      <w:r>
        <w:rPr>
          <w:rFonts w:ascii="Georgia" w:hAnsi="Georgia" w:cs="Noto Sans"/>
          <w:sz w:val="24"/>
          <w:szCs w:val="24"/>
          <w:shd w:val="clear" w:color="auto" w:fill="FFFFFF"/>
          <w:lang w:val="mk-MK"/>
        </w:rPr>
        <w:t>инал</w:t>
      </w:r>
      <w:r w:rsidRPr="00CE356F">
        <w:rPr>
          <w:rFonts w:ascii="Georgia" w:hAnsi="Georgia" w:cs="Noto Sans"/>
          <w:sz w:val="24"/>
          <w:szCs w:val="24"/>
          <w:shd w:val="clear" w:color="auto" w:fill="FFFFFF"/>
          <w:lang w:val="mk-MK"/>
        </w:rPr>
        <w:t>ен свод (P = 0,003). Според тоа, изводливо е да се користи интраорален скенер за да се добијат дигитални отпечатоци за изработка на RPD</w:t>
      </w:r>
      <w:r>
        <w:rPr>
          <w:rFonts w:ascii="Georgia" w:hAnsi="Georgia" w:cs="Noto Sans"/>
          <w:sz w:val="24"/>
          <w:szCs w:val="24"/>
          <w:shd w:val="clear" w:color="auto" w:fill="FFFFFF"/>
          <w:lang w:val="mk-MK"/>
        </w:rPr>
        <w:t xml:space="preserve"> (парцијална протеза)</w:t>
      </w:r>
      <w:r w:rsidRPr="00CE356F">
        <w:rPr>
          <w:rFonts w:ascii="Georgia" w:hAnsi="Georgia" w:cs="Noto Sans"/>
          <w:sz w:val="24"/>
          <w:szCs w:val="24"/>
          <w:shd w:val="clear" w:color="auto" w:fill="FFFFFF"/>
          <w:lang w:val="mk-MK"/>
        </w:rPr>
        <w:t>.</w:t>
      </w:r>
      <w:r>
        <w:rPr>
          <w:rFonts w:ascii="Georgia" w:hAnsi="Georgia" w:cs="Noto Sans"/>
          <w:sz w:val="24"/>
          <w:szCs w:val="24"/>
          <w:shd w:val="clear" w:color="auto" w:fill="FFFFFF"/>
          <w:lang w:val="mk-MK"/>
        </w:rPr>
        <w:t>Во нашето истражување утврдивме дека колку е поголемо растојанието што се мери, толку е поголема веројатноста за грешка.</w:t>
      </w:r>
    </w:p>
    <w:p w14:paraId="52CD8F92" w14:textId="77777777" w:rsidR="00A72CB4" w:rsidRDefault="00A72CB4" w:rsidP="00A72CB4">
      <w:pPr>
        <w:spacing w:line="259" w:lineRule="auto"/>
        <w:jc w:val="both"/>
        <w:rPr>
          <w:rFonts w:ascii="Georgia" w:hAnsi="Georgia" w:cs="Noto Sans"/>
          <w:shd w:val="clear" w:color="auto" w:fill="FFFFFF"/>
          <w:lang w:val="mk-MK"/>
        </w:rPr>
      </w:pPr>
      <w:r>
        <w:rPr>
          <w:rFonts w:ascii="Georgia" w:hAnsi="Georgia" w:cs="Noto Sans"/>
          <w:sz w:val="24"/>
          <w:szCs w:val="24"/>
          <w:shd w:val="clear" w:color="auto" w:fill="FFFFFF"/>
          <w:lang w:val="mk-MK"/>
        </w:rPr>
        <w:t xml:space="preserve">Во едно слично истражување на </w:t>
      </w:r>
      <w:proofErr w:type="spellStart"/>
      <w:r w:rsidRPr="00C46DCE">
        <w:rPr>
          <w:rFonts w:ascii="Georgia" w:hAnsi="Georgia" w:cs="Noto Sans"/>
          <w:sz w:val="24"/>
          <w:szCs w:val="24"/>
          <w:shd w:val="clear" w:color="auto" w:fill="FFFFFF"/>
        </w:rPr>
        <w:t>Zarauz</w:t>
      </w:r>
      <w:proofErr w:type="spellEnd"/>
      <w:r w:rsidRPr="003D15C3">
        <w:rPr>
          <w:rFonts w:ascii="Georgia" w:hAnsi="Georgia" w:cs="Noto Sans"/>
          <w:sz w:val="24"/>
          <w:szCs w:val="24"/>
          <w:shd w:val="clear" w:color="auto" w:fill="FFFFFF"/>
          <w:lang w:val="ru-RU"/>
        </w:rPr>
        <w:t xml:space="preserve"> </w:t>
      </w:r>
      <w:r w:rsidRPr="00C46DCE">
        <w:rPr>
          <w:rFonts w:ascii="Georgia" w:hAnsi="Georgia" w:cs="Noto Sans"/>
          <w:sz w:val="24"/>
          <w:szCs w:val="24"/>
          <w:shd w:val="clear" w:color="auto" w:fill="FFFFFF"/>
        </w:rPr>
        <w:t>C</w:t>
      </w:r>
      <w:r>
        <w:rPr>
          <w:rFonts w:ascii="Georgia" w:hAnsi="Georgia" w:cs="Noto Sans"/>
          <w:sz w:val="24"/>
          <w:szCs w:val="24"/>
          <w:shd w:val="clear" w:color="auto" w:fill="FFFFFF"/>
          <w:lang w:val="mk-MK"/>
        </w:rPr>
        <w:t>. и сор</w:t>
      </w:r>
      <w:r w:rsidRPr="003D15C3">
        <w:rPr>
          <w:rFonts w:ascii="Georgia" w:hAnsi="Georgia" w:cs="Noto Sans"/>
          <w:sz w:val="24"/>
          <w:szCs w:val="24"/>
          <w:shd w:val="clear" w:color="auto" w:fill="FFFFFF"/>
          <w:lang w:val="ru-RU"/>
        </w:rPr>
        <w:t>.</w:t>
      </w:r>
      <w:r>
        <w:rPr>
          <w:rFonts w:ascii="Georgia" w:hAnsi="Georgia" w:cs="Noto Sans"/>
          <w:sz w:val="24"/>
          <w:szCs w:val="24"/>
          <w:shd w:val="clear" w:color="auto" w:fill="FFFFFF"/>
          <w:vertAlign w:val="superscript"/>
          <w:lang w:val="mk-MK"/>
        </w:rPr>
        <w:t>32</w:t>
      </w:r>
      <w:r>
        <w:rPr>
          <w:rFonts w:ascii="Georgia" w:hAnsi="Georgia" w:cs="Noto Sans"/>
          <w:sz w:val="24"/>
          <w:szCs w:val="24"/>
          <w:shd w:val="clear" w:color="auto" w:fill="FFFFFF"/>
          <w:lang w:val="mk-MK"/>
        </w:rPr>
        <w:t xml:space="preserve"> ,при споредба на интраорално скенирање со конвенционално отпечатување и лабораториско скенирање,заклучиле дека в</w:t>
      </w:r>
      <w:r w:rsidRPr="00C46DCE">
        <w:rPr>
          <w:rFonts w:ascii="Georgia" w:hAnsi="Georgia" w:cs="Noto Sans"/>
          <w:sz w:val="24"/>
          <w:szCs w:val="24"/>
          <w:shd w:val="clear" w:color="auto" w:fill="FFFFFF"/>
          <w:lang w:val="mk-MK"/>
        </w:rPr>
        <w:t xml:space="preserve">редностите на </w:t>
      </w:r>
      <w:r>
        <w:rPr>
          <w:rFonts w:ascii="Georgia" w:hAnsi="Georgia" w:cs="Noto Sans"/>
          <w:sz w:val="24"/>
          <w:szCs w:val="24"/>
          <w:shd w:val="clear" w:color="auto" w:fill="FFFFFF"/>
          <w:lang w:val="mk-MK"/>
        </w:rPr>
        <w:t>пасување на коронките</w:t>
      </w:r>
      <w:r w:rsidRPr="00C46DCE">
        <w:rPr>
          <w:rFonts w:ascii="Georgia" w:hAnsi="Georgia" w:cs="Noto Sans"/>
          <w:sz w:val="24"/>
          <w:szCs w:val="24"/>
          <w:shd w:val="clear" w:color="auto" w:fill="FFFFFF"/>
          <w:lang w:val="mk-MK"/>
        </w:rPr>
        <w:t xml:space="preserve"> б</w:t>
      </w:r>
      <w:r>
        <w:rPr>
          <w:rFonts w:ascii="Georgia" w:hAnsi="Georgia" w:cs="Noto Sans"/>
          <w:sz w:val="24"/>
          <w:szCs w:val="24"/>
          <w:shd w:val="clear" w:color="auto" w:fill="FFFFFF"/>
          <w:lang w:val="mk-MK"/>
        </w:rPr>
        <w:t>иле</w:t>
      </w:r>
      <w:r w:rsidRPr="00C46DCE">
        <w:rPr>
          <w:rFonts w:ascii="Georgia" w:hAnsi="Georgia" w:cs="Noto Sans"/>
          <w:sz w:val="24"/>
          <w:szCs w:val="24"/>
          <w:shd w:val="clear" w:color="auto" w:fill="FFFFFF"/>
          <w:lang w:val="mk-MK"/>
        </w:rPr>
        <w:t xml:space="preserve"> значително засегнати од техниката на отпечаток (p = 0,000). </w:t>
      </w:r>
      <w:r>
        <w:rPr>
          <w:rFonts w:ascii="Georgia" w:hAnsi="Georgia" w:cs="Noto Sans"/>
          <w:sz w:val="24"/>
          <w:szCs w:val="24"/>
          <w:shd w:val="clear" w:color="auto" w:fill="FFFFFF"/>
          <w:lang w:val="mk-MK"/>
        </w:rPr>
        <w:t xml:space="preserve">Средната интерна неприлагоденост </w:t>
      </w:r>
      <w:r w:rsidRPr="00C46DCE">
        <w:rPr>
          <w:rFonts w:ascii="Georgia" w:hAnsi="Georgia" w:cs="Noto Sans"/>
          <w:sz w:val="24"/>
          <w:szCs w:val="24"/>
          <w:shd w:val="clear" w:color="auto" w:fill="FFFFFF"/>
          <w:lang w:val="mk-MK"/>
        </w:rPr>
        <w:t xml:space="preserve"> и средната маргинална не</w:t>
      </w:r>
      <w:r>
        <w:rPr>
          <w:rFonts w:ascii="Georgia" w:hAnsi="Georgia" w:cs="Noto Sans"/>
          <w:sz w:val="24"/>
          <w:szCs w:val="24"/>
          <w:shd w:val="clear" w:color="auto" w:fill="FFFFFF"/>
          <w:lang w:val="mk-MK"/>
        </w:rPr>
        <w:t>прилагоденост</w:t>
      </w:r>
      <w:r w:rsidRPr="00C46DCE">
        <w:rPr>
          <w:rFonts w:ascii="Georgia" w:hAnsi="Georgia" w:cs="Noto Sans"/>
          <w:sz w:val="24"/>
          <w:szCs w:val="24"/>
          <w:shd w:val="clear" w:color="auto" w:fill="FFFFFF"/>
          <w:lang w:val="mk-MK"/>
        </w:rPr>
        <w:t xml:space="preserve"> б</w:t>
      </w:r>
      <w:r>
        <w:rPr>
          <w:rFonts w:ascii="Georgia" w:hAnsi="Georgia" w:cs="Noto Sans"/>
          <w:sz w:val="24"/>
          <w:szCs w:val="24"/>
          <w:shd w:val="clear" w:color="auto" w:fill="FFFFFF"/>
          <w:lang w:val="mk-MK"/>
        </w:rPr>
        <w:t>иле</w:t>
      </w:r>
      <w:r w:rsidRPr="00C46DCE">
        <w:rPr>
          <w:rFonts w:ascii="Georgia" w:hAnsi="Georgia" w:cs="Noto Sans"/>
          <w:sz w:val="24"/>
          <w:szCs w:val="24"/>
          <w:shd w:val="clear" w:color="auto" w:fill="FFFFFF"/>
          <w:lang w:val="mk-MK"/>
        </w:rPr>
        <w:t xml:space="preserve"> 111,40 μm (SD = 54,04)/80,29 μm (SD = 26,24) за коронките од групата</w:t>
      </w:r>
      <w:r>
        <w:rPr>
          <w:rFonts w:ascii="Georgia" w:hAnsi="Georgia" w:cs="Noto Sans"/>
          <w:sz w:val="24"/>
          <w:szCs w:val="24"/>
          <w:shd w:val="clear" w:color="auto" w:fill="FFFFFF"/>
          <w:lang w:val="mk-MK"/>
        </w:rPr>
        <w:t xml:space="preserve"> на дигиталните отпечатувања</w:t>
      </w:r>
      <w:r w:rsidRPr="00C46DCE">
        <w:rPr>
          <w:rFonts w:ascii="Georgia" w:hAnsi="Georgia" w:cs="Noto Sans"/>
          <w:sz w:val="24"/>
          <w:szCs w:val="24"/>
          <w:shd w:val="clear" w:color="auto" w:fill="FFFFFF"/>
          <w:lang w:val="mk-MK"/>
        </w:rPr>
        <w:t xml:space="preserve"> и 173,00 μm (SD = 92,65)/133,51 μm (SD = 48,78) за групата</w:t>
      </w:r>
      <w:r>
        <w:rPr>
          <w:rFonts w:ascii="Georgia" w:hAnsi="Georgia" w:cs="Noto Sans"/>
          <w:sz w:val="24"/>
          <w:szCs w:val="24"/>
          <w:shd w:val="clear" w:color="auto" w:fill="FFFFFF"/>
          <w:lang w:val="mk-MK"/>
        </w:rPr>
        <w:t xml:space="preserve"> на конвенционалните отпечатоци</w:t>
      </w:r>
      <w:r w:rsidRPr="00C46DCE">
        <w:rPr>
          <w:rFonts w:ascii="Georgia" w:hAnsi="Georgia" w:cs="Noto Sans"/>
          <w:sz w:val="24"/>
          <w:szCs w:val="24"/>
          <w:shd w:val="clear" w:color="auto" w:fill="FFFFFF"/>
          <w:lang w:val="mk-MK"/>
        </w:rPr>
        <w:t>.</w:t>
      </w:r>
      <w:r>
        <w:rPr>
          <w:rFonts w:ascii="Georgia" w:hAnsi="Georgia" w:cs="Noto Sans"/>
          <w:sz w:val="24"/>
          <w:szCs w:val="24"/>
          <w:shd w:val="clear" w:color="auto" w:fill="FFFFFF"/>
          <w:lang w:val="mk-MK"/>
        </w:rPr>
        <w:t xml:space="preserve"> Тие заклучиле дека интраоралните дигитални отпечатоци како иницијален чекор во дигиталната стоматолошка практика ја подобруваат маргиналната адаптација на целосно керамичките поединечни коронки</w:t>
      </w:r>
      <w:r>
        <w:rPr>
          <w:rFonts w:ascii="Georgia" w:hAnsi="Georgia" w:cs="Noto Sans"/>
          <w:shd w:val="clear" w:color="auto" w:fill="FFFFFF"/>
          <w:lang w:val="mk-MK"/>
        </w:rPr>
        <w:t xml:space="preserve">. </w:t>
      </w:r>
      <w:r w:rsidRPr="00CB3033">
        <w:rPr>
          <w:rFonts w:ascii="Georgia" w:hAnsi="Georgia" w:cs="Noto Sans"/>
          <w:sz w:val="24"/>
          <w:szCs w:val="24"/>
          <w:shd w:val="clear" w:color="auto" w:fill="FFFFFF"/>
          <w:lang w:val="mk-MK"/>
        </w:rPr>
        <w:t>И покрај во разликите на методот на истражувањето може да се повлечат паралели со нашето истражување</w:t>
      </w:r>
      <w:r>
        <w:rPr>
          <w:rFonts w:ascii="Georgia" w:hAnsi="Georgia" w:cs="Noto Sans"/>
          <w:shd w:val="clear" w:color="auto" w:fill="FFFFFF"/>
          <w:lang w:val="mk-MK"/>
        </w:rPr>
        <w:t>.</w:t>
      </w:r>
    </w:p>
    <w:p w14:paraId="3309A9FC" w14:textId="77777777" w:rsidR="00A72CB4" w:rsidRDefault="00A72CB4" w:rsidP="00A72CB4">
      <w:pPr>
        <w:jc w:val="both"/>
        <w:rPr>
          <w:rFonts w:ascii="Georgia" w:hAnsi="Georgia"/>
          <w:sz w:val="24"/>
          <w:szCs w:val="24"/>
          <w:lang w:val="mk-MK"/>
        </w:rPr>
      </w:pPr>
      <w:r w:rsidRPr="003D15C3">
        <w:rPr>
          <w:rFonts w:ascii="Georgia" w:hAnsi="Georgia"/>
          <w:sz w:val="24"/>
          <w:szCs w:val="24"/>
          <w:lang w:val="ru-RU"/>
        </w:rPr>
        <w:t xml:space="preserve">Во </w:t>
      </w:r>
      <w:proofErr w:type="spellStart"/>
      <w:r w:rsidRPr="003D15C3">
        <w:rPr>
          <w:rFonts w:ascii="Georgia" w:hAnsi="Georgia"/>
          <w:sz w:val="24"/>
          <w:szCs w:val="24"/>
          <w:lang w:val="ru-RU"/>
        </w:rPr>
        <w:t>опсежно</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истражување</w:t>
      </w:r>
      <w:proofErr w:type="spellEnd"/>
      <w:r w:rsidRPr="003D15C3">
        <w:rPr>
          <w:rFonts w:ascii="Georgia" w:hAnsi="Georgia"/>
          <w:sz w:val="24"/>
          <w:szCs w:val="24"/>
          <w:lang w:val="ru-RU"/>
        </w:rPr>
        <w:t xml:space="preserve"> </w:t>
      </w:r>
      <w:r>
        <w:rPr>
          <w:rFonts w:ascii="Georgia" w:hAnsi="Georgia"/>
          <w:sz w:val="24"/>
          <w:szCs w:val="24"/>
        </w:rPr>
        <w:t>Guth</w:t>
      </w:r>
      <w:r w:rsidRPr="003D15C3">
        <w:rPr>
          <w:rFonts w:ascii="Georgia" w:hAnsi="Georgia"/>
          <w:sz w:val="24"/>
          <w:szCs w:val="24"/>
          <w:lang w:val="ru-RU"/>
        </w:rPr>
        <w:t xml:space="preserve"> и сор</w:t>
      </w:r>
      <w:r>
        <w:rPr>
          <w:rFonts w:ascii="Georgia" w:hAnsi="Georgia"/>
          <w:sz w:val="24"/>
          <w:szCs w:val="24"/>
          <w:lang w:val="mk-MK"/>
        </w:rPr>
        <w:t>.</w:t>
      </w:r>
      <w:r w:rsidRPr="003D15C3">
        <w:rPr>
          <w:rFonts w:ascii="Georgia" w:hAnsi="Georgia"/>
          <w:sz w:val="24"/>
          <w:szCs w:val="24"/>
          <w:lang w:val="ru-RU"/>
        </w:rPr>
        <w:t xml:space="preserve"> го </w:t>
      </w:r>
      <w:proofErr w:type="spellStart"/>
      <w:r w:rsidRPr="003D15C3">
        <w:rPr>
          <w:rFonts w:ascii="Georgia" w:hAnsi="Georgia"/>
          <w:sz w:val="24"/>
          <w:szCs w:val="24"/>
          <w:lang w:val="ru-RU"/>
        </w:rPr>
        <w:t>испитувале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квалитетот</w:t>
      </w:r>
      <w:proofErr w:type="spellEnd"/>
      <w:r w:rsidRPr="003D15C3">
        <w:rPr>
          <w:rFonts w:ascii="Georgia" w:hAnsi="Georgia"/>
          <w:sz w:val="24"/>
          <w:szCs w:val="24"/>
          <w:lang w:val="ru-RU"/>
        </w:rPr>
        <w:t xml:space="preserve"> на </w:t>
      </w:r>
      <w:proofErr w:type="spellStart"/>
      <w:r w:rsidRPr="003D15C3">
        <w:rPr>
          <w:rFonts w:ascii="Georgia" w:hAnsi="Georgia"/>
          <w:sz w:val="24"/>
          <w:szCs w:val="24"/>
          <w:lang w:val="ru-RU"/>
        </w:rPr>
        <w:t>интраорални</w:t>
      </w:r>
      <w:proofErr w:type="spellEnd"/>
      <w:r w:rsidRPr="003D15C3">
        <w:rPr>
          <w:rFonts w:ascii="Georgia" w:hAnsi="Georgia"/>
          <w:sz w:val="24"/>
          <w:szCs w:val="24"/>
          <w:lang w:val="ru-RU"/>
        </w:rPr>
        <w:t xml:space="preserve"> и </w:t>
      </w:r>
      <w:proofErr w:type="spellStart"/>
      <w:r w:rsidRPr="003D15C3">
        <w:rPr>
          <w:rFonts w:ascii="Georgia" w:hAnsi="Georgia"/>
          <w:sz w:val="24"/>
          <w:szCs w:val="24"/>
          <w:lang w:val="ru-RU"/>
        </w:rPr>
        <w:t>екстраоралните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скенови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посебно</w:t>
      </w:r>
      <w:proofErr w:type="spellEnd"/>
      <w:r w:rsidRPr="003D15C3">
        <w:rPr>
          <w:rFonts w:ascii="Georgia" w:hAnsi="Georgia"/>
          <w:sz w:val="24"/>
          <w:szCs w:val="24"/>
          <w:lang w:val="ru-RU"/>
        </w:rPr>
        <w:t xml:space="preserve"> од аспект на </w:t>
      </w:r>
      <w:r>
        <w:rPr>
          <w:rFonts w:ascii="Georgia" w:hAnsi="Georgia"/>
          <w:sz w:val="24"/>
          <w:szCs w:val="24"/>
          <w:lang w:val="mk-MK"/>
        </w:rPr>
        <w:t>димензионални</w:t>
      </w:r>
      <w:r w:rsidRPr="003D15C3">
        <w:rPr>
          <w:rFonts w:ascii="Georgia" w:hAnsi="Georgia"/>
          <w:sz w:val="24"/>
          <w:szCs w:val="24"/>
          <w:lang w:val="ru-RU"/>
        </w:rPr>
        <w:t xml:space="preserve"> дивергенции. При </w:t>
      </w:r>
      <w:proofErr w:type="spellStart"/>
      <w:r w:rsidRPr="003D15C3">
        <w:rPr>
          <w:rFonts w:ascii="Georgia" w:hAnsi="Georgia"/>
          <w:sz w:val="24"/>
          <w:szCs w:val="24"/>
          <w:lang w:val="ru-RU"/>
        </w:rPr>
        <w:t>тоа</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утврдиле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значајни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разлики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помеѓу</w:t>
      </w:r>
      <w:proofErr w:type="spellEnd"/>
      <w:r w:rsidRPr="003D15C3">
        <w:rPr>
          <w:rFonts w:ascii="Georgia" w:hAnsi="Georgia"/>
          <w:sz w:val="24"/>
          <w:szCs w:val="24"/>
          <w:lang w:val="ru-RU"/>
        </w:rPr>
        <w:t xml:space="preserve"> </w:t>
      </w:r>
      <w:r>
        <w:rPr>
          <w:rFonts w:ascii="Georgia" w:hAnsi="Georgia"/>
          <w:sz w:val="24"/>
          <w:szCs w:val="24"/>
          <w:lang w:val="mk-MK"/>
        </w:rPr>
        <w:t>интраоралните скенови</w:t>
      </w:r>
      <w:r w:rsidRPr="003D15C3">
        <w:rPr>
          <w:rFonts w:ascii="Georgia" w:hAnsi="Georgia"/>
          <w:sz w:val="24"/>
          <w:szCs w:val="24"/>
          <w:lang w:val="ru-RU"/>
        </w:rPr>
        <w:t xml:space="preserve"> и </w:t>
      </w:r>
      <w:proofErr w:type="spellStart"/>
      <w:r w:rsidRPr="003D15C3">
        <w:rPr>
          <w:rFonts w:ascii="Georgia" w:hAnsi="Georgia"/>
          <w:sz w:val="24"/>
          <w:szCs w:val="24"/>
          <w:lang w:val="ru-RU"/>
        </w:rPr>
        <w:t>скеновите</w:t>
      </w:r>
      <w:proofErr w:type="spellEnd"/>
      <w:r w:rsidRPr="003D15C3">
        <w:rPr>
          <w:rFonts w:ascii="Georgia" w:hAnsi="Georgia"/>
          <w:sz w:val="24"/>
          <w:szCs w:val="24"/>
          <w:lang w:val="ru-RU"/>
        </w:rPr>
        <w:t xml:space="preserve"> на </w:t>
      </w:r>
      <w:proofErr w:type="spellStart"/>
      <w:r w:rsidRPr="003D15C3">
        <w:rPr>
          <w:rFonts w:ascii="Georgia" w:hAnsi="Georgia"/>
          <w:sz w:val="24"/>
          <w:szCs w:val="24"/>
          <w:lang w:val="ru-RU"/>
        </w:rPr>
        <w:t>моделите</w:t>
      </w:r>
      <w:proofErr w:type="spellEnd"/>
      <w:r>
        <w:rPr>
          <w:rFonts w:ascii="Georgia" w:hAnsi="Georgia"/>
          <w:sz w:val="24"/>
          <w:szCs w:val="24"/>
          <w:lang w:val="mk-MK"/>
        </w:rPr>
        <w:t>. Во нашето испитување исто така беа пронајдени димензионални дивергенции, и тоа најмногу кај мерењата на цервикалната подминираност.</w:t>
      </w:r>
    </w:p>
    <w:p w14:paraId="14CAE923" w14:textId="77777777" w:rsidR="00A72CB4" w:rsidRDefault="00A72CB4" w:rsidP="00A72CB4">
      <w:pPr>
        <w:jc w:val="both"/>
        <w:rPr>
          <w:rFonts w:ascii="Georgia" w:hAnsi="Georgia"/>
          <w:sz w:val="24"/>
          <w:szCs w:val="24"/>
          <w:lang w:val="mk-MK"/>
        </w:rPr>
      </w:pPr>
      <w:r w:rsidRPr="003D15C3">
        <w:rPr>
          <w:rFonts w:ascii="Georgia" w:hAnsi="Georgia"/>
          <w:sz w:val="24"/>
          <w:szCs w:val="24"/>
          <w:lang w:val="ru-RU"/>
        </w:rPr>
        <w:t xml:space="preserve">Во </w:t>
      </w:r>
      <w:proofErr w:type="spellStart"/>
      <w:r w:rsidRPr="003D15C3">
        <w:rPr>
          <w:rFonts w:ascii="Georgia" w:hAnsi="Georgia"/>
          <w:sz w:val="24"/>
          <w:szCs w:val="24"/>
          <w:lang w:val="ru-RU"/>
        </w:rPr>
        <w:t>нивната</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инвитро</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студија</w:t>
      </w:r>
      <w:proofErr w:type="spellEnd"/>
      <w:r w:rsidRPr="003D15C3">
        <w:rPr>
          <w:rFonts w:ascii="Georgia" w:hAnsi="Georgia"/>
          <w:sz w:val="24"/>
          <w:szCs w:val="24"/>
          <w:lang w:val="ru-RU"/>
        </w:rPr>
        <w:t xml:space="preserve"> </w:t>
      </w:r>
      <w:r>
        <w:rPr>
          <w:rFonts w:ascii="Georgia" w:hAnsi="Georgia"/>
          <w:sz w:val="24"/>
          <w:szCs w:val="24"/>
        </w:rPr>
        <w:t>Tomita</w:t>
      </w:r>
      <w:r w:rsidRPr="003D15C3">
        <w:rPr>
          <w:rFonts w:ascii="Georgia" w:hAnsi="Georgia"/>
          <w:sz w:val="24"/>
          <w:szCs w:val="24"/>
          <w:lang w:val="ru-RU"/>
        </w:rPr>
        <w:t xml:space="preserve"> </w:t>
      </w:r>
      <w:r>
        <w:rPr>
          <w:rFonts w:ascii="Georgia" w:hAnsi="Georgia"/>
          <w:sz w:val="24"/>
          <w:szCs w:val="24"/>
        </w:rPr>
        <w:t>Y</w:t>
      </w:r>
      <w:r w:rsidRPr="003D15C3">
        <w:rPr>
          <w:rFonts w:ascii="Georgia" w:hAnsi="Georgia"/>
          <w:sz w:val="24"/>
          <w:szCs w:val="24"/>
          <w:lang w:val="ru-RU"/>
        </w:rPr>
        <w:t>. и сор</w:t>
      </w:r>
      <w:r>
        <w:rPr>
          <w:rFonts w:ascii="Georgia" w:hAnsi="Georgia"/>
          <w:sz w:val="24"/>
          <w:szCs w:val="24"/>
          <w:lang w:val="mk-MK"/>
        </w:rPr>
        <w:t>.</w:t>
      </w:r>
      <w:r w:rsidRPr="003D15C3">
        <w:rPr>
          <w:rFonts w:ascii="Georgia" w:hAnsi="Georgia"/>
          <w:sz w:val="24"/>
          <w:szCs w:val="24"/>
          <w:lang w:val="ru-RU"/>
        </w:rPr>
        <w:t xml:space="preserve"> спор</w:t>
      </w:r>
      <w:r>
        <w:rPr>
          <w:rFonts w:ascii="Georgia" w:hAnsi="Georgia"/>
          <w:sz w:val="24"/>
          <w:szCs w:val="24"/>
          <w:lang w:val="mk-MK"/>
        </w:rPr>
        <w:t>е</w:t>
      </w:r>
      <w:r w:rsidRPr="003D15C3">
        <w:rPr>
          <w:rFonts w:ascii="Georgia" w:hAnsi="Georgia"/>
          <w:sz w:val="24"/>
          <w:szCs w:val="24"/>
          <w:lang w:val="ru-RU"/>
        </w:rPr>
        <w:t xml:space="preserve">дувале </w:t>
      </w:r>
      <w:proofErr w:type="spellStart"/>
      <w:r w:rsidRPr="003D15C3">
        <w:rPr>
          <w:rFonts w:ascii="Georgia" w:hAnsi="Georgia"/>
          <w:sz w:val="24"/>
          <w:szCs w:val="24"/>
          <w:lang w:val="ru-RU"/>
        </w:rPr>
        <w:t>скенови</w:t>
      </w:r>
      <w:proofErr w:type="spellEnd"/>
      <w:r w:rsidRPr="003D15C3">
        <w:rPr>
          <w:rFonts w:ascii="Georgia" w:hAnsi="Georgia"/>
          <w:sz w:val="24"/>
          <w:szCs w:val="24"/>
          <w:lang w:val="ru-RU"/>
        </w:rPr>
        <w:t xml:space="preserve"> од </w:t>
      </w:r>
      <w:proofErr w:type="spellStart"/>
      <w:r w:rsidRPr="003D15C3">
        <w:rPr>
          <w:rFonts w:ascii="Georgia" w:hAnsi="Georgia"/>
          <w:sz w:val="24"/>
          <w:szCs w:val="24"/>
          <w:lang w:val="ru-RU"/>
        </w:rPr>
        <w:t>епо</w:t>
      </w:r>
      <w:proofErr w:type="spellEnd"/>
      <w:r>
        <w:rPr>
          <w:rFonts w:ascii="Georgia" w:hAnsi="Georgia"/>
          <w:sz w:val="24"/>
          <w:szCs w:val="24"/>
          <w:lang w:val="mk-MK"/>
        </w:rPr>
        <w:t>кс</w:t>
      </w:r>
      <w:proofErr w:type="spellStart"/>
      <w:r w:rsidRPr="003D15C3">
        <w:rPr>
          <w:rFonts w:ascii="Georgia" w:hAnsi="Georgia"/>
          <w:sz w:val="24"/>
          <w:szCs w:val="24"/>
          <w:lang w:val="ru-RU"/>
        </w:rPr>
        <w:t>иден</w:t>
      </w:r>
      <w:proofErr w:type="spellEnd"/>
      <w:r w:rsidRPr="003D15C3">
        <w:rPr>
          <w:rFonts w:ascii="Georgia" w:hAnsi="Georgia"/>
          <w:sz w:val="24"/>
          <w:szCs w:val="24"/>
          <w:lang w:val="ru-RU"/>
        </w:rPr>
        <w:t xml:space="preserve"> оригинал </w:t>
      </w:r>
      <w:proofErr w:type="gramStart"/>
      <w:r w:rsidRPr="003D15C3">
        <w:rPr>
          <w:rFonts w:ascii="Georgia" w:hAnsi="Georgia"/>
          <w:sz w:val="24"/>
          <w:szCs w:val="24"/>
          <w:lang w:val="ru-RU"/>
        </w:rPr>
        <w:t xml:space="preserve">и  </w:t>
      </w:r>
      <w:proofErr w:type="spellStart"/>
      <w:r w:rsidRPr="003D15C3">
        <w:rPr>
          <w:rFonts w:ascii="Georgia" w:hAnsi="Georgia"/>
          <w:sz w:val="24"/>
          <w:szCs w:val="24"/>
          <w:lang w:val="ru-RU"/>
        </w:rPr>
        <w:t>гипсени</w:t>
      </w:r>
      <w:proofErr w:type="spellEnd"/>
      <w:proofErr w:type="gramEnd"/>
      <w:r w:rsidRPr="003D15C3">
        <w:rPr>
          <w:rFonts w:ascii="Georgia" w:hAnsi="Georgia"/>
          <w:sz w:val="24"/>
          <w:szCs w:val="24"/>
          <w:lang w:val="ru-RU"/>
        </w:rPr>
        <w:t xml:space="preserve"> модели </w:t>
      </w:r>
      <w:proofErr w:type="spellStart"/>
      <w:r w:rsidRPr="003D15C3">
        <w:rPr>
          <w:rFonts w:ascii="Georgia" w:hAnsi="Georgia"/>
          <w:sz w:val="24"/>
          <w:szCs w:val="24"/>
          <w:lang w:val="ru-RU"/>
        </w:rPr>
        <w:t>добиени</w:t>
      </w:r>
      <w:proofErr w:type="spellEnd"/>
      <w:r w:rsidRPr="003D15C3">
        <w:rPr>
          <w:rFonts w:ascii="Georgia" w:hAnsi="Georgia"/>
          <w:sz w:val="24"/>
          <w:szCs w:val="24"/>
          <w:lang w:val="ru-RU"/>
        </w:rPr>
        <w:t xml:space="preserve"> со </w:t>
      </w:r>
      <w:proofErr w:type="spellStart"/>
      <w:r w:rsidRPr="003D15C3">
        <w:rPr>
          <w:rFonts w:ascii="Georgia" w:hAnsi="Georgia"/>
          <w:sz w:val="24"/>
          <w:szCs w:val="24"/>
          <w:lang w:val="ru-RU"/>
        </w:rPr>
        <w:t>отпечатување</w:t>
      </w:r>
      <w:proofErr w:type="spellEnd"/>
      <w:r w:rsidRPr="003D15C3">
        <w:rPr>
          <w:rFonts w:ascii="Georgia" w:hAnsi="Georgia"/>
          <w:sz w:val="24"/>
          <w:szCs w:val="24"/>
          <w:lang w:val="ru-RU"/>
        </w:rPr>
        <w:t xml:space="preserve"> на </w:t>
      </w:r>
      <w:proofErr w:type="spellStart"/>
      <w:r w:rsidRPr="003D15C3">
        <w:rPr>
          <w:rFonts w:ascii="Georgia" w:hAnsi="Georgia"/>
          <w:sz w:val="24"/>
          <w:szCs w:val="24"/>
          <w:lang w:val="ru-RU"/>
        </w:rPr>
        <w:t>истиот</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Тие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утврдиле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кај</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интраоралните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скенови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една</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тенденција</w:t>
      </w:r>
      <w:proofErr w:type="spellEnd"/>
      <w:r w:rsidRPr="003D15C3">
        <w:rPr>
          <w:rFonts w:ascii="Georgia" w:hAnsi="Georgia"/>
          <w:sz w:val="24"/>
          <w:szCs w:val="24"/>
          <w:lang w:val="ru-RU"/>
        </w:rPr>
        <w:t xml:space="preserve"> кон </w:t>
      </w:r>
      <w:proofErr w:type="spellStart"/>
      <w:r w:rsidRPr="003D15C3">
        <w:rPr>
          <w:rFonts w:ascii="Georgia" w:hAnsi="Georgia"/>
          <w:sz w:val="24"/>
          <w:szCs w:val="24"/>
          <w:lang w:val="ru-RU"/>
        </w:rPr>
        <w:t>негативни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девијации</w:t>
      </w:r>
      <w:proofErr w:type="spellEnd"/>
      <w:r w:rsidRPr="003D15C3">
        <w:rPr>
          <w:rFonts w:ascii="Georgia" w:hAnsi="Georgia"/>
          <w:sz w:val="24"/>
          <w:szCs w:val="24"/>
          <w:lang w:val="ru-RU"/>
        </w:rPr>
        <w:t xml:space="preserve">, </w:t>
      </w:r>
      <w:proofErr w:type="gramStart"/>
      <w:r w:rsidRPr="003D15C3">
        <w:rPr>
          <w:rFonts w:ascii="Georgia" w:hAnsi="Georgia"/>
          <w:sz w:val="24"/>
          <w:szCs w:val="24"/>
          <w:lang w:val="ru-RU"/>
        </w:rPr>
        <w:t>т.е.</w:t>
      </w:r>
      <w:proofErr w:type="gramEnd"/>
      <w:r w:rsidRPr="003D15C3">
        <w:rPr>
          <w:rFonts w:ascii="Georgia" w:hAnsi="Georgia"/>
          <w:sz w:val="24"/>
          <w:szCs w:val="24"/>
          <w:lang w:val="ru-RU"/>
        </w:rPr>
        <w:t xml:space="preserve"> </w:t>
      </w:r>
      <w:proofErr w:type="spellStart"/>
      <w:r w:rsidRPr="003D15C3">
        <w:rPr>
          <w:rFonts w:ascii="Georgia" w:hAnsi="Georgia"/>
          <w:sz w:val="24"/>
          <w:szCs w:val="24"/>
          <w:lang w:val="ru-RU"/>
        </w:rPr>
        <w:t>помала</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големина</w:t>
      </w:r>
      <w:proofErr w:type="spellEnd"/>
      <w:r w:rsidRPr="003D15C3">
        <w:rPr>
          <w:rFonts w:ascii="Georgia" w:hAnsi="Georgia"/>
          <w:sz w:val="24"/>
          <w:szCs w:val="24"/>
          <w:lang w:val="ru-RU"/>
        </w:rPr>
        <w:t xml:space="preserve"> од </w:t>
      </w:r>
      <w:proofErr w:type="spellStart"/>
      <w:r w:rsidRPr="003D15C3">
        <w:rPr>
          <w:rFonts w:ascii="Georgia" w:hAnsi="Georgia"/>
          <w:sz w:val="24"/>
          <w:szCs w:val="24"/>
          <w:lang w:val="ru-RU"/>
        </w:rPr>
        <w:t>оригиналот</w:t>
      </w:r>
      <w:proofErr w:type="spellEnd"/>
      <w:r w:rsidRPr="003D15C3">
        <w:rPr>
          <w:rFonts w:ascii="Georgia" w:hAnsi="Georgia"/>
          <w:sz w:val="24"/>
          <w:szCs w:val="24"/>
          <w:lang w:val="ru-RU"/>
        </w:rPr>
        <w:t xml:space="preserve">, а </w:t>
      </w:r>
      <w:proofErr w:type="spellStart"/>
      <w:r w:rsidRPr="003D15C3">
        <w:rPr>
          <w:rFonts w:ascii="Georgia" w:hAnsi="Georgia"/>
          <w:sz w:val="24"/>
          <w:szCs w:val="24"/>
          <w:lang w:val="ru-RU"/>
        </w:rPr>
        <w:t>кај</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скенираните</w:t>
      </w:r>
      <w:proofErr w:type="spellEnd"/>
      <w:r w:rsidRPr="003D15C3">
        <w:rPr>
          <w:rFonts w:ascii="Georgia" w:hAnsi="Georgia"/>
          <w:sz w:val="24"/>
          <w:szCs w:val="24"/>
          <w:lang w:val="ru-RU"/>
        </w:rPr>
        <w:t xml:space="preserve"> модели </w:t>
      </w:r>
      <w:proofErr w:type="spellStart"/>
      <w:r w:rsidRPr="003D15C3">
        <w:rPr>
          <w:rFonts w:ascii="Georgia" w:hAnsi="Georgia"/>
          <w:sz w:val="24"/>
          <w:szCs w:val="24"/>
          <w:lang w:val="ru-RU"/>
        </w:rPr>
        <w:t>позитивни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девијации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Сепак</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интраоралниот</w:t>
      </w:r>
      <w:proofErr w:type="spellEnd"/>
      <w:r w:rsidRPr="003D15C3">
        <w:rPr>
          <w:rFonts w:ascii="Georgia" w:hAnsi="Georgia"/>
          <w:sz w:val="24"/>
          <w:szCs w:val="24"/>
          <w:lang w:val="ru-RU"/>
        </w:rPr>
        <w:t xml:space="preserve"> скен бил </w:t>
      </w:r>
      <w:proofErr w:type="spellStart"/>
      <w:r w:rsidRPr="003D15C3">
        <w:rPr>
          <w:rFonts w:ascii="Georgia" w:hAnsi="Georgia"/>
          <w:sz w:val="24"/>
          <w:szCs w:val="24"/>
          <w:lang w:val="ru-RU"/>
        </w:rPr>
        <w:t>попрецизен</w:t>
      </w:r>
      <w:proofErr w:type="spellEnd"/>
      <w:r w:rsidRPr="003D15C3">
        <w:rPr>
          <w:rFonts w:ascii="Georgia" w:hAnsi="Georgia"/>
          <w:sz w:val="24"/>
          <w:szCs w:val="24"/>
          <w:lang w:val="ru-RU"/>
        </w:rPr>
        <w:t xml:space="preserve"> од </w:t>
      </w:r>
      <w:proofErr w:type="spellStart"/>
      <w:r w:rsidRPr="003D15C3">
        <w:rPr>
          <w:rFonts w:ascii="Georgia" w:hAnsi="Georgia"/>
          <w:sz w:val="24"/>
          <w:szCs w:val="24"/>
          <w:lang w:val="ru-RU"/>
        </w:rPr>
        <w:t>гипсените</w:t>
      </w:r>
      <w:proofErr w:type="spellEnd"/>
      <w:r w:rsidRPr="003D15C3">
        <w:rPr>
          <w:rFonts w:ascii="Georgia" w:hAnsi="Georgia"/>
          <w:sz w:val="24"/>
          <w:szCs w:val="24"/>
          <w:lang w:val="ru-RU"/>
        </w:rPr>
        <w:t xml:space="preserve"> модели за </w:t>
      </w:r>
      <w:proofErr w:type="spellStart"/>
      <w:r w:rsidRPr="003D15C3">
        <w:rPr>
          <w:rFonts w:ascii="Georgia" w:hAnsi="Georgia"/>
          <w:sz w:val="24"/>
          <w:szCs w:val="24"/>
          <w:lang w:val="ru-RU"/>
        </w:rPr>
        <w:t>евалуација</w:t>
      </w:r>
      <w:proofErr w:type="spellEnd"/>
      <w:r w:rsidRPr="003D15C3">
        <w:rPr>
          <w:rFonts w:ascii="Georgia" w:hAnsi="Georgia"/>
          <w:sz w:val="24"/>
          <w:szCs w:val="24"/>
          <w:lang w:val="ru-RU"/>
        </w:rPr>
        <w:t xml:space="preserve"> на </w:t>
      </w:r>
      <w:proofErr w:type="spellStart"/>
      <w:r w:rsidRPr="003D15C3">
        <w:rPr>
          <w:rFonts w:ascii="Georgia" w:hAnsi="Georgia"/>
          <w:sz w:val="24"/>
          <w:szCs w:val="24"/>
          <w:lang w:val="ru-RU"/>
        </w:rPr>
        <w:t>линеарни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растојанија</w:t>
      </w:r>
      <w:proofErr w:type="spellEnd"/>
      <w:r w:rsidRPr="003D15C3">
        <w:rPr>
          <w:rFonts w:ascii="Georgia" w:hAnsi="Georgia"/>
          <w:sz w:val="24"/>
          <w:szCs w:val="24"/>
          <w:lang w:val="ru-RU"/>
        </w:rPr>
        <w:t>.</w:t>
      </w:r>
      <w:r>
        <w:rPr>
          <w:rFonts w:ascii="Georgia" w:hAnsi="Georgia"/>
          <w:sz w:val="24"/>
          <w:szCs w:val="24"/>
          <w:lang w:val="mk-MK"/>
        </w:rPr>
        <w:t xml:space="preserve"> Во нашето истражување се покажа симетрична девијација т.е. позитивни и негативни девијации.</w:t>
      </w:r>
    </w:p>
    <w:p w14:paraId="475EAD38" w14:textId="77777777" w:rsidR="00A72CB4" w:rsidRDefault="00A72CB4" w:rsidP="003B2E19">
      <w:pPr>
        <w:jc w:val="both"/>
        <w:rPr>
          <w:rFonts w:ascii="Georgia" w:hAnsi="Georgia"/>
          <w:sz w:val="24"/>
          <w:szCs w:val="24"/>
          <w:lang w:val="mk-MK"/>
        </w:rPr>
      </w:pPr>
      <w:r w:rsidRPr="003D15C3">
        <w:rPr>
          <w:rFonts w:ascii="Georgia" w:hAnsi="Georgia"/>
          <w:sz w:val="24"/>
          <w:szCs w:val="24"/>
          <w:lang w:val="ru-RU"/>
        </w:rPr>
        <w:t xml:space="preserve">Во </w:t>
      </w:r>
      <w:proofErr w:type="spellStart"/>
      <w:r w:rsidRPr="003D15C3">
        <w:rPr>
          <w:rFonts w:ascii="Georgia" w:hAnsi="Georgia"/>
          <w:sz w:val="24"/>
          <w:szCs w:val="24"/>
          <w:lang w:val="ru-RU"/>
        </w:rPr>
        <w:t>нивниот</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систематски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преглед</w:t>
      </w:r>
      <w:proofErr w:type="spellEnd"/>
      <w:r w:rsidRPr="003D15C3">
        <w:rPr>
          <w:rFonts w:ascii="Georgia" w:hAnsi="Georgia"/>
          <w:sz w:val="24"/>
          <w:szCs w:val="24"/>
          <w:lang w:val="ru-RU"/>
        </w:rPr>
        <w:t xml:space="preserve"> на </w:t>
      </w:r>
      <w:proofErr w:type="spellStart"/>
      <w:r w:rsidRPr="003D15C3">
        <w:rPr>
          <w:rFonts w:ascii="Georgia" w:hAnsi="Georgia"/>
          <w:sz w:val="24"/>
          <w:szCs w:val="24"/>
          <w:lang w:val="ru-RU"/>
        </w:rPr>
        <w:t>литературата</w:t>
      </w:r>
      <w:proofErr w:type="spellEnd"/>
      <w:r w:rsidRPr="003D15C3">
        <w:rPr>
          <w:rFonts w:ascii="Georgia" w:hAnsi="Georgia"/>
          <w:sz w:val="24"/>
          <w:szCs w:val="24"/>
          <w:lang w:val="ru-RU"/>
        </w:rPr>
        <w:t xml:space="preserve"> </w:t>
      </w:r>
      <w:r>
        <w:rPr>
          <w:rFonts w:ascii="Georgia" w:hAnsi="Georgia"/>
          <w:sz w:val="24"/>
          <w:szCs w:val="24"/>
        </w:rPr>
        <w:t>Parise</w:t>
      </w:r>
      <w:r w:rsidRPr="003D15C3">
        <w:rPr>
          <w:rFonts w:ascii="Georgia" w:hAnsi="Georgia"/>
          <w:sz w:val="24"/>
          <w:szCs w:val="24"/>
          <w:lang w:val="ru-RU"/>
        </w:rPr>
        <w:t xml:space="preserve"> и </w:t>
      </w:r>
      <w:proofErr w:type="spellStart"/>
      <w:r w:rsidRPr="003D15C3">
        <w:rPr>
          <w:rFonts w:ascii="Georgia" w:hAnsi="Georgia"/>
          <w:sz w:val="24"/>
          <w:szCs w:val="24"/>
          <w:lang w:val="ru-RU"/>
        </w:rPr>
        <w:t>соработниците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утврдиле</w:t>
      </w:r>
      <w:proofErr w:type="spellEnd"/>
      <w:r w:rsidRPr="003D15C3">
        <w:rPr>
          <w:rFonts w:ascii="Georgia" w:hAnsi="Georgia"/>
          <w:sz w:val="24"/>
          <w:szCs w:val="24"/>
          <w:lang w:val="ru-RU"/>
        </w:rPr>
        <w:t xml:space="preserve"> дека </w:t>
      </w:r>
      <w:proofErr w:type="spellStart"/>
      <w:r w:rsidRPr="003D15C3">
        <w:rPr>
          <w:rFonts w:ascii="Georgia" w:hAnsi="Georgia"/>
          <w:sz w:val="24"/>
          <w:szCs w:val="24"/>
          <w:lang w:val="ru-RU"/>
        </w:rPr>
        <w:t>прецизноста</w:t>
      </w:r>
      <w:proofErr w:type="spellEnd"/>
      <w:r w:rsidRPr="003D15C3">
        <w:rPr>
          <w:rFonts w:ascii="Georgia" w:hAnsi="Georgia"/>
          <w:sz w:val="24"/>
          <w:szCs w:val="24"/>
          <w:lang w:val="ru-RU"/>
        </w:rPr>
        <w:t xml:space="preserve"> на </w:t>
      </w:r>
      <w:proofErr w:type="spellStart"/>
      <w:r w:rsidRPr="003D15C3">
        <w:rPr>
          <w:rFonts w:ascii="Georgia" w:hAnsi="Georgia"/>
          <w:sz w:val="24"/>
          <w:szCs w:val="24"/>
          <w:lang w:val="ru-RU"/>
        </w:rPr>
        <w:t>фискнопротетски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изработки</w:t>
      </w:r>
      <w:proofErr w:type="spellEnd"/>
      <w:r w:rsidRPr="003D15C3">
        <w:rPr>
          <w:rFonts w:ascii="Georgia" w:hAnsi="Georgia"/>
          <w:sz w:val="24"/>
          <w:szCs w:val="24"/>
          <w:lang w:val="ru-RU"/>
        </w:rPr>
        <w:t xml:space="preserve"> од </w:t>
      </w:r>
      <w:proofErr w:type="spellStart"/>
      <w:r w:rsidRPr="003D15C3">
        <w:rPr>
          <w:rFonts w:ascii="Georgia" w:hAnsi="Georgia"/>
          <w:sz w:val="24"/>
          <w:szCs w:val="24"/>
          <w:lang w:val="ru-RU"/>
        </w:rPr>
        <w:t>конвенционални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класичен</w:t>
      </w:r>
      <w:proofErr w:type="spellEnd"/>
      <w:r w:rsidRPr="003D15C3">
        <w:rPr>
          <w:rFonts w:ascii="Georgia" w:hAnsi="Georgia"/>
          <w:sz w:val="24"/>
          <w:szCs w:val="24"/>
          <w:lang w:val="ru-RU"/>
        </w:rPr>
        <w:t xml:space="preserve"> отпечаток) и </w:t>
      </w:r>
      <w:proofErr w:type="spellStart"/>
      <w:r w:rsidRPr="003D15C3">
        <w:rPr>
          <w:rFonts w:ascii="Georgia" w:hAnsi="Georgia"/>
          <w:sz w:val="24"/>
          <w:szCs w:val="24"/>
          <w:lang w:val="ru-RU"/>
        </w:rPr>
        <w:t>дигитални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протоколи</w:t>
      </w:r>
      <w:proofErr w:type="spellEnd"/>
      <w:r w:rsidRPr="003D15C3">
        <w:rPr>
          <w:rFonts w:ascii="Georgia" w:hAnsi="Georgia"/>
          <w:sz w:val="24"/>
          <w:szCs w:val="24"/>
          <w:lang w:val="ru-RU"/>
        </w:rPr>
        <w:t xml:space="preserve"> била многу </w:t>
      </w:r>
      <w:proofErr w:type="spellStart"/>
      <w:r w:rsidRPr="003D15C3">
        <w:rPr>
          <w:rFonts w:ascii="Georgia" w:hAnsi="Georgia"/>
          <w:sz w:val="24"/>
          <w:szCs w:val="24"/>
          <w:lang w:val="ru-RU"/>
        </w:rPr>
        <w:t>слична</w:t>
      </w:r>
      <w:proofErr w:type="spellEnd"/>
      <w:r w:rsidRPr="003D15C3">
        <w:rPr>
          <w:rFonts w:ascii="Georgia" w:hAnsi="Georgia"/>
          <w:sz w:val="24"/>
          <w:szCs w:val="24"/>
          <w:lang w:val="ru-RU"/>
        </w:rPr>
        <w:t xml:space="preserve">, но </w:t>
      </w:r>
      <w:proofErr w:type="spellStart"/>
      <w:r w:rsidRPr="003D15C3">
        <w:rPr>
          <w:rFonts w:ascii="Georgia" w:hAnsi="Georgia"/>
          <w:sz w:val="24"/>
          <w:szCs w:val="24"/>
          <w:lang w:val="ru-RU"/>
        </w:rPr>
        <w:t>дигиталните</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отпечатоци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покажувале</w:t>
      </w:r>
      <w:proofErr w:type="spellEnd"/>
      <w:r w:rsidRPr="003D15C3">
        <w:rPr>
          <w:rFonts w:ascii="Georgia" w:hAnsi="Georgia"/>
          <w:sz w:val="24"/>
          <w:szCs w:val="24"/>
          <w:lang w:val="ru-RU"/>
        </w:rPr>
        <w:t xml:space="preserve"> слабости во случаи </w:t>
      </w:r>
      <w:proofErr w:type="spellStart"/>
      <w:r w:rsidRPr="003D15C3">
        <w:rPr>
          <w:rFonts w:ascii="Georgia" w:hAnsi="Georgia"/>
          <w:sz w:val="24"/>
          <w:szCs w:val="24"/>
          <w:lang w:val="ru-RU"/>
        </w:rPr>
        <w:t>каде</w:t>
      </w:r>
      <w:proofErr w:type="spellEnd"/>
      <w:r w:rsidRPr="003D15C3">
        <w:rPr>
          <w:rFonts w:ascii="Georgia" w:hAnsi="Georgia"/>
          <w:sz w:val="24"/>
          <w:szCs w:val="24"/>
          <w:lang w:val="ru-RU"/>
        </w:rPr>
        <w:t xml:space="preserve"> во </w:t>
      </w:r>
      <w:proofErr w:type="spellStart"/>
      <w:r w:rsidRPr="003D15C3">
        <w:rPr>
          <w:rFonts w:ascii="Georgia" w:hAnsi="Georgia"/>
          <w:sz w:val="24"/>
          <w:szCs w:val="24"/>
          <w:lang w:val="ru-RU"/>
        </w:rPr>
        <w:t>устата</w:t>
      </w:r>
      <w:proofErr w:type="spellEnd"/>
      <w:r w:rsidRPr="003D15C3">
        <w:rPr>
          <w:rFonts w:ascii="Georgia" w:hAnsi="Georgia"/>
          <w:sz w:val="24"/>
          <w:szCs w:val="24"/>
          <w:lang w:val="ru-RU"/>
        </w:rPr>
        <w:t xml:space="preserve"> биле </w:t>
      </w:r>
      <w:proofErr w:type="spellStart"/>
      <w:r w:rsidRPr="003D15C3">
        <w:rPr>
          <w:rFonts w:ascii="Georgia" w:hAnsi="Georgia"/>
          <w:sz w:val="24"/>
          <w:szCs w:val="24"/>
          <w:lang w:val="ru-RU"/>
        </w:rPr>
        <w:t>присутни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разновидни</w:t>
      </w:r>
      <w:proofErr w:type="spellEnd"/>
      <w:r w:rsidRPr="003D15C3">
        <w:rPr>
          <w:rFonts w:ascii="Georgia" w:hAnsi="Georgia"/>
          <w:sz w:val="24"/>
          <w:szCs w:val="24"/>
          <w:lang w:val="ru-RU"/>
        </w:rPr>
        <w:t xml:space="preserve"> </w:t>
      </w:r>
      <w:proofErr w:type="spellStart"/>
      <w:r w:rsidRPr="003D15C3">
        <w:rPr>
          <w:rFonts w:ascii="Georgia" w:hAnsi="Georgia"/>
          <w:sz w:val="24"/>
          <w:szCs w:val="24"/>
          <w:lang w:val="ru-RU"/>
        </w:rPr>
        <w:t>материјали</w:t>
      </w:r>
      <w:proofErr w:type="spellEnd"/>
      <w:r w:rsidRPr="003D15C3">
        <w:rPr>
          <w:rFonts w:ascii="Georgia" w:hAnsi="Georgia"/>
          <w:sz w:val="24"/>
          <w:szCs w:val="24"/>
          <w:lang w:val="ru-RU"/>
        </w:rPr>
        <w:t xml:space="preserve"> на реставрации.</w:t>
      </w:r>
    </w:p>
    <w:p w14:paraId="16281E74" w14:textId="77777777" w:rsidR="00A72CB4" w:rsidRDefault="00A72CB4" w:rsidP="00A72CB4">
      <w:pPr>
        <w:rPr>
          <w:rFonts w:ascii="Georgia" w:hAnsi="Georgia"/>
          <w:sz w:val="24"/>
          <w:szCs w:val="24"/>
          <w:lang w:val="mk-MK"/>
        </w:rPr>
      </w:pPr>
    </w:p>
    <w:p w14:paraId="1C250B34" w14:textId="77777777" w:rsidR="00A72CB4" w:rsidRDefault="00A72CB4" w:rsidP="00A72CB4">
      <w:pPr>
        <w:spacing w:line="259" w:lineRule="auto"/>
        <w:jc w:val="both"/>
        <w:rPr>
          <w:rFonts w:ascii="Georgia" w:hAnsi="Georgia" w:cs="Noto Sans"/>
          <w:sz w:val="24"/>
          <w:szCs w:val="24"/>
          <w:shd w:val="clear" w:color="auto" w:fill="FFFFFF"/>
          <w:lang w:val="mk-MK"/>
        </w:rPr>
      </w:pPr>
      <w:r>
        <w:rPr>
          <w:rFonts w:ascii="Georgia" w:eastAsiaTheme="minorHAnsi" w:hAnsi="Georgia" w:cstheme="minorBidi"/>
          <w:sz w:val="24"/>
          <w:szCs w:val="24"/>
          <w:lang w:val="mk-MK"/>
        </w:rPr>
        <w:lastRenderedPageBreak/>
        <w:t>Што се однесува до некои субјективни доживувања во текот на нашето истражување можеме да се согласиме со</w:t>
      </w:r>
      <w:r w:rsidRPr="00486FF9">
        <w:rPr>
          <w:rFonts w:ascii="Georgia" w:eastAsiaTheme="minorHAnsi" w:hAnsi="Georgia" w:cstheme="minorBidi"/>
          <w:sz w:val="24"/>
          <w:szCs w:val="24"/>
          <w:lang w:val="mk-MK"/>
        </w:rPr>
        <w:t xml:space="preserve"> испитувањето на </w:t>
      </w:r>
      <w:r w:rsidRPr="003D15C3">
        <w:rPr>
          <w:rFonts w:ascii="Georgia" w:hAnsi="Georgia" w:cs="Noto Sans"/>
          <w:sz w:val="24"/>
          <w:szCs w:val="24"/>
          <w:shd w:val="clear" w:color="auto" w:fill="FFFFFF"/>
          <w:lang w:val="mk-MK"/>
        </w:rPr>
        <w:t>Dr</w:t>
      </w:r>
      <w:r>
        <w:rPr>
          <w:rFonts w:ascii="Georgia" w:hAnsi="Georgia" w:cs="Noto Sans"/>
          <w:sz w:val="24"/>
          <w:szCs w:val="24"/>
          <w:shd w:val="clear" w:color="auto" w:fill="FFFFFF"/>
          <w:lang w:val="mk-MK"/>
        </w:rPr>
        <w:t>.</w:t>
      </w:r>
      <w:r w:rsidRPr="003D15C3">
        <w:rPr>
          <w:rFonts w:ascii="Georgia" w:hAnsi="Georgia" w:cs="Noto Sans"/>
          <w:sz w:val="24"/>
          <w:szCs w:val="24"/>
          <w:shd w:val="clear" w:color="auto" w:fill="FFFFFF"/>
          <w:lang w:val="mk-MK"/>
        </w:rPr>
        <w:t xml:space="preserve"> Abdul Aleem</w:t>
      </w:r>
      <w:r>
        <w:rPr>
          <w:rFonts w:ascii="Georgia" w:hAnsi="Georgia" w:cs="Noto Sans"/>
          <w:sz w:val="24"/>
          <w:szCs w:val="24"/>
          <w:shd w:val="clear" w:color="auto" w:fill="FFFFFF"/>
          <w:lang w:val="mk-MK"/>
        </w:rPr>
        <w:t xml:space="preserve"> и сор.</w:t>
      </w:r>
      <w:r w:rsidRPr="00486FF9">
        <w:rPr>
          <w:rFonts w:ascii="Georgia" w:hAnsi="Georgia" w:cs="Noto Sans"/>
          <w:sz w:val="24"/>
          <w:szCs w:val="24"/>
          <w:shd w:val="clear" w:color="auto" w:fill="FFFFFF"/>
          <w:lang w:val="mk-MK"/>
        </w:rPr>
        <w:t xml:space="preserve"> во трудот </w:t>
      </w:r>
      <w:r w:rsidRPr="003D15C3">
        <w:rPr>
          <w:rFonts w:ascii="Georgia" w:hAnsi="Georgia" w:cs="Noto Sans"/>
          <w:sz w:val="24"/>
          <w:szCs w:val="24"/>
          <w:shd w:val="clear" w:color="auto" w:fill="FFFFFF"/>
          <w:lang w:val="mk-MK"/>
        </w:rPr>
        <w:t>Comparison of digital and conventional dental impression techniques: Perspectives of dental Practitioner and Implications for Education</w:t>
      </w:r>
      <w:r>
        <w:rPr>
          <w:rFonts w:ascii="Georgia" w:hAnsi="Georgia" w:cs="Noto Sans"/>
          <w:sz w:val="24"/>
          <w:szCs w:val="24"/>
          <w:shd w:val="clear" w:color="auto" w:fill="FFFFFF"/>
          <w:vertAlign w:val="superscript"/>
          <w:lang w:val="mk-MK"/>
        </w:rPr>
        <w:t>29</w:t>
      </w:r>
      <w:r>
        <w:rPr>
          <w:rFonts w:ascii="Georgia" w:hAnsi="Georgia" w:cs="Noto Sans"/>
          <w:sz w:val="24"/>
          <w:szCs w:val="24"/>
          <w:shd w:val="clear" w:color="auto" w:fill="FFFFFF"/>
          <w:lang w:val="mk-MK"/>
        </w:rPr>
        <w:t xml:space="preserve"> </w:t>
      </w:r>
      <w:r w:rsidRPr="003D15C3">
        <w:rPr>
          <w:rFonts w:ascii="Georgia" w:hAnsi="Georgia" w:cs="Noto Sans"/>
          <w:sz w:val="24"/>
          <w:szCs w:val="24"/>
          <w:shd w:val="clear" w:color="auto" w:fill="FFFFFF"/>
          <w:lang w:val="mk-MK"/>
        </w:rPr>
        <w:t xml:space="preserve">, </w:t>
      </w:r>
      <w:r>
        <w:rPr>
          <w:rFonts w:ascii="Georgia" w:hAnsi="Georgia" w:cs="Noto Sans"/>
          <w:sz w:val="24"/>
          <w:szCs w:val="24"/>
          <w:shd w:val="clear" w:color="auto" w:fill="FFFFFF"/>
          <w:lang w:val="mk-MK"/>
        </w:rPr>
        <w:t xml:space="preserve">објаснува </w:t>
      </w:r>
      <w:r w:rsidRPr="00486FF9">
        <w:rPr>
          <w:rFonts w:ascii="Georgia" w:hAnsi="Georgia" w:cs="Noto Sans"/>
          <w:sz w:val="24"/>
          <w:szCs w:val="24"/>
          <w:shd w:val="clear" w:color="auto" w:fill="FFFFFF"/>
          <w:lang w:val="mk-MK"/>
        </w:rPr>
        <w:t xml:space="preserve">дека постои статистички значајна разлика во времето потребно за дигитални и традиционални отпечатоци, при што дигиталните отпечатоци одземаат помалку време. Исто така, </w:t>
      </w:r>
      <w:r>
        <w:rPr>
          <w:rFonts w:ascii="Georgia" w:hAnsi="Georgia" w:cs="Noto Sans"/>
          <w:sz w:val="24"/>
          <w:szCs w:val="24"/>
          <w:shd w:val="clear" w:color="auto" w:fill="FFFFFF"/>
          <w:lang w:val="mk-MK"/>
        </w:rPr>
        <w:t xml:space="preserve">сметале </w:t>
      </w:r>
      <w:r w:rsidRPr="00486FF9">
        <w:rPr>
          <w:rFonts w:ascii="Georgia" w:hAnsi="Georgia" w:cs="Noto Sans"/>
          <w:sz w:val="24"/>
          <w:szCs w:val="24"/>
          <w:shd w:val="clear" w:color="auto" w:fill="FFFFFF"/>
          <w:lang w:val="mk-MK"/>
        </w:rPr>
        <w:t>дека дигиталните скенирања се поудобни за пациентот отколку традиционалните отпечатоци. Дополнително, повеќето учесници веруваа</w:t>
      </w:r>
      <w:r>
        <w:rPr>
          <w:rFonts w:ascii="Georgia" w:hAnsi="Georgia" w:cs="Noto Sans"/>
          <w:sz w:val="24"/>
          <w:szCs w:val="24"/>
          <w:shd w:val="clear" w:color="auto" w:fill="FFFFFF"/>
          <w:lang w:val="mk-MK"/>
        </w:rPr>
        <w:t>т</w:t>
      </w:r>
      <w:r w:rsidRPr="00486FF9">
        <w:rPr>
          <w:rFonts w:ascii="Georgia" w:hAnsi="Georgia" w:cs="Noto Sans"/>
          <w:sz w:val="24"/>
          <w:szCs w:val="24"/>
          <w:shd w:val="clear" w:color="auto" w:fill="FFFFFF"/>
          <w:lang w:val="mk-MK"/>
        </w:rPr>
        <w:t xml:space="preserve"> дека дигиталните пристапи на крајот целосно ќе ги заменат конвенционалните техники и го под</w:t>
      </w:r>
      <w:r>
        <w:rPr>
          <w:rFonts w:ascii="Georgia" w:hAnsi="Georgia" w:cs="Noto Sans"/>
          <w:sz w:val="24"/>
          <w:szCs w:val="24"/>
          <w:shd w:val="clear" w:color="auto" w:fill="FFFFFF"/>
          <w:lang w:val="mk-MK"/>
        </w:rPr>
        <w:t>ржуваат</w:t>
      </w:r>
      <w:r w:rsidRPr="00486FF9">
        <w:rPr>
          <w:rFonts w:ascii="Georgia" w:hAnsi="Georgia" w:cs="Noto Sans"/>
          <w:sz w:val="24"/>
          <w:szCs w:val="24"/>
          <w:shd w:val="clear" w:color="auto" w:fill="FFFFFF"/>
          <w:lang w:val="mk-MK"/>
        </w:rPr>
        <w:t xml:space="preserve"> вклучувањето на новата технологија во наставните програми на стоматолошките факултети.</w:t>
      </w:r>
      <w:r>
        <w:rPr>
          <w:rFonts w:ascii="Georgia" w:hAnsi="Georgia" w:cs="Noto Sans"/>
          <w:sz w:val="24"/>
          <w:szCs w:val="24"/>
          <w:shd w:val="clear" w:color="auto" w:fill="FFFFFF"/>
          <w:lang w:val="mk-MK"/>
        </w:rPr>
        <w:t xml:space="preserve"> </w:t>
      </w:r>
      <w:r w:rsidRPr="00486FF9">
        <w:rPr>
          <w:rFonts w:ascii="Georgia" w:hAnsi="Georgia" w:cs="Noto Sans"/>
          <w:sz w:val="24"/>
          <w:szCs w:val="24"/>
          <w:shd w:val="clear" w:color="auto" w:fill="FFFFFF"/>
          <w:lang w:val="mk-MK"/>
        </w:rPr>
        <w:t>Оваа студија нагласува како дигиталните отпечатоци можат да бидат добра замена за традиционалните методи во стоматолошкиот третман. Дигиталните скенирања имаат предност во побрзото време на обработка и поголемото задоволство на пациентите, што ја нагласува нивната терапевтска вредност и укажува на тренд кон нивна поширока имплементација во иднина. Понатаму, отвореноста на учесниците за користење на новата технологија истакнува колку е клучно да се вклучат овие случувања во наставните програми на стоматолошките факултети со цел да се подготват идните практичари за промена</w:t>
      </w:r>
      <w:r>
        <w:rPr>
          <w:rFonts w:ascii="Georgia" w:hAnsi="Georgia" w:cs="Noto Sans"/>
          <w:sz w:val="24"/>
          <w:szCs w:val="24"/>
          <w:shd w:val="clear" w:color="auto" w:fill="FFFFFF"/>
          <w:lang w:val="mk-MK"/>
        </w:rPr>
        <w:t xml:space="preserve"> </w:t>
      </w:r>
      <w:r w:rsidRPr="00486FF9">
        <w:rPr>
          <w:rFonts w:ascii="Georgia" w:hAnsi="Georgia" w:cs="Noto Sans"/>
          <w:sz w:val="24"/>
          <w:szCs w:val="24"/>
          <w:shd w:val="clear" w:color="auto" w:fill="FFFFFF"/>
          <w:lang w:val="mk-MK"/>
        </w:rPr>
        <w:t>на</w:t>
      </w:r>
      <w:r>
        <w:rPr>
          <w:rFonts w:ascii="Georgia" w:hAnsi="Georgia" w:cs="Noto Sans"/>
          <w:sz w:val="24"/>
          <w:szCs w:val="24"/>
          <w:shd w:val="clear" w:color="auto" w:fill="FFFFFF"/>
          <w:lang w:val="mk-MK"/>
        </w:rPr>
        <w:t xml:space="preserve"> </w:t>
      </w:r>
      <w:r w:rsidRPr="00486FF9">
        <w:rPr>
          <w:rFonts w:ascii="Georgia" w:hAnsi="Georgia" w:cs="Noto Sans"/>
          <w:sz w:val="24"/>
          <w:szCs w:val="24"/>
          <w:shd w:val="clear" w:color="auto" w:fill="FFFFFF"/>
          <w:lang w:val="mk-MK"/>
        </w:rPr>
        <w:t>стоматолошките практики</w:t>
      </w:r>
      <w:r>
        <w:rPr>
          <w:rFonts w:ascii="Georgia" w:hAnsi="Georgia" w:cs="Noto Sans"/>
          <w:sz w:val="24"/>
          <w:szCs w:val="24"/>
          <w:shd w:val="clear" w:color="auto" w:fill="FFFFFF"/>
          <w:lang w:val="mk-MK"/>
        </w:rPr>
        <w:t>. Според нашите испитувања при изработка на магистерскиот труд, при кој што го користевме дигиталниот отпечаточен модел, ја делиме идеата за удобноста за користење на истиот, како и потребата за користење на дигитализацијата на стоматолошкиот факултет.</w:t>
      </w:r>
    </w:p>
    <w:p w14:paraId="542B932B" w14:textId="77777777" w:rsidR="00A72CB4" w:rsidRPr="007C2AD2" w:rsidRDefault="00A72CB4" w:rsidP="00A72CB4">
      <w:pPr>
        <w:rPr>
          <w:rFonts w:ascii="Georgia" w:eastAsiaTheme="minorHAnsi" w:hAnsi="Georgia"/>
          <w:sz w:val="24"/>
          <w:szCs w:val="24"/>
          <w:lang w:val="mk-MK"/>
        </w:rPr>
      </w:pPr>
    </w:p>
    <w:p w14:paraId="26B9CB30" w14:textId="77777777" w:rsidR="00A72CB4" w:rsidRDefault="00A72CB4" w:rsidP="00A72CB4">
      <w:pPr>
        <w:jc w:val="both"/>
        <w:rPr>
          <w:rFonts w:ascii="Georgia" w:hAnsi="Georgia"/>
          <w:sz w:val="24"/>
          <w:szCs w:val="24"/>
          <w:lang w:val="mk-MK"/>
        </w:rPr>
      </w:pPr>
    </w:p>
    <w:p w14:paraId="0F434D71" w14:textId="77777777" w:rsidR="001F042B" w:rsidRDefault="001F042B" w:rsidP="001F042B">
      <w:pPr>
        <w:rPr>
          <w:lang w:val="mk-MK"/>
        </w:rPr>
      </w:pPr>
    </w:p>
    <w:p w14:paraId="7AF475BE" w14:textId="77777777" w:rsidR="001F042B" w:rsidRDefault="001F042B" w:rsidP="001F042B">
      <w:pPr>
        <w:rPr>
          <w:lang w:val="mk-MK"/>
        </w:rPr>
      </w:pPr>
    </w:p>
    <w:p w14:paraId="40DC01FA" w14:textId="77777777" w:rsidR="001F042B" w:rsidRDefault="001F042B" w:rsidP="001F042B">
      <w:pPr>
        <w:rPr>
          <w:lang w:val="mk-MK"/>
        </w:rPr>
      </w:pPr>
    </w:p>
    <w:p w14:paraId="5344B514" w14:textId="77777777" w:rsidR="001F042B" w:rsidRDefault="001F042B" w:rsidP="001F042B">
      <w:pPr>
        <w:rPr>
          <w:lang w:val="mk-MK"/>
        </w:rPr>
      </w:pPr>
    </w:p>
    <w:p w14:paraId="0DE39144" w14:textId="77777777" w:rsidR="001F042B" w:rsidRDefault="001F042B" w:rsidP="001F042B">
      <w:pPr>
        <w:rPr>
          <w:lang w:val="mk-MK"/>
        </w:rPr>
      </w:pPr>
    </w:p>
    <w:p w14:paraId="6E489EBD" w14:textId="77777777" w:rsidR="001F042B" w:rsidRDefault="001F042B" w:rsidP="001F042B">
      <w:pPr>
        <w:rPr>
          <w:lang w:val="mk-MK"/>
        </w:rPr>
      </w:pPr>
    </w:p>
    <w:p w14:paraId="72FEABF9" w14:textId="77777777" w:rsidR="001F042B" w:rsidRDefault="001F042B" w:rsidP="001F042B">
      <w:pPr>
        <w:rPr>
          <w:lang w:val="mk-MK"/>
        </w:rPr>
      </w:pPr>
    </w:p>
    <w:p w14:paraId="2F185E47" w14:textId="77777777" w:rsidR="001F042B" w:rsidRDefault="001F042B" w:rsidP="001F042B">
      <w:pPr>
        <w:rPr>
          <w:lang w:val="mk-MK"/>
        </w:rPr>
      </w:pPr>
    </w:p>
    <w:p w14:paraId="54E59625" w14:textId="77777777" w:rsidR="001F042B" w:rsidRDefault="001F042B" w:rsidP="001F042B">
      <w:pPr>
        <w:rPr>
          <w:lang w:val="mk-MK"/>
        </w:rPr>
      </w:pPr>
    </w:p>
    <w:p w14:paraId="06BDE6CE" w14:textId="77777777" w:rsidR="001F042B" w:rsidRDefault="001F042B" w:rsidP="001F042B">
      <w:pPr>
        <w:rPr>
          <w:lang w:val="mk-MK"/>
        </w:rPr>
      </w:pPr>
    </w:p>
    <w:p w14:paraId="3E4C2CC0" w14:textId="77777777" w:rsidR="001F042B" w:rsidRPr="003D15C3" w:rsidRDefault="001F042B" w:rsidP="001F042B">
      <w:pPr>
        <w:rPr>
          <w:lang w:val="ru-RU"/>
        </w:rPr>
      </w:pPr>
    </w:p>
    <w:p w14:paraId="0B5D9945" w14:textId="77777777" w:rsidR="001F042B" w:rsidRPr="003D15C3" w:rsidRDefault="001F042B" w:rsidP="001F042B">
      <w:pPr>
        <w:rPr>
          <w:lang w:val="ru-RU"/>
        </w:rPr>
      </w:pPr>
    </w:p>
    <w:p w14:paraId="46E04B80" w14:textId="77777777" w:rsidR="001F042B" w:rsidRDefault="001F042B" w:rsidP="00DA5846">
      <w:pPr>
        <w:rPr>
          <w:lang w:val="mk-MK"/>
        </w:rPr>
      </w:pPr>
    </w:p>
    <w:p w14:paraId="1D950B12" w14:textId="6A9F5F99" w:rsidR="00DD2A15" w:rsidRDefault="006C38E5" w:rsidP="003B2E19">
      <w:pPr>
        <w:pStyle w:val="ListParagraph"/>
        <w:numPr>
          <w:ilvl w:val="0"/>
          <w:numId w:val="12"/>
        </w:numPr>
        <w:jc w:val="both"/>
        <w:rPr>
          <w:rFonts w:ascii="Georgia" w:hAnsi="Georgia"/>
          <w:b/>
          <w:bCs/>
          <w:sz w:val="28"/>
          <w:szCs w:val="28"/>
          <w:lang w:val="mk-MK"/>
        </w:rPr>
      </w:pPr>
      <w:r w:rsidRPr="006C38E5">
        <w:rPr>
          <w:rFonts w:ascii="Georgia" w:hAnsi="Georgia"/>
          <w:b/>
          <w:bCs/>
          <w:sz w:val="28"/>
          <w:szCs w:val="28"/>
          <w:lang w:val="mk-MK"/>
        </w:rPr>
        <w:lastRenderedPageBreak/>
        <w:t>ЗАКЛУЧОК</w:t>
      </w:r>
    </w:p>
    <w:p w14:paraId="0D374F51" w14:textId="77777777" w:rsidR="003D15C3" w:rsidRPr="003D15C3" w:rsidRDefault="003D15C3" w:rsidP="003D15C3">
      <w:pPr>
        <w:jc w:val="both"/>
        <w:rPr>
          <w:rFonts w:ascii="Georgia" w:hAnsi="Georgia"/>
          <w:b/>
          <w:bCs/>
          <w:sz w:val="28"/>
          <w:szCs w:val="28"/>
          <w:lang w:val="mk-MK"/>
        </w:rPr>
      </w:pPr>
    </w:p>
    <w:p w14:paraId="14A0D69C" w14:textId="77777777" w:rsidR="003D15C3" w:rsidRDefault="00107733" w:rsidP="003D15C3">
      <w:pPr>
        <w:pStyle w:val="ListParagraph"/>
        <w:numPr>
          <w:ilvl w:val="0"/>
          <w:numId w:val="28"/>
        </w:numPr>
        <w:jc w:val="both"/>
        <w:rPr>
          <w:rFonts w:ascii="Georgia" w:hAnsi="Georgia"/>
          <w:sz w:val="24"/>
          <w:szCs w:val="24"/>
          <w:lang w:val="mk-MK"/>
        </w:rPr>
      </w:pPr>
      <w:r w:rsidRPr="003D15C3">
        <w:rPr>
          <w:rFonts w:ascii="Georgia" w:hAnsi="Georgia"/>
          <w:sz w:val="24"/>
          <w:szCs w:val="24"/>
          <w:lang w:val="mk-MK"/>
        </w:rPr>
        <w:t>Не се забележани големи, ниту значајни разлики помеѓу дигиталните и конвенционалните отпечаточни методи.</w:t>
      </w:r>
    </w:p>
    <w:p w14:paraId="6DAADF1E" w14:textId="77777777" w:rsidR="003D15C3" w:rsidRDefault="003D15C3" w:rsidP="003D15C3">
      <w:pPr>
        <w:pStyle w:val="ListParagraph"/>
        <w:jc w:val="both"/>
        <w:rPr>
          <w:rFonts w:ascii="Georgia" w:hAnsi="Georgia"/>
          <w:sz w:val="24"/>
          <w:szCs w:val="24"/>
          <w:lang w:val="mk-MK"/>
        </w:rPr>
      </w:pPr>
    </w:p>
    <w:p w14:paraId="0A8F69FE" w14:textId="77777777" w:rsidR="003D15C3" w:rsidRDefault="00107733" w:rsidP="003D15C3">
      <w:pPr>
        <w:pStyle w:val="ListParagraph"/>
        <w:numPr>
          <w:ilvl w:val="0"/>
          <w:numId w:val="28"/>
        </w:numPr>
        <w:jc w:val="both"/>
        <w:rPr>
          <w:rFonts w:ascii="Georgia" w:hAnsi="Georgia"/>
          <w:sz w:val="24"/>
          <w:szCs w:val="24"/>
          <w:lang w:val="mk-MK"/>
        </w:rPr>
      </w:pPr>
      <w:r w:rsidRPr="003D15C3">
        <w:rPr>
          <w:rFonts w:ascii="Georgia" w:hAnsi="Georgia"/>
          <w:sz w:val="24"/>
          <w:szCs w:val="24"/>
          <w:lang w:val="mk-MK"/>
        </w:rPr>
        <w:t xml:space="preserve">Зоните на подминираност </w:t>
      </w:r>
      <w:r w:rsidR="00E341AE" w:rsidRPr="003D15C3">
        <w:rPr>
          <w:rFonts w:ascii="Georgia" w:hAnsi="Georgia"/>
          <w:sz w:val="24"/>
          <w:szCs w:val="24"/>
          <w:lang w:val="mk-MK"/>
        </w:rPr>
        <w:t>се места каде што се јавува несигурност во процесот на отпечатувањето</w:t>
      </w:r>
      <w:r w:rsidR="003D15C3">
        <w:rPr>
          <w:rFonts w:ascii="Georgia" w:hAnsi="Georgia"/>
          <w:sz w:val="24"/>
          <w:szCs w:val="24"/>
          <w:lang w:val="mk-MK"/>
        </w:rPr>
        <w:t>.</w:t>
      </w:r>
    </w:p>
    <w:p w14:paraId="0668EDE9" w14:textId="77777777" w:rsidR="003D15C3" w:rsidRDefault="003D15C3" w:rsidP="003D15C3">
      <w:pPr>
        <w:pStyle w:val="ListParagraph"/>
        <w:jc w:val="both"/>
        <w:rPr>
          <w:rFonts w:ascii="Georgia" w:hAnsi="Georgia"/>
          <w:sz w:val="24"/>
          <w:szCs w:val="24"/>
          <w:lang w:val="mk-MK"/>
        </w:rPr>
      </w:pPr>
    </w:p>
    <w:p w14:paraId="616097AC" w14:textId="001BC6E7" w:rsidR="003D15C3" w:rsidRDefault="00E341AE" w:rsidP="003D15C3">
      <w:pPr>
        <w:pStyle w:val="ListParagraph"/>
        <w:numPr>
          <w:ilvl w:val="0"/>
          <w:numId w:val="28"/>
        </w:numPr>
        <w:jc w:val="both"/>
        <w:rPr>
          <w:rFonts w:ascii="Georgia" w:hAnsi="Georgia"/>
          <w:sz w:val="24"/>
          <w:szCs w:val="24"/>
          <w:lang w:val="mk-MK"/>
        </w:rPr>
      </w:pPr>
      <w:r w:rsidRPr="003D15C3">
        <w:rPr>
          <w:rFonts w:ascii="Georgia" w:hAnsi="Georgia"/>
          <w:sz w:val="24"/>
          <w:szCs w:val="24"/>
          <w:lang w:val="mk-MK"/>
        </w:rPr>
        <w:t>Колку е поголемо растојанието помеѓу мерните точки</w:t>
      </w:r>
      <w:r w:rsidR="003D15C3">
        <w:rPr>
          <w:rFonts w:ascii="Georgia" w:hAnsi="Georgia"/>
          <w:sz w:val="24"/>
          <w:szCs w:val="24"/>
          <w:lang w:val="mk-MK"/>
        </w:rPr>
        <w:t xml:space="preserve">, </w:t>
      </w:r>
      <w:r w:rsidRPr="003D15C3">
        <w:rPr>
          <w:rFonts w:ascii="Georgia" w:hAnsi="Georgia"/>
          <w:sz w:val="24"/>
          <w:szCs w:val="24"/>
          <w:lang w:val="mk-MK"/>
        </w:rPr>
        <w:t xml:space="preserve">толку </w:t>
      </w:r>
      <w:r w:rsidR="003D15C3" w:rsidRPr="003D15C3">
        <w:rPr>
          <w:rFonts w:ascii="Georgia" w:hAnsi="Georgia"/>
          <w:sz w:val="24"/>
          <w:szCs w:val="24"/>
          <w:lang w:val="mk-MK"/>
        </w:rPr>
        <w:t xml:space="preserve">се зголемуваат разликите </w:t>
      </w:r>
      <w:r w:rsidRPr="003D15C3">
        <w:rPr>
          <w:rFonts w:ascii="Georgia" w:hAnsi="Georgia"/>
          <w:sz w:val="24"/>
          <w:szCs w:val="24"/>
          <w:lang w:val="mk-MK"/>
        </w:rPr>
        <w:t xml:space="preserve"> </w:t>
      </w:r>
      <w:r w:rsidR="003D15C3" w:rsidRPr="003D15C3">
        <w:rPr>
          <w:rFonts w:ascii="Georgia" w:hAnsi="Georgia"/>
          <w:sz w:val="24"/>
          <w:szCs w:val="24"/>
          <w:lang w:val="mk-MK"/>
        </w:rPr>
        <w:t>помеѓу мерењата.</w:t>
      </w:r>
    </w:p>
    <w:p w14:paraId="2620D80D" w14:textId="77777777" w:rsidR="003D15C3" w:rsidRDefault="003D15C3" w:rsidP="003D15C3">
      <w:pPr>
        <w:pStyle w:val="ListParagraph"/>
        <w:jc w:val="both"/>
        <w:rPr>
          <w:rFonts w:ascii="Georgia" w:hAnsi="Georgia"/>
          <w:sz w:val="24"/>
          <w:szCs w:val="24"/>
          <w:lang w:val="mk-MK"/>
        </w:rPr>
      </w:pPr>
    </w:p>
    <w:p w14:paraId="3F05C9E2" w14:textId="51A79C37" w:rsidR="00E341AE" w:rsidRPr="003D15C3" w:rsidRDefault="00E341AE" w:rsidP="003D15C3">
      <w:pPr>
        <w:pStyle w:val="ListParagraph"/>
        <w:numPr>
          <w:ilvl w:val="0"/>
          <w:numId w:val="28"/>
        </w:numPr>
        <w:jc w:val="both"/>
        <w:rPr>
          <w:rFonts w:ascii="Georgia" w:hAnsi="Georgia"/>
          <w:sz w:val="24"/>
          <w:szCs w:val="24"/>
          <w:lang w:val="mk-MK"/>
        </w:rPr>
      </w:pPr>
      <w:r w:rsidRPr="003D15C3">
        <w:rPr>
          <w:rFonts w:ascii="Georgia" w:hAnsi="Georgia"/>
          <w:sz w:val="24"/>
          <w:szCs w:val="24"/>
          <w:lang w:val="mk-MK"/>
        </w:rPr>
        <w:t>Не секогаш новите методи ги отфрлаат претходните начини на работа, но интраоралните дигитални скенови неизбежно стануваат прв чекор во дигитализацијата на технолошкиот ланец на сите изработки во стоматологијата.</w:t>
      </w:r>
    </w:p>
    <w:p w14:paraId="40104D42" w14:textId="2188F112" w:rsidR="00FD4518" w:rsidRPr="001464EC" w:rsidRDefault="00FD4518" w:rsidP="001464EC">
      <w:pPr>
        <w:jc w:val="both"/>
        <w:rPr>
          <w:rFonts w:ascii="Georgia" w:hAnsi="Georgia"/>
          <w:sz w:val="24"/>
          <w:szCs w:val="24"/>
          <w:lang w:val="mk-MK"/>
        </w:rPr>
      </w:pPr>
      <w:r w:rsidRPr="001464EC">
        <w:rPr>
          <w:rFonts w:ascii="Georgia" w:hAnsi="Georgia"/>
          <w:sz w:val="24"/>
          <w:szCs w:val="24"/>
          <w:lang w:val="mk-MK"/>
        </w:rPr>
        <w:t xml:space="preserve"> </w:t>
      </w:r>
    </w:p>
    <w:p w14:paraId="45449CCB" w14:textId="77777777" w:rsidR="00FD4518" w:rsidRDefault="00FD4518" w:rsidP="00FD4518">
      <w:pPr>
        <w:rPr>
          <w:lang w:val="mk-MK"/>
        </w:rPr>
      </w:pPr>
    </w:p>
    <w:p w14:paraId="532F18C6" w14:textId="77777777" w:rsidR="003D15C3" w:rsidRDefault="003D15C3" w:rsidP="00FD4518">
      <w:pPr>
        <w:rPr>
          <w:lang w:val="mk-MK"/>
        </w:rPr>
      </w:pPr>
    </w:p>
    <w:p w14:paraId="48BB8154" w14:textId="77777777" w:rsidR="003D15C3" w:rsidRDefault="003D15C3" w:rsidP="00FD4518">
      <w:pPr>
        <w:rPr>
          <w:lang w:val="mk-MK"/>
        </w:rPr>
      </w:pPr>
    </w:p>
    <w:p w14:paraId="043C38EA" w14:textId="77777777" w:rsidR="003D15C3" w:rsidRDefault="003D15C3" w:rsidP="00FD4518">
      <w:pPr>
        <w:rPr>
          <w:lang w:val="mk-MK"/>
        </w:rPr>
      </w:pPr>
    </w:p>
    <w:p w14:paraId="216E4706" w14:textId="77777777" w:rsidR="003D15C3" w:rsidRDefault="003D15C3" w:rsidP="00FD4518">
      <w:pPr>
        <w:rPr>
          <w:lang w:val="mk-MK"/>
        </w:rPr>
      </w:pPr>
    </w:p>
    <w:p w14:paraId="1BB57A31" w14:textId="77777777" w:rsidR="003D15C3" w:rsidRDefault="003D15C3" w:rsidP="00FD4518">
      <w:pPr>
        <w:rPr>
          <w:lang w:val="mk-MK"/>
        </w:rPr>
      </w:pPr>
    </w:p>
    <w:p w14:paraId="2DD25B7E" w14:textId="77777777" w:rsidR="003D15C3" w:rsidRDefault="003D15C3" w:rsidP="00FD4518">
      <w:pPr>
        <w:rPr>
          <w:lang w:val="mk-MK"/>
        </w:rPr>
      </w:pPr>
    </w:p>
    <w:p w14:paraId="54FFBAA6" w14:textId="77777777" w:rsidR="003D15C3" w:rsidRDefault="003D15C3" w:rsidP="00FD4518">
      <w:pPr>
        <w:rPr>
          <w:lang w:val="mk-MK"/>
        </w:rPr>
      </w:pPr>
    </w:p>
    <w:p w14:paraId="63805674" w14:textId="77777777" w:rsidR="003D15C3" w:rsidRDefault="003D15C3" w:rsidP="00FD4518">
      <w:pPr>
        <w:rPr>
          <w:lang w:val="mk-MK"/>
        </w:rPr>
      </w:pPr>
    </w:p>
    <w:p w14:paraId="7C5C5667" w14:textId="77777777" w:rsidR="003D15C3" w:rsidRDefault="003D15C3" w:rsidP="00FD4518">
      <w:pPr>
        <w:rPr>
          <w:lang w:val="mk-MK"/>
        </w:rPr>
      </w:pPr>
    </w:p>
    <w:p w14:paraId="25E24AAB" w14:textId="77777777" w:rsidR="003D15C3" w:rsidRDefault="003D15C3" w:rsidP="00FD4518">
      <w:pPr>
        <w:rPr>
          <w:lang w:val="mk-MK"/>
        </w:rPr>
      </w:pPr>
    </w:p>
    <w:p w14:paraId="2F3CAE69" w14:textId="77777777" w:rsidR="003D15C3" w:rsidRDefault="003D15C3" w:rsidP="00FD4518">
      <w:pPr>
        <w:rPr>
          <w:lang w:val="mk-MK"/>
        </w:rPr>
      </w:pPr>
    </w:p>
    <w:p w14:paraId="62FF0B92" w14:textId="77777777" w:rsidR="003D15C3" w:rsidRDefault="003D15C3" w:rsidP="00FD4518">
      <w:pPr>
        <w:rPr>
          <w:lang w:val="mk-MK"/>
        </w:rPr>
      </w:pPr>
    </w:p>
    <w:p w14:paraId="589300BD" w14:textId="77777777" w:rsidR="003D15C3" w:rsidRDefault="003D15C3" w:rsidP="00FD4518">
      <w:pPr>
        <w:rPr>
          <w:lang w:val="mk-MK"/>
        </w:rPr>
      </w:pPr>
    </w:p>
    <w:p w14:paraId="27950159" w14:textId="77777777" w:rsidR="003D15C3" w:rsidRDefault="003D15C3" w:rsidP="00FD4518">
      <w:pPr>
        <w:rPr>
          <w:lang w:val="mk-MK"/>
        </w:rPr>
      </w:pPr>
    </w:p>
    <w:p w14:paraId="275591FE" w14:textId="77777777" w:rsidR="003D15C3" w:rsidRDefault="003D15C3" w:rsidP="00FD4518">
      <w:pPr>
        <w:rPr>
          <w:lang w:val="mk-MK"/>
        </w:rPr>
      </w:pPr>
    </w:p>
    <w:p w14:paraId="4488B33F" w14:textId="77777777" w:rsidR="003D15C3" w:rsidRDefault="003D15C3" w:rsidP="00FD4518">
      <w:pPr>
        <w:rPr>
          <w:lang w:val="mk-MK"/>
        </w:rPr>
      </w:pPr>
    </w:p>
    <w:p w14:paraId="0B0C4EFC" w14:textId="77777777" w:rsidR="003D15C3" w:rsidRDefault="003D15C3" w:rsidP="00FD4518">
      <w:pPr>
        <w:rPr>
          <w:lang w:val="mk-MK"/>
        </w:rPr>
      </w:pPr>
    </w:p>
    <w:p w14:paraId="70181C28" w14:textId="77777777" w:rsidR="003D15C3" w:rsidRPr="00FD4518" w:rsidRDefault="003D15C3" w:rsidP="00FD4518">
      <w:pPr>
        <w:rPr>
          <w:lang w:val="mk-MK"/>
        </w:rPr>
      </w:pPr>
    </w:p>
    <w:p w14:paraId="40BBB6D8" w14:textId="77777777" w:rsidR="0049348B" w:rsidRPr="00666CE7" w:rsidRDefault="0049348B" w:rsidP="00666CE7">
      <w:pPr>
        <w:rPr>
          <w:lang w:val="mk-MK"/>
        </w:rPr>
      </w:pPr>
    </w:p>
    <w:p w14:paraId="13F1BEEE" w14:textId="6523CB0A" w:rsidR="00666CE7" w:rsidRPr="006C38E5" w:rsidRDefault="00902958" w:rsidP="003D15C3">
      <w:pPr>
        <w:pStyle w:val="Heading2"/>
        <w:numPr>
          <w:ilvl w:val="0"/>
          <w:numId w:val="28"/>
        </w:numPr>
        <w:rPr>
          <w:rFonts w:ascii="Georgia" w:hAnsi="Georgia"/>
          <w:b/>
          <w:bCs/>
          <w:color w:val="auto"/>
          <w:lang w:val="mk-MK"/>
        </w:rPr>
      </w:pPr>
      <w:r w:rsidRPr="006C38E5">
        <w:rPr>
          <w:rFonts w:ascii="Georgia" w:hAnsi="Georgia"/>
          <w:b/>
          <w:bCs/>
          <w:color w:val="auto"/>
          <w:lang w:val="mk-MK"/>
        </w:rPr>
        <w:t xml:space="preserve">Користена литература </w:t>
      </w:r>
    </w:p>
    <w:p w14:paraId="51E04001" w14:textId="77777777" w:rsidR="00902958" w:rsidRDefault="00902958" w:rsidP="00902958">
      <w:pPr>
        <w:rPr>
          <w:lang w:val="mk-MK"/>
        </w:rPr>
      </w:pPr>
    </w:p>
    <w:p w14:paraId="7F8D32FA" w14:textId="77777777" w:rsidR="00902958" w:rsidRPr="00D75550" w:rsidRDefault="00902958"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The glossary of prosthodontic terms. J Prosthet Dent. 2005;94:10–92. doi: 10.1016/j.prosdent.2005.03.013</w:t>
      </w:r>
      <w:r w:rsidRPr="00D75550">
        <w:rPr>
          <w:rFonts w:ascii="Georgia" w:hAnsi="Georgia"/>
          <w:sz w:val="24"/>
          <w:szCs w:val="24"/>
          <w:lang w:val="mk-MK"/>
        </w:rPr>
        <w:t>.</w:t>
      </w:r>
    </w:p>
    <w:p w14:paraId="7747C3BB" w14:textId="785E795E" w:rsidR="00902958" w:rsidRPr="00902958" w:rsidRDefault="00902958" w:rsidP="003B2E19">
      <w:pPr>
        <w:pStyle w:val="ListParagraph"/>
        <w:numPr>
          <w:ilvl w:val="0"/>
          <w:numId w:val="15"/>
        </w:numPr>
        <w:jc w:val="both"/>
        <w:rPr>
          <w:lang w:val="mk-MK"/>
        </w:rPr>
      </w:pPr>
      <w:r w:rsidRPr="00D75550">
        <w:rPr>
          <w:rFonts w:ascii="Georgia" w:hAnsi="Georgia"/>
          <w:iCs/>
          <w:sz w:val="24"/>
          <w:szCs w:val="24"/>
          <w:lang w:val="mk-MK"/>
        </w:rPr>
        <w:t>Lee H, So JS, Hochstedler JL, Ercoli C. The accuracy of implant impressions: a systematic review. J Prosthet Dent. 2008;100:285–291. doi: 10.1016/S0022-3913(08)60208-5. / Kan JY, Rungcharassaeng K, Bohsali K, Goodacre CJ, Lang BR. Clinical methods for evaluating implant framework fit. J Prosthet Dent. 1999;81:7–13. doi: 10.1016/s0022-3913(99)70229-5</w:t>
      </w:r>
      <w:r w:rsidRPr="00D75550">
        <w:rPr>
          <w:rFonts w:ascii="Georgia" w:hAnsi="Georgia"/>
          <w:sz w:val="24"/>
          <w:szCs w:val="24"/>
          <w:lang w:val="mk-MK"/>
        </w:rPr>
        <w:t>.</w:t>
      </w:r>
    </w:p>
    <w:p w14:paraId="04471EC0" w14:textId="48029629" w:rsidR="00902958" w:rsidRPr="00902958" w:rsidRDefault="00902958" w:rsidP="003B2E19">
      <w:pPr>
        <w:pStyle w:val="ListParagraph"/>
        <w:numPr>
          <w:ilvl w:val="0"/>
          <w:numId w:val="15"/>
        </w:numPr>
        <w:jc w:val="both"/>
        <w:rPr>
          <w:color w:val="000000" w:themeColor="text1"/>
          <w:lang w:val="mk-MK"/>
        </w:rPr>
      </w:pPr>
      <w:r w:rsidRPr="00902958">
        <w:rPr>
          <w:rFonts w:ascii="Georgia" w:eastAsiaTheme="minorHAnsi" w:hAnsi="Georgia" w:cstheme="minorBidi"/>
          <w:color w:val="000000" w:themeColor="text1"/>
          <w:sz w:val="24"/>
          <w:szCs w:val="24"/>
          <w:lang w:val="mk-MK"/>
        </w:rPr>
        <w:t xml:space="preserve">Илиев Д. </w:t>
      </w:r>
      <w:r w:rsidRPr="006D00B9">
        <w:rPr>
          <w:rFonts w:ascii="Georgia" w:eastAsiaTheme="minorHAnsi" w:hAnsi="Georgia" w:cstheme="minorBidi"/>
          <w:color w:val="000000" w:themeColor="text1"/>
          <w:sz w:val="24"/>
          <w:szCs w:val="24"/>
          <w:lang w:val="mk-MK"/>
        </w:rPr>
        <w:t>Компаративна анализа на интраорално и екстраорално скениран интероклузален простор кај забно трупче.</w:t>
      </w:r>
      <w:r w:rsidRPr="00902958">
        <w:rPr>
          <w:rFonts w:ascii="Georgia" w:eastAsiaTheme="minorHAnsi" w:hAnsi="Georgia" w:cstheme="minorBidi"/>
          <w:color w:val="000000" w:themeColor="text1"/>
          <w:sz w:val="24"/>
          <w:szCs w:val="24"/>
          <w:lang w:val="mk-MK"/>
        </w:rPr>
        <w:t xml:space="preserve"> Магистерски труд стр. 1-2</w:t>
      </w:r>
      <w:r>
        <w:rPr>
          <w:rFonts w:ascii="Georgia" w:eastAsiaTheme="minorHAnsi" w:hAnsi="Georgia" w:cstheme="minorBidi"/>
          <w:color w:val="000000" w:themeColor="text1"/>
          <w:sz w:val="24"/>
          <w:szCs w:val="24"/>
          <w:lang w:val="mk-MK"/>
        </w:rPr>
        <w:t xml:space="preserve"> </w:t>
      </w:r>
      <w:r w:rsidRPr="00902958">
        <w:rPr>
          <w:rFonts w:ascii="Georgia" w:eastAsiaTheme="minorHAnsi" w:hAnsi="Georgia" w:cstheme="minorBidi"/>
          <w:color w:val="000000" w:themeColor="text1"/>
          <w:sz w:val="24"/>
          <w:szCs w:val="24"/>
          <w:lang w:val="mk-MK"/>
        </w:rPr>
        <w:t>Скопје, 2024</w:t>
      </w:r>
    </w:p>
    <w:p w14:paraId="738ECB25" w14:textId="322D8CCC" w:rsidR="00902958" w:rsidRPr="00902958" w:rsidRDefault="00902958" w:rsidP="003B2E19">
      <w:pPr>
        <w:pStyle w:val="ListParagraph"/>
        <w:numPr>
          <w:ilvl w:val="0"/>
          <w:numId w:val="15"/>
        </w:numPr>
        <w:jc w:val="both"/>
        <w:rPr>
          <w:color w:val="000000" w:themeColor="text1"/>
          <w:lang w:val="mk-MK"/>
        </w:rPr>
      </w:pPr>
      <w:r w:rsidRPr="00902958">
        <w:rPr>
          <w:rFonts w:ascii="Georgia" w:eastAsiaTheme="minorHAnsi" w:hAnsi="Georgia" w:cstheme="minorBidi"/>
          <w:color w:val="000000" w:themeColor="text1"/>
          <w:sz w:val="24"/>
          <w:szCs w:val="24"/>
          <w:lang w:val="mk-MK"/>
        </w:rPr>
        <w:t xml:space="preserve">Атанасовска К. </w:t>
      </w:r>
      <w:r w:rsidRPr="006D00B9">
        <w:rPr>
          <w:rFonts w:ascii="Georgia" w:eastAsiaTheme="minorHAnsi" w:hAnsi="Georgia" w:cstheme="minorBidi"/>
          <w:color w:val="000000" w:themeColor="text1"/>
          <w:sz w:val="24"/>
          <w:szCs w:val="24"/>
          <w:lang w:val="mk-MK"/>
        </w:rPr>
        <w:t>Употреба на дигиталната технологија во ортодонтската пракса.</w:t>
      </w:r>
      <w:r w:rsidRPr="00902958">
        <w:rPr>
          <w:rFonts w:ascii="Georgia" w:eastAsiaTheme="minorHAnsi" w:hAnsi="Georgia" w:cstheme="minorBidi"/>
          <w:color w:val="000000" w:themeColor="text1"/>
          <w:sz w:val="24"/>
          <w:szCs w:val="24"/>
          <w:lang w:val="mk-MK"/>
        </w:rPr>
        <w:t xml:space="preserve"> Магистерски труд, Скопје 2025 стр 1-3</w:t>
      </w:r>
    </w:p>
    <w:p w14:paraId="6DA2BE31" w14:textId="77777777" w:rsidR="00A93AA7" w:rsidRPr="00D75550" w:rsidRDefault="00A93AA7"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Cox JR, Brandt RL, Hughes HJ. The double arch impression technique: a solution to prevent supraocclusion in the indirect restoration. Gen Dent. 2000;48:86–91.</w:t>
      </w:r>
    </w:p>
    <w:p w14:paraId="11DE4D62" w14:textId="77777777" w:rsidR="00A93AA7" w:rsidRPr="00D75550" w:rsidRDefault="00A93AA7"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Ceyhan JA, Johnson GH, Lepe X. The effect of tray selection, viscosity of impression material, and sequence of pour on the accuracy of dies made from dual-arch impressions. J Prosthet Dent. 2003;90:143–149. doi: 10.1016/s0022-3913(03)00276-2</w:t>
      </w:r>
    </w:p>
    <w:p w14:paraId="133A4E7F" w14:textId="77777777" w:rsidR="00A93AA7" w:rsidRPr="00D75550" w:rsidRDefault="00A93AA7"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Parker MH, Cameron SM, Hughbanks JC, Reid DE. Comparison of occlusal contacts in maximum intercuspation for two impression techniques. J Prosthet Dent. 1997;78:255–259. doi: 10.1016/s0022-3913(97)70023-4.</w:t>
      </w:r>
    </w:p>
    <w:p w14:paraId="6AAA64DC" w14:textId="77777777" w:rsidR="0030227C" w:rsidRPr="00D75550" w:rsidRDefault="0030227C"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Cox JR, Brandt RL, Hughes HJ. A clinical pilot study of the dimensional accuracy of double-arch and complete-arch impressions. J Prosthet Dent. 2002;87:510–515. doi: 10.1067/mpr.2002.124489</w:t>
      </w:r>
      <w:r w:rsidRPr="00D75550">
        <w:rPr>
          <w:rFonts w:ascii="Georgia" w:hAnsi="Georgia"/>
          <w:sz w:val="24"/>
          <w:szCs w:val="24"/>
          <w:lang w:val="mk-MK"/>
        </w:rPr>
        <w:t>.)</w:t>
      </w:r>
    </w:p>
    <w:p w14:paraId="57A61C67" w14:textId="77777777" w:rsidR="00305FA6" w:rsidRPr="00D75550" w:rsidRDefault="00305FA6"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Kaplowitz GJ. Trouble-shooting dual arch impressions II. J Am Dent Assoc. 1997;128:1277–1281. doi: 10.14219/jada.archive.1997.0405.</w:t>
      </w:r>
    </w:p>
    <w:p w14:paraId="6A522E84" w14:textId="77777777" w:rsidR="00305FA6" w:rsidRPr="00D75550" w:rsidRDefault="00305FA6"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Johnson GH, Mancl LA, Schwedhelm ER, Verhoef DR, Lepe X. Clinical trial investigating success rates for polyether and vinyl polysiloxane impressions made with full-arch and dual-arch plastic trays. J Prosthet Dent. 2010;103:13–22. doi: 10.1016/S0022-3913(09)60208-0</w:t>
      </w:r>
      <w:r w:rsidRPr="00D75550">
        <w:rPr>
          <w:rFonts w:ascii="Georgia" w:hAnsi="Georgia"/>
          <w:sz w:val="24"/>
          <w:szCs w:val="24"/>
          <w:lang w:val="mk-MK"/>
        </w:rPr>
        <w:t>.</w:t>
      </w:r>
    </w:p>
    <w:p w14:paraId="6635F6BA" w14:textId="77777777" w:rsidR="00305FA6" w:rsidRPr="00D75550" w:rsidRDefault="00305FA6"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Choi HS, Moon JE, Kim SH. The Application of CAD/CAM in Dentistry. J Korean Dent Assoc. 2012;50:110–117.</w:t>
      </w:r>
    </w:p>
    <w:p w14:paraId="18F1F4D1" w14:textId="77777777" w:rsidR="00305FA6" w:rsidRPr="00D75550" w:rsidRDefault="00305FA6"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Syrek A, Reich G, Ranftl D, Klein C, Cerny B, Brodesser J. Clinical evaluation of all-ceramic crowns fabricated from intraoral digital impressions based on the principle of active wavefront sampling. J Dent. 2010;38:553–559. doi: 10.1016/j.jdent.2010.03.015</w:t>
      </w:r>
      <w:r w:rsidRPr="00D75550">
        <w:rPr>
          <w:rFonts w:ascii="Georgia" w:hAnsi="Georgia"/>
          <w:sz w:val="24"/>
          <w:szCs w:val="24"/>
          <w:lang w:val="mk-MK"/>
        </w:rPr>
        <w:t>.</w:t>
      </w:r>
    </w:p>
    <w:p w14:paraId="71C1E3F4" w14:textId="77777777" w:rsidR="00305FA6" w:rsidRPr="00D75550" w:rsidRDefault="00305FA6"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Ting-Shu S, Jian S. Intraoral Digital Impression Technique: A Review. J Prosthodont. 2015;24:313–321. doi: 10.1111/jopr.12218.</w:t>
      </w:r>
    </w:p>
    <w:p w14:paraId="5371E429" w14:textId="77777777" w:rsidR="000D4093" w:rsidRPr="00D75550" w:rsidRDefault="000D4093"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Güth JF, Keul C, Stimmelmayr M, Beuer F, Edelhoff D. Accuracy of digital models obtained by direct and indirect data capturing. Clin Oral Investig. 2013;17:1201–1208. doi: 10.1007/s00784-012-0795-0</w:t>
      </w:r>
      <w:r w:rsidRPr="00D75550">
        <w:rPr>
          <w:rFonts w:ascii="Georgia" w:hAnsi="Georgia"/>
          <w:sz w:val="24"/>
          <w:szCs w:val="24"/>
          <w:lang w:val="mk-MK"/>
        </w:rPr>
        <w:t>.</w:t>
      </w:r>
    </w:p>
    <w:p w14:paraId="276D33A5" w14:textId="43FD2353" w:rsidR="000D4093" w:rsidRPr="00D75550" w:rsidRDefault="001B30ED" w:rsidP="003B2E19">
      <w:pPr>
        <w:pStyle w:val="ListParagraph"/>
        <w:numPr>
          <w:ilvl w:val="0"/>
          <w:numId w:val="15"/>
        </w:numPr>
        <w:spacing w:line="259" w:lineRule="auto"/>
        <w:jc w:val="both"/>
        <w:rPr>
          <w:rFonts w:ascii="Georgia" w:hAnsi="Georgia"/>
          <w:sz w:val="24"/>
          <w:szCs w:val="24"/>
          <w:lang w:val="mk-MK"/>
        </w:rPr>
      </w:pPr>
      <w:r>
        <w:rPr>
          <w:rFonts w:ascii="Georgia" w:hAnsi="Georgia"/>
          <w:sz w:val="24"/>
          <w:szCs w:val="24"/>
        </w:rPr>
        <w:lastRenderedPageBreak/>
        <w:t>S</w:t>
      </w:r>
      <w:r w:rsidRPr="00D75550">
        <w:rPr>
          <w:rFonts w:ascii="Georgia" w:hAnsi="Georgia"/>
          <w:sz w:val="24"/>
          <w:szCs w:val="24"/>
          <w:lang w:val="mk-MK"/>
        </w:rPr>
        <w:t xml:space="preserve">algueiro, </w:t>
      </w:r>
      <w:r>
        <w:rPr>
          <w:rFonts w:ascii="Georgia" w:hAnsi="Georgia"/>
          <w:sz w:val="24"/>
          <w:szCs w:val="24"/>
        </w:rPr>
        <w:t>D</w:t>
      </w:r>
      <w:r w:rsidRPr="00D75550">
        <w:rPr>
          <w:rFonts w:ascii="Georgia" w:hAnsi="Georgia"/>
          <w:sz w:val="24"/>
          <w:szCs w:val="24"/>
          <w:lang w:val="mk-MK"/>
        </w:rPr>
        <w:t xml:space="preserve">.; </w:t>
      </w:r>
      <w:r>
        <w:rPr>
          <w:rFonts w:ascii="Georgia" w:hAnsi="Georgia"/>
          <w:sz w:val="24"/>
          <w:szCs w:val="24"/>
        </w:rPr>
        <w:t>Q</w:t>
      </w:r>
      <w:r w:rsidRPr="00D75550">
        <w:rPr>
          <w:rFonts w:ascii="Georgia" w:hAnsi="Georgia"/>
          <w:sz w:val="24"/>
          <w:szCs w:val="24"/>
          <w:lang w:val="mk-MK"/>
        </w:rPr>
        <w:t xml:space="preserve">uilodrán, </w:t>
      </w:r>
      <w:r>
        <w:rPr>
          <w:rFonts w:ascii="Georgia" w:hAnsi="Georgia"/>
          <w:sz w:val="24"/>
          <w:szCs w:val="24"/>
        </w:rPr>
        <w:t>I</w:t>
      </w:r>
      <w:r w:rsidRPr="00D75550">
        <w:rPr>
          <w:rFonts w:ascii="Georgia" w:hAnsi="Georgia"/>
          <w:sz w:val="24"/>
          <w:szCs w:val="24"/>
          <w:lang w:val="mk-MK"/>
        </w:rPr>
        <w:t xml:space="preserve">. </w:t>
      </w:r>
      <w:r w:rsidR="00937A5C">
        <w:rPr>
          <w:rFonts w:ascii="Georgia" w:hAnsi="Georgia"/>
          <w:sz w:val="24"/>
          <w:szCs w:val="24"/>
        </w:rPr>
        <w:t>and</w:t>
      </w:r>
      <w:r w:rsidRPr="00D75550">
        <w:rPr>
          <w:rFonts w:ascii="Georgia" w:hAnsi="Georgia"/>
          <w:sz w:val="24"/>
          <w:szCs w:val="24"/>
          <w:lang w:val="mk-MK"/>
        </w:rPr>
        <w:t xml:space="preserve"> </w:t>
      </w:r>
      <w:r>
        <w:rPr>
          <w:rFonts w:ascii="Georgia" w:hAnsi="Georgia"/>
          <w:sz w:val="24"/>
          <w:szCs w:val="24"/>
        </w:rPr>
        <w:t>R</w:t>
      </w:r>
      <w:r w:rsidRPr="00D75550">
        <w:rPr>
          <w:rFonts w:ascii="Georgia" w:hAnsi="Georgia"/>
          <w:sz w:val="24"/>
          <w:szCs w:val="24"/>
          <w:lang w:val="mk-MK"/>
        </w:rPr>
        <w:t xml:space="preserve">osas, </w:t>
      </w:r>
      <w:r>
        <w:rPr>
          <w:rFonts w:ascii="Georgia" w:hAnsi="Georgia"/>
          <w:sz w:val="24"/>
          <w:szCs w:val="24"/>
        </w:rPr>
        <w:t>C</w:t>
      </w:r>
      <w:r w:rsidR="000D4093" w:rsidRPr="00D75550">
        <w:rPr>
          <w:rFonts w:ascii="Georgia" w:hAnsi="Georgia"/>
          <w:sz w:val="24"/>
          <w:szCs w:val="24"/>
          <w:lang w:val="mk-MK"/>
        </w:rPr>
        <w:t>. Accuracy of intraoral scanners and conventional impressions in full-arches: A systematic review. Int. J. Odontostomat., 15(4):835-842, 2021.</w:t>
      </w:r>
    </w:p>
    <w:p w14:paraId="0199099B" w14:textId="77777777" w:rsidR="001B2831" w:rsidRPr="00D75550" w:rsidRDefault="001B2831"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sz w:val="24"/>
          <w:szCs w:val="24"/>
          <w:lang w:val="mk-MK"/>
        </w:rPr>
        <w:t>Moon YG, Lee KM. Comparison of the accuracy of intraoral scans between complete-arch scan and quadrant scan. Prog Orthod. 2020 Oct 1;21(1):36. doi: 10.1186/s40510-020-00337-1. PMID: 33000308; PMCID: PMC7527390.</w:t>
      </w:r>
    </w:p>
    <w:p w14:paraId="3D693E75" w14:textId="77777777" w:rsidR="001B2831" w:rsidRPr="00D75550" w:rsidRDefault="001B2831"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sz w:val="24"/>
          <w:szCs w:val="24"/>
          <w:lang w:val="mk-MK"/>
        </w:rPr>
        <w:t>Rhee YK, Huh YH, Cho LR, Park CJ. Comparison of intraoral scanning and conventional impression techniques using 3-dimensional superimposition. J Adv Prosthodont. 2015 Dec;7(6):460-7. doi: 10.4047/jap.2015.7.6.460. Epub 2015 Dec 30. PMID: 26816576; PMCID: PMC4722150.</w:t>
      </w:r>
    </w:p>
    <w:p w14:paraId="13D3F289" w14:textId="77777777" w:rsidR="00F01ED9" w:rsidRPr="00D75550" w:rsidRDefault="00F01ED9"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sz w:val="24"/>
          <w:szCs w:val="24"/>
          <w:lang w:val="mk-MK"/>
        </w:rPr>
        <w:t>Lee, S.J., &amp; Gallucci, G.O. (2013). Digital vs. conventional implant impressions: Efficiency outcomes. Clin Oral Implants Res;24:111-5.</w:t>
      </w:r>
    </w:p>
    <w:p w14:paraId="26F7C450" w14:textId="77777777" w:rsidR="00F01ED9" w:rsidRPr="00D75550" w:rsidRDefault="00F01ED9"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sz w:val="24"/>
          <w:szCs w:val="24"/>
          <w:lang w:val="mk-MK"/>
        </w:rPr>
        <w:t>Cao, R., Zhang, S., Li, L. et al. Accuracy of intraoral scanning versus conventional impressions for partial edentulous patients with maxillary defects.</w:t>
      </w:r>
    </w:p>
    <w:p w14:paraId="26245C73" w14:textId="77777777" w:rsidR="00F01ED9" w:rsidRPr="00D75550" w:rsidRDefault="00F01ED9" w:rsidP="003B2E19">
      <w:pPr>
        <w:pStyle w:val="ListParagraph"/>
        <w:numPr>
          <w:ilvl w:val="0"/>
          <w:numId w:val="15"/>
        </w:numPr>
        <w:spacing w:line="259" w:lineRule="auto"/>
        <w:jc w:val="both"/>
        <w:rPr>
          <w:rFonts w:ascii="Georgia" w:hAnsi="Georgia"/>
          <w:sz w:val="24"/>
          <w:szCs w:val="24"/>
          <w:lang w:val="mk-MK"/>
        </w:rPr>
      </w:pPr>
      <w:bookmarkStart w:id="26" w:name="_Hlk181959093"/>
      <w:r w:rsidRPr="00D75550">
        <w:rPr>
          <w:rFonts w:ascii="Georgia" w:hAnsi="Georgia"/>
          <w:sz w:val="24"/>
          <w:szCs w:val="24"/>
          <w:lang w:val="mk-MK"/>
        </w:rPr>
        <w:t>Bjorn Gjelvold</w:t>
      </w:r>
      <w:bookmarkEnd w:id="26"/>
      <w:r w:rsidRPr="00D75550">
        <w:rPr>
          <w:rFonts w:ascii="Georgia" w:hAnsi="Georgia"/>
          <w:sz w:val="24"/>
          <w:szCs w:val="24"/>
          <w:lang w:val="mk-MK"/>
        </w:rPr>
        <w:t>, DDS,Bruno Ramos Chrcanovic, DDS, MSc,2Eva-Karin Korduner, DDS,Ingrid Collin-Bagewitz, DDS, PhD,Jeno Kisch, DDS1 Intraoral Digital Impression Technique Comparedto Conventional Impression Technique. A Randomized Clinical Trial</w:t>
      </w:r>
    </w:p>
    <w:p w14:paraId="64DE539F" w14:textId="2AE14A9A" w:rsidR="00902958" w:rsidRPr="00A94927" w:rsidRDefault="00F01ED9" w:rsidP="003B2E19">
      <w:pPr>
        <w:pStyle w:val="ListParagraph"/>
        <w:numPr>
          <w:ilvl w:val="0"/>
          <w:numId w:val="15"/>
        </w:numPr>
        <w:jc w:val="both"/>
        <w:rPr>
          <w:color w:val="000000" w:themeColor="text1"/>
          <w:lang w:val="mk-MK"/>
        </w:rPr>
      </w:pPr>
      <w:r w:rsidRPr="00D75550">
        <w:rPr>
          <w:rFonts w:ascii="Georgia" w:hAnsi="Georgia"/>
          <w:sz w:val="24"/>
          <w:szCs w:val="24"/>
          <w:lang w:val="mk-MK"/>
        </w:rPr>
        <w:t>Eirini Palantza DDS, MSc, Nikitas Sykaras DDS, PhD, Panagiotis Zoidis DDS, MSc, PhD, Stefanos Kourtis DDS, Dr. Odont In vitro comparison of accuracy between conventional and digital impression using elastomeric materials and two intra-oral scanning devices.</w:t>
      </w:r>
    </w:p>
    <w:p w14:paraId="46793344" w14:textId="366FA480" w:rsidR="00A94927" w:rsidRPr="00D75550" w:rsidRDefault="00A94927" w:rsidP="003B2E19">
      <w:pPr>
        <w:pStyle w:val="ListParagraph"/>
        <w:numPr>
          <w:ilvl w:val="0"/>
          <w:numId w:val="15"/>
        </w:numPr>
        <w:spacing w:line="259" w:lineRule="auto"/>
        <w:jc w:val="both"/>
        <w:rPr>
          <w:rFonts w:ascii="Georgia" w:hAnsi="Georgia"/>
          <w:sz w:val="24"/>
          <w:szCs w:val="24"/>
          <w:lang w:val="mk-MK"/>
        </w:rPr>
      </w:pPr>
      <w:r w:rsidRPr="00D75550">
        <w:rPr>
          <w:rFonts w:ascii="Georgia" w:hAnsi="Georgia"/>
          <w:iCs/>
          <w:sz w:val="24"/>
          <w:szCs w:val="24"/>
          <w:lang w:val="mk-MK"/>
        </w:rPr>
        <w:t>An Overview of Digital Intr view of Digital Intraoral Scanners: P al Scanners: Past, Pr ast, Present and esent and Future- From an Or om an Orthodontic P thodontic Perspectiv erspective Henry Hann-Min Hwang Graduate Institute of Clinical Dentistry, School of Dentistry, National Taiwan University; Department ofDentistry, National Taiwan University Hospital, Taipei,Taiwan Chi-Wei ChouGraduate Institute of Clinical Dentistry, School of Dentistry, National Taiwan University</w:t>
      </w:r>
      <w:r w:rsidR="00D7246A">
        <w:rPr>
          <w:rFonts w:ascii="Georgia" w:hAnsi="Georgia"/>
          <w:iCs/>
          <w:sz w:val="24"/>
          <w:szCs w:val="24"/>
          <w:lang w:val="mk-MK"/>
        </w:rPr>
        <w:t xml:space="preserve"> </w:t>
      </w:r>
      <w:r w:rsidRPr="00D75550">
        <w:rPr>
          <w:rFonts w:ascii="Georgia" w:hAnsi="Georgia"/>
          <w:iCs/>
          <w:sz w:val="24"/>
          <w:szCs w:val="24"/>
          <w:lang w:val="mk-MK"/>
        </w:rPr>
        <w:t>Yi-Jane ChenGraduate Institute of Clinical Dentistry, School of Dentistry, National Taiwan University; Department ofDentistry, National Taiwan University Hospital, Taipei, Taiwan Chung-Chen Jane Yao Graduate Institute of Clinical Dentistry, School of Dentistry, National Taiwan University; Department of Dentistry, National Taiwan University Hospital, Taipei, Taiwan</w:t>
      </w:r>
    </w:p>
    <w:p w14:paraId="7C93FE84" w14:textId="6E202B05" w:rsidR="00A94927" w:rsidRPr="00144549" w:rsidRDefault="00784C4B" w:rsidP="003B2E19">
      <w:pPr>
        <w:pStyle w:val="ListParagraph"/>
        <w:numPr>
          <w:ilvl w:val="0"/>
          <w:numId w:val="15"/>
        </w:numPr>
        <w:jc w:val="both"/>
        <w:rPr>
          <w:color w:val="000000" w:themeColor="text1"/>
          <w:lang w:val="mk-MK"/>
        </w:rPr>
      </w:pPr>
      <w:r w:rsidRPr="00144549">
        <w:rPr>
          <w:rFonts w:ascii="Georgia" w:hAnsi="Georgia"/>
          <w:sz w:val="24"/>
          <w:szCs w:val="24"/>
        </w:rPr>
        <w:t>T</w:t>
      </w:r>
      <w:r w:rsidR="00144549">
        <w:rPr>
          <w:rFonts w:ascii="Georgia" w:hAnsi="Georgia"/>
          <w:sz w:val="24"/>
          <w:szCs w:val="24"/>
        </w:rPr>
        <w:t>.</w:t>
      </w:r>
      <w:r w:rsidRPr="00144549">
        <w:rPr>
          <w:rFonts w:ascii="Georgia" w:hAnsi="Georgia"/>
          <w:sz w:val="24"/>
          <w:szCs w:val="24"/>
        </w:rPr>
        <w:t xml:space="preserve"> V</w:t>
      </w:r>
      <w:r w:rsidR="00144549">
        <w:rPr>
          <w:rFonts w:ascii="Georgia" w:hAnsi="Georgia"/>
          <w:sz w:val="24"/>
          <w:szCs w:val="24"/>
        </w:rPr>
        <w:t>.</w:t>
      </w:r>
      <w:r w:rsidRPr="00144549">
        <w:rPr>
          <w:rFonts w:ascii="Georgia" w:hAnsi="Georgia"/>
          <w:sz w:val="24"/>
          <w:szCs w:val="24"/>
        </w:rPr>
        <w:t xml:space="preserve"> </w:t>
      </w:r>
      <w:proofErr w:type="spellStart"/>
      <w:r w:rsidRPr="00144549">
        <w:rPr>
          <w:rFonts w:ascii="Georgia" w:hAnsi="Georgia"/>
          <w:sz w:val="24"/>
          <w:szCs w:val="24"/>
        </w:rPr>
        <w:t>Padmanabanh</w:t>
      </w:r>
      <w:proofErr w:type="spellEnd"/>
      <w:r w:rsidRPr="00144549">
        <w:rPr>
          <w:rFonts w:ascii="Georgia" w:hAnsi="Georgia"/>
          <w:sz w:val="24"/>
          <w:szCs w:val="24"/>
        </w:rPr>
        <w:t xml:space="preserve"> and V Rangarajan</w:t>
      </w:r>
      <w:r w:rsidR="00144549" w:rsidRPr="00144549">
        <w:rPr>
          <w:rFonts w:ascii="Georgia" w:hAnsi="Georgia"/>
          <w:sz w:val="24"/>
          <w:szCs w:val="24"/>
        </w:rPr>
        <w:t xml:space="preserve"> Textbook of Prosthodontics</w:t>
      </w:r>
      <w:r w:rsidRPr="00784C4B">
        <w:rPr>
          <w:rFonts w:ascii="Georgia" w:hAnsi="Georgia"/>
          <w:i/>
          <w:iCs/>
          <w:sz w:val="24"/>
          <w:szCs w:val="24"/>
        </w:rPr>
        <w:t xml:space="preserve"> </w:t>
      </w:r>
      <w:r w:rsidRPr="00144549">
        <w:rPr>
          <w:rFonts w:ascii="Georgia" w:hAnsi="Georgia"/>
          <w:sz w:val="24"/>
          <w:szCs w:val="24"/>
        </w:rPr>
        <w:t>p.566-569</w:t>
      </w:r>
    </w:p>
    <w:p w14:paraId="0930812C" w14:textId="3626A169" w:rsidR="00E27D7C" w:rsidRPr="00E27D7C" w:rsidRDefault="00E27D7C" w:rsidP="003B2E19">
      <w:pPr>
        <w:pStyle w:val="ListParagraph"/>
        <w:numPr>
          <w:ilvl w:val="0"/>
          <w:numId w:val="15"/>
        </w:numPr>
        <w:jc w:val="both"/>
        <w:rPr>
          <w:lang w:val="mk-MK"/>
        </w:rPr>
      </w:pPr>
      <w:r w:rsidRPr="00E27D7C">
        <w:rPr>
          <w:rFonts w:ascii="Georgia" w:eastAsiaTheme="minorHAnsi" w:hAnsi="Georgia" w:cstheme="minorBidi"/>
          <w:sz w:val="24"/>
          <w:szCs w:val="24"/>
        </w:rPr>
        <w:t xml:space="preserve">Richert R, </w:t>
      </w:r>
      <w:proofErr w:type="spellStart"/>
      <w:r w:rsidRPr="00E27D7C">
        <w:rPr>
          <w:rFonts w:ascii="Georgia" w:eastAsiaTheme="minorHAnsi" w:hAnsi="Georgia" w:cstheme="minorBidi"/>
          <w:sz w:val="24"/>
          <w:szCs w:val="24"/>
        </w:rPr>
        <w:t>Goujat</w:t>
      </w:r>
      <w:proofErr w:type="spellEnd"/>
      <w:r w:rsidRPr="00E27D7C">
        <w:rPr>
          <w:rFonts w:ascii="Georgia" w:eastAsiaTheme="minorHAnsi" w:hAnsi="Georgia" w:cstheme="minorBidi"/>
          <w:sz w:val="24"/>
          <w:szCs w:val="24"/>
        </w:rPr>
        <w:t xml:space="preserve"> A, Venet </w:t>
      </w:r>
      <w:proofErr w:type="spellStart"/>
      <w:proofErr w:type="gramStart"/>
      <w:r w:rsidRPr="00E27D7C">
        <w:rPr>
          <w:rFonts w:ascii="Georgia" w:eastAsiaTheme="minorHAnsi" w:hAnsi="Georgia" w:cstheme="minorBidi"/>
          <w:sz w:val="24"/>
          <w:szCs w:val="24"/>
        </w:rPr>
        <w:t>L.Intraoral</w:t>
      </w:r>
      <w:proofErr w:type="spellEnd"/>
      <w:proofErr w:type="gramEnd"/>
      <w:r w:rsidRPr="00E27D7C">
        <w:rPr>
          <w:rFonts w:ascii="Georgia" w:eastAsiaTheme="minorHAnsi" w:hAnsi="Georgia" w:cstheme="minorBidi"/>
          <w:sz w:val="24"/>
          <w:szCs w:val="24"/>
        </w:rPr>
        <w:t xml:space="preserve"> Scanner Technologies: A Review to Make a </w:t>
      </w:r>
      <w:proofErr w:type="spellStart"/>
      <w:r w:rsidRPr="00E27D7C">
        <w:rPr>
          <w:rFonts w:ascii="Georgia" w:eastAsiaTheme="minorHAnsi" w:hAnsi="Georgia" w:cstheme="minorBidi"/>
          <w:sz w:val="24"/>
          <w:szCs w:val="24"/>
        </w:rPr>
        <w:t>Succesful</w:t>
      </w:r>
      <w:proofErr w:type="spellEnd"/>
      <w:r w:rsidRPr="00E27D7C">
        <w:rPr>
          <w:rFonts w:ascii="Georgia" w:eastAsiaTheme="minorHAnsi" w:hAnsi="Georgia" w:cstheme="minorBidi"/>
          <w:sz w:val="24"/>
          <w:szCs w:val="24"/>
        </w:rPr>
        <w:t xml:space="preserve"> Impression. Journal of Healthcare Engineering. </w:t>
      </w:r>
      <w:proofErr w:type="gramStart"/>
      <w:r w:rsidRPr="00E27D7C">
        <w:rPr>
          <w:rFonts w:ascii="Georgia" w:eastAsiaTheme="minorHAnsi" w:hAnsi="Georgia" w:cstheme="minorBidi"/>
          <w:sz w:val="24"/>
          <w:szCs w:val="24"/>
        </w:rPr>
        <w:t>2017;2017:5</w:t>
      </w:r>
      <w:proofErr w:type="gramEnd"/>
      <w:r w:rsidRPr="00E27D7C">
        <w:rPr>
          <w:rFonts w:ascii="Georgia" w:eastAsiaTheme="minorHAnsi" w:hAnsi="Georgia" w:cstheme="minorBidi"/>
          <w:sz w:val="24"/>
          <w:szCs w:val="24"/>
        </w:rPr>
        <w:t>-</w:t>
      </w:r>
      <w:proofErr w:type="gramStart"/>
      <w:r w:rsidRPr="00E27D7C">
        <w:rPr>
          <w:rFonts w:ascii="Georgia" w:eastAsiaTheme="minorHAnsi" w:hAnsi="Georgia" w:cstheme="minorBidi"/>
          <w:sz w:val="24"/>
          <w:szCs w:val="24"/>
        </w:rPr>
        <w:t>7.Doi</w:t>
      </w:r>
      <w:proofErr w:type="gramEnd"/>
      <w:r w:rsidRPr="00E27D7C">
        <w:rPr>
          <w:rFonts w:ascii="Georgia" w:eastAsiaTheme="minorHAnsi" w:hAnsi="Georgia" w:cstheme="minorBidi"/>
          <w:sz w:val="24"/>
          <w:szCs w:val="24"/>
        </w:rPr>
        <w:t xml:space="preserve"> 10.1155/2017/8427595</w:t>
      </w:r>
    </w:p>
    <w:p w14:paraId="0E05A3CE" w14:textId="36D56932" w:rsidR="00E27D7C" w:rsidRPr="00E27D7C" w:rsidRDefault="00E27D7C" w:rsidP="003B2E19">
      <w:pPr>
        <w:pStyle w:val="ListParagraph"/>
        <w:numPr>
          <w:ilvl w:val="0"/>
          <w:numId w:val="15"/>
        </w:numPr>
        <w:jc w:val="both"/>
        <w:rPr>
          <w:lang w:val="mk-MK"/>
        </w:rPr>
      </w:pPr>
      <w:r w:rsidRPr="00E27D7C">
        <w:rPr>
          <w:rFonts w:ascii="Georgia" w:eastAsiaTheme="minorHAnsi" w:hAnsi="Georgia" w:cstheme="minorBidi"/>
          <w:sz w:val="24"/>
          <w:szCs w:val="24"/>
        </w:rPr>
        <w:t>Mangano F et al. Intraoral scanners in dentistry: a review of the current literature. BMC Oral Health (2017) 17:149. Doi: 10.1186/s12903-017-0442-x.</w:t>
      </w:r>
    </w:p>
    <w:p w14:paraId="2AE2456B" w14:textId="4A20F10C" w:rsidR="00E27D7C" w:rsidRPr="00E27D7C" w:rsidRDefault="00E27D7C" w:rsidP="003B2E19">
      <w:pPr>
        <w:pStyle w:val="ListParagraph"/>
        <w:numPr>
          <w:ilvl w:val="0"/>
          <w:numId w:val="15"/>
        </w:numPr>
        <w:spacing w:line="259" w:lineRule="auto"/>
        <w:jc w:val="both"/>
        <w:rPr>
          <w:rFonts w:ascii="Georgia" w:eastAsiaTheme="minorHAnsi" w:hAnsi="Georgia" w:cstheme="minorBidi"/>
          <w:sz w:val="24"/>
          <w:szCs w:val="24"/>
        </w:rPr>
      </w:pPr>
      <w:r w:rsidRPr="003D15C3">
        <w:rPr>
          <w:rFonts w:ascii="Georgia" w:eastAsiaTheme="minorHAnsi" w:hAnsi="Georgia" w:cstheme="minorBidi"/>
          <w:sz w:val="24"/>
          <w:szCs w:val="24"/>
          <w:lang w:val="fr-FR"/>
        </w:rPr>
        <w:t xml:space="preserve">Aragon M.L et al. </w:t>
      </w:r>
      <w:r w:rsidRPr="00E27D7C">
        <w:rPr>
          <w:rFonts w:ascii="Georgia" w:eastAsiaTheme="minorHAnsi" w:hAnsi="Georgia" w:cstheme="minorBidi"/>
          <w:sz w:val="24"/>
          <w:szCs w:val="24"/>
        </w:rPr>
        <w:t xml:space="preserve">Validity and reliability of intraoral scanners compared to conventional gypsum models measurements: a systematic review. Eur. J. </w:t>
      </w:r>
      <w:proofErr w:type="spellStart"/>
      <w:r w:rsidRPr="00E27D7C">
        <w:rPr>
          <w:rFonts w:ascii="Georgia" w:eastAsiaTheme="minorHAnsi" w:hAnsi="Georgia" w:cstheme="minorBidi"/>
          <w:sz w:val="24"/>
          <w:szCs w:val="24"/>
        </w:rPr>
        <w:t>Orthod</w:t>
      </w:r>
      <w:proofErr w:type="spellEnd"/>
      <w:r w:rsidRPr="00E27D7C">
        <w:rPr>
          <w:rFonts w:ascii="Georgia" w:eastAsiaTheme="minorHAnsi" w:hAnsi="Georgia" w:cstheme="minorBidi"/>
          <w:sz w:val="24"/>
          <w:szCs w:val="24"/>
        </w:rPr>
        <w:t xml:space="preserve"> 2016; 38(4): 429-34</w:t>
      </w:r>
    </w:p>
    <w:p w14:paraId="51F237E2" w14:textId="590F5A19" w:rsidR="00E27D7C" w:rsidRPr="00C547F9" w:rsidRDefault="00E27D7C" w:rsidP="003B2E19">
      <w:pPr>
        <w:pStyle w:val="ListParagraph"/>
        <w:numPr>
          <w:ilvl w:val="0"/>
          <w:numId w:val="15"/>
        </w:numPr>
        <w:jc w:val="both"/>
        <w:rPr>
          <w:lang w:val="mk-MK"/>
        </w:rPr>
      </w:pPr>
      <w:r w:rsidRPr="00E27D7C">
        <w:rPr>
          <w:rFonts w:ascii="Georgia" w:eastAsiaTheme="minorHAnsi" w:hAnsi="Georgia" w:cstheme="minorBidi"/>
          <w:sz w:val="24"/>
          <w:szCs w:val="24"/>
        </w:rPr>
        <w:lastRenderedPageBreak/>
        <w:t>Imburgia M et al. Accuracy of four intraoral scanners in oral implantology: a comparative in vitro. BMC Oral Health. 2017;(1);92</w:t>
      </w:r>
    </w:p>
    <w:p w14:paraId="7BDDA849" w14:textId="790A502A" w:rsidR="00C547F9" w:rsidRPr="0004234C" w:rsidRDefault="00C547F9" w:rsidP="003B2E19">
      <w:pPr>
        <w:pStyle w:val="ListParagraph"/>
        <w:numPr>
          <w:ilvl w:val="0"/>
          <w:numId w:val="15"/>
        </w:numPr>
        <w:jc w:val="both"/>
        <w:rPr>
          <w:lang w:val="mk-MK"/>
        </w:rPr>
      </w:pPr>
      <w:proofErr w:type="spellStart"/>
      <w:r w:rsidRPr="003D15C3">
        <w:rPr>
          <w:rFonts w:ascii="Georgia" w:eastAsiaTheme="minorHAnsi" w:hAnsi="Georgia" w:cstheme="minorBidi"/>
          <w:sz w:val="24"/>
          <w:szCs w:val="24"/>
          <w:lang w:val="fr-FR"/>
        </w:rPr>
        <w:t>Jo</w:t>
      </w:r>
      <w:r w:rsidR="005E568E" w:rsidRPr="003D15C3">
        <w:rPr>
          <w:rFonts w:ascii="Georgia" w:eastAsiaTheme="minorHAnsi" w:hAnsi="Georgia" w:cstheme="minorBidi"/>
          <w:sz w:val="24"/>
          <w:szCs w:val="24"/>
          <w:lang w:val="fr-FR"/>
        </w:rPr>
        <w:t>ó</w:t>
      </w:r>
      <w:r w:rsidRPr="003D15C3">
        <w:rPr>
          <w:rFonts w:ascii="Georgia" w:eastAsiaTheme="minorHAnsi" w:hAnsi="Georgia" w:cstheme="minorBidi"/>
          <w:sz w:val="24"/>
          <w:szCs w:val="24"/>
          <w:lang w:val="fr-FR"/>
        </w:rPr>
        <w:t>s-Kov</w:t>
      </w:r>
      <w:r w:rsidR="005E568E" w:rsidRPr="003D15C3">
        <w:rPr>
          <w:rFonts w:ascii="Georgia" w:eastAsiaTheme="minorHAnsi" w:hAnsi="Georgia" w:cstheme="minorBidi"/>
          <w:sz w:val="24"/>
          <w:szCs w:val="24"/>
          <w:lang w:val="fr-FR"/>
        </w:rPr>
        <w:t>á</w:t>
      </w:r>
      <w:r w:rsidRPr="003D15C3">
        <w:rPr>
          <w:rFonts w:ascii="Georgia" w:eastAsiaTheme="minorHAnsi" w:hAnsi="Georgia" w:cstheme="minorBidi"/>
          <w:sz w:val="24"/>
          <w:szCs w:val="24"/>
          <w:lang w:val="fr-FR"/>
        </w:rPr>
        <w:t>cs</w:t>
      </w:r>
      <w:proofErr w:type="spellEnd"/>
      <w:r w:rsidRPr="003D15C3">
        <w:rPr>
          <w:rFonts w:ascii="Georgia" w:eastAsiaTheme="minorHAnsi" w:hAnsi="Georgia" w:cstheme="minorBidi"/>
          <w:sz w:val="24"/>
          <w:szCs w:val="24"/>
          <w:lang w:val="fr-FR"/>
        </w:rPr>
        <w:t xml:space="preserve"> G et al. </w:t>
      </w:r>
      <w:r w:rsidRPr="00C547F9">
        <w:rPr>
          <w:rFonts w:ascii="Georgia" w:eastAsiaTheme="minorHAnsi" w:hAnsi="Georgia" w:cstheme="minorBidi"/>
          <w:sz w:val="24"/>
          <w:szCs w:val="24"/>
        </w:rPr>
        <w:t>Trueness of CAD/CAM digitization with a Desktop Scanner- an In vitro study. BMC Oral Health. 2019 Dec 12;19(1):280</w:t>
      </w:r>
    </w:p>
    <w:p w14:paraId="3E10DCD7" w14:textId="74AF196E" w:rsidR="0004234C" w:rsidRPr="00B61281" w:rsidRDefault="0004234C" w:rsidP="003B2E19">
      <w:pPr>
        <w:pStyle w:val="ListParagraph"/>
        <w:numPr>
          <w:ilvl w:val="0"/>
          <w:numId w:val="15"/>
        </w:numPr>
        <w:jc w:val="both"/>
        <w:rPr>
          <w:lang w:val="mk-MK"/>
        </w:rPr>
      </w:pPr>
      <w:r w:rsidRPr="003D15C3">
        <w:rPr>
          <w:rFonts w:ascii="Georgia" w:eastAsiaTheme="minorHAnsi" w:hAnsi="Georgia" w:cstheme="minorBidi"/>
          <w:sz w:val="24"/>
          <w:szCs w:val="24"/>
          <w:lang w:val="mk-MK"/>
        </w:rPr>
        <w:t xml:space="preserve">Dr Abdul Aleem, Dr Samra Bokhari, Dr Tauseef Ahmed, Dr Abdul-Wajid, Dr Irum Munir Raja, Dr Nabeel Khan, &amp; Dr Muhammad Khalil Khan. </w:t>
      </w:r>
      <w:r w:rsidRPr="0004234C">
        <w:rPr>
          <w:rFonts w:ascii="Georgia" w:eastAsiaTheme="minorHAnsi" w:hAnsi="Georgia" w:cstheme="minorBidi"/>
          <w:sz w:val="24"/>
          <w:szCs w:val="24"/>
        </w:rPr>
        <w:t xml:space="preserve">(2024). </w:t>
      </w:r>
      <w:r w:rsidR="00DD7EEE">
        <w:rPr>
          <w:rFonts w:ascii="Georgia" w:eastAsiaTheme="minorHAnsi" w:hAnsi="Georgia" w:cstheme="minorBidi"/>
          <w:sz w:val="24"/>
          <w:szCs w:val="24"/>
        </w:rPr>
        <w:t>C</w:t>
      </w:r>
      <w:r w:rsidR="00DD7EEE" w:rsidRPr="0004234C">
        <w:rPr>
          <w:rFonts w:ascii="Georgia" w:eastAsiaTheme="minorHAnsi" w:hAnsi="Georgia" w:cstheme="minorBidi"/>
          <w:sz w:val="24"/>
          <w:szCs w:val="24"/>
        </w:rPr>
        <w:t xml:space="preserve">omparison of </w:t>
      </w:r>
      <w:r w:rsidR="00DD7EEE">
        <w:rPr>
          <w:rFonts w:ascii="Georgia" w:eastAsiaTheme="minorHAnsi" w:hAnsi="Georgia" w:cstheme="minorBidi"/>
          <w:sz w:val="24"/>
          <w:szCs w:val="24"/>
        </w:rPr>
        <w:t>D</w:t>
      </w:r>
      <w:r w:rsidR="00DD7EEE" w:rsidRPr="0004234C">
        <w:rPr>
          <w:rFonts w:ascii="Georgia" w:eastAsiaTheme="minorHAnsi" w:hAnsi="Georgia" w:cstheme="minorBidi"/>
          <w:sz w:val="24"/>
          <w:szCs w:val="24"/>
        </w:rPr>
        <w:t xml:space="preserve">igital and </w:t>
      </w:r>
      <w:r w:rsidR="00DD7EEE">
        <w:rPr>
          <w:rFonts w:ascii="Georgia" w:eastAsiaTheme="minorHAnsi" w:hAnsi="Georgia" w:cstheme="minorBidi"/>
          <w:sz w:val="24"/>
          <w:szCs w:val="24"/>
        </w:rPr>
        <w:t>C</w:t>
      </w:r>
      <w:r w:rsidR="00DD7EEE" w:rsidRPr="0004234C">
        <w:rPr>
          <w:rFonts w:ascii="Georgia" w:eastAsiaTheme="minorHAnsi" w:hAnsi="Georgia" w:cstheme="minorBidi"/>
          <w:sz w:val="24"/>
          <w:szCs w:val="24"/>
        </w:rPr>
        <w:t xml:space="preserve">onventional </w:t>
      </w:r>
      <w:r w:rsidR="00DD7EEE">
        <w:rPr>
          <w:rFonts w:ascii="Georgia" w:eastAsiaTheme="minorHAnsi" w:hAnsi="Georgia" w:cstheme="minorBidi"/>
          <w:sz w:val="24"/>
          <w:szCs w:val="24"/>
        </w:rPr>
        <w:t>D</w:t>
      </w:r>
      <w:r w:rsidR="00DD7EEE" w:rsidRPr="0004234C">
        <w:rPr>
          <w:rFonts w:ascii="Georgia" w:eastAsiaTheme="minorHAnsi" w:hAnsi="Georgia" w:cstheme="minorBidi"/>
          <w:sz w:val="24"/>
          <w:szCs w:val="24"/>
        </w:rPr>
        <w:t xml:space="preserve">ental </w:t>
      </w:r>
      <w:r w:rsidR="00DD7EEE">
        <w:rPr>
          <w:rFonts w:ascii="Georgia" w:eastAsiaTheme="minorHAnsi" w:hAnsi="Georgia" w:cstheme="minorBidi"/>
          <w:sz w:val="24"/>
          <w:szCs w:val="24"/>
        </w:rPr>
        <w:t>I</w:t>
      </w:r>
      <w:r w:rsidR="00DD7EEE" w:rsidRPr="0004234C">
        <w:rPr>
          <w:rFonts w:ascii="Georgia" w:eastAsiaTheme="minorHAnsi" w:hAnsi="Georgia" w:cstheme="minorBidi"/>
          <w:sz w:val="24"/>
          <w:szCs w:val="24"/>
        </w:rPr>
        <w:t xml:space="preserve">mpression techniques: </w:t>
      </w:r>
      <w:r w:rsidR="00DD7EEE">
        <w:rPr>
          <w:rFonts w:ascii="Georgia" w:eastAsiaTheme="minorHAnsi" w:hAnsi="Georgia" w:cstheme="minorBidi"/>
          <w:sz w:val="24"/>
          <w:szCs w:val="24"/>
        </w:rPr>
        <w:t>P</w:t>
      </w:r>
      <w:r w:rsidR="00DD7EEE" w:rsidRPr="0004234C">
        <w:rPr>
          <w:rFonts w:ascii="Georgia" w:eastAsiaTheme="minorHAnsi" w:hAnsi="Georgia" w:cstheme="minorBidi"/>
          <w:sz w:val="24"/>
          <w:szCs w:val="24"/>
        </w:rPr>
        <w:t xml:space="preserve">erspectives of </w:t>
      </w:r>
      <w:r w:rsidR="00DD7EEE">
        <w:rPr>
          <w:rFonts w:ascii="Georgia" w:eastAsiaTheme="minorHAnsi" w:hAnsi="Georgia" w:cstheme="minorBidi"/>
          <w:sz w:val="24"/>
          <w:szCs w:val="24"/>
        </w:rPr>
        <w:t>D</w:t>
      </w:r>
      <w:r w:rsidR="00DD7EEE" w:rsidRPr="0004234C">
        <w:rPr>
          <w:rFonts w:ascii="Georgia" w:eastAsiaTheme="minorHAnsi" w:hAnsi="Georgia" w:cstheme="minorBidi"/>
          <w:sz w:val="24"/>
          <w:szCs w:val="24"/>
        </w:rPr>
        <w:t xml:space="preserve">ental </w:t>
      </w:r>
      <w:r w:rsidR="00DD7EEE">
        <w:rPr>
          <w:rFonts w:ascii="Georgia" w:eastAsiaTheme="minorHAnsi" w:hAnsi="Georgia" w:cstheme="minorBidi"/>
          <w:sz w:val="24"/>
          <w:szCs w:val="24"/>
        </w:rPr>
        <w:t>P</w:t>
      </w:r>
      <w:r w:rsidR="00DD7EEE" w:rsidRPr="0004234C">
        <w:rPr>
          <w:rFonts w:ascii="Georgia" w:eastAsiaTheme="minorHAnsi" w:hAnsi="Georgia" w:cstheme="minorBidi"/>
          <w:sz w:val="24"/>
          <w:szCs w:val="24"/>
        </w:rPr>
        <w:t xml:space="preserve">ractitioner and </w:t>
      </w:r>
      <w:r w:rsidR="00DD7EEE">
        <w:rPr>
          <w:rFonts w:ascii="Georgia" w:eastAsiaTheme="minorHAnsi" w:hAnsi="Georgia" w:cstheme="minorBidi"/>
          <w:sz w:val="24"/>
          <w:szCs w:val="24"/>
        </w:rPr>
        <w:t>I</w:t>
      </w:r>
      <w:r w:rsidR="00DD7EEE" w:rsidRPr="0004234C">
        <w:rPr>
          <w:rFonts w:ascii="Georgia" w:eastAsiaTheme="minorHAnsi" w:hAnsi="Georgia" w:cstheme="minorBidi"/>
          <w:sz w:val="24"/>
          <w:szCs w:val="24"/>
        </w:rPr>
        <w:t xml:space="preserve">mplications for </w:t>
      </w:r>
      <w:r w:rsidR="00DD7EEE">
        <w:rPr>
          <w:rFonts w:ascii="Georgia" w:eastAsiaTheme="minorHAnsi" w:hAnsi="Georgia" w:cstheme="minorBidi"/>
          <w:sz w:val="24"/>
          <w:szCs w:val="24"/>
        </w:rPr>
        <w:t>E</w:t>
      </w:r>
      <w:r w:rsidR="00DD7EEE" w:rsidRPr="0004234C">
        <w:rPr>
          <w:rFonts w:ascii="Georgia" w:eastAsiaTheme="minorHAnsi" w:hAnsi="Georgia" w:cstheme="minorBidi"/>
          <w:sz w:val="24"/>
          <w:szCs w:val="24"/>
        </w:rPr>
        <w:t>ducation</w:t>
      </w:r>
      <w:r w:rsidRPr="0004234C">
        <w:rPr>
          <w:rFonts w:ascii="Georgia" w:eastAsiaTheme="minorHAnsi" w:hAnsi="Georgia" w:cstheme="minorBidi"/>
          <w:sz w:val="24"/>
          <w:szCs w:val="24"/>
        </w:rPr>
        <w:t>. </w:t>
      </w:r>
      <w:r w:rsidRPr="00B61281">
        <w:rPr>
          <w:rFonts w:ascii="Georgia" w:eastAsiaTheme="minorHAnsi" w:hAnsi="Georgia" w:cstheme="minorBidi"/>
          <w:sz w:val="24"/>
          <w:szCs w:val="24"/>
        </w:rPr>
        <w:t>Journal of Population Therapeutics and Clinical Pharmacology</w:t>
      </w:r>
      <w:r w:rsidRPr="0004234C">
        <w:rPr>
          <w:rFonts w:ascii="Georgia" w:eastAsiaTheme="minorHAnsi" w:hAnsi="Georgia" w:cstheme="minorBidi"/>
          <w:sz w:val="24"/>
          <w:szCs w:val="24"/>
        </w:rPr>
        <w:t>, </w:t>
      </w:r>
      <w:r w:rsidRPr="00B61281">
        <w:rPr>
          <w:rFonts w:ascii="Georgia" w:eastAsiaTheme="minorHAnsi" w:hAnsi="Georgia" w:cstheme="minorBidi"/>
          <w:sz w:val="24"/>
          <w:szCs w:val="24"/>
        </w:rPr>
        <w:t>31</w:t>
      </w:r>
      <w:r w:rsidRPr="0004234C">
        <w:rPr>
          <w:rFonts w:ascii="Georgia" w:eastAsiaTheme="minorHAnsi" w:hAnsi="Georgia" w:cstheme="minorBidi"/>
          <w:sz w:val="24"/>
          <w:szCs w:val="24"/>
        </w:rPr>
        <w:t>(4), 1998-2004.</w:t>
      </w:r>
    </w:p>
    <w:p w14:paraId="50C939B1" w14:textId="77777777" w:rsidR="00B61281" w:rsidRPr="00D7246A" w:rsidRDefault="00B61281" w:rsidP="003B2E19">
      <w:pPr>
        <w:pStyle w:val="NormalWeb"/>
        <w:numPr>
          <w:ilvl w:val="0"/>
          <w:numId w:val="15"/>
        </w:numPr>
        <w:shd w:val="clear" w:color="auto" w:fill="FFFFFF"/>
        <w:jc w:val="both"/>
        <w:rPr>
          <w:rFonts w:ascii="Georgia" w:hAnsi="Georgia" w:cs="Segoe UI"/>
          <w:color w:val="000000" w:themeColor="text1"/>
          <w:shd w:val="clear" w:color="auto" w:fill="FFFFFF"/>
        </w:rPr>
      </w:pPr>
      <w:r w:rsidRPr="00D7246A">
        <w:rPr>
          <w:rFonts w:ascii="Georgia" w:hAnsi="Georgia" w:cs="Segoe UI"/>
          <w:color w:val="000000" w:themeColor="text1"/>
          <w:shd w:val="clear" w:color="auto" w:fill="FFFFFF"/>
        </w:rPr>
        <w:t xml:space="preserve">Malik J, Rodriguez J, </w:t>
      </w:r>
      <w:proofErr w:type="spellStart"/>
      <w:r w:rsidRPr="00D7246A">
        <w:rPr>
          <w:rFonts w:ascii="Georgia" w:hAnsi="Georgia" w:cs="Segoe UI"/>
          <w:color w:val="000000" w:themeColor="text1"/>
          <w:shd w:val="clear" w:color="auto" w:fill="FFFFFF"/>
        </w:rPr>
        <w:t>Weisbloom</w:t>
      </w:r>
      <w:proofErr w:type="spellEnd"/>
      <w:r w:rsidRPr="00D7246A">
        <w:rPr>
          <w:rFonts w:ascii="Georgia" w:hAnsi="Georgia" w:cs="Segoe UI"/>
          <w:color w:val="000000" w:themeColor="text1"/>
          <w:shd w:val="clear" w:color="auto" w:fill="FFFFFF"/>
        </w:rPr>
        <w:t xml:space="preserve"> M, Petridis H. Comparison of Accuracy Between a Conventional and Two Digital Intraoral Impression Techniques. Int J </w:t>
      </w:r>
      <w:proofErr w:type="spellStart"/>
      <w:r w:rsidRPr="00D7246A">
        <w:rPr>
          <w:rFonts w:ascii="Georgia" w:hAnsi="Georgia" w:cs="Segoe UI"/>
          <w:color w:val="000000" w:themeColor="text1"/>
          <w:shd w:val="clear" w:color="auto" w:fill="FFFFFF"/>
        </w:rPr>
        <w:t>Prosthodont</w:t>
      </w:r>
      <w:proofErr w:type="spellEnd"/>
      <w:r w:rsidRPr="00D7246A">
        <w:rPr>
          <w:rFonts w:ascii="Georgia" w:hAnsi="Georgia" w:cs="Segoe UI"/>
          <w:color w:val="000000" w:themeColor="text1"/>
          <w:shd w:val="clear" w:color="auto" w:fill="FFFFFF"/>
        </w:rPr>
        <w:t xml:space="preserve">. 2018 Mar/Apr;31(2):107-113. </w:t>
      </w:r>
      <w:proofErr w:type="spellStart"/>
      <w:r w:rsidRPr="00D7246A">
        <w:rPr>
          <w:rFonts w:ascii="Georgia" w:hAnsi="Georgia" w:cs="Segoe UI"/>
          <w:color w:val="000000" w:themeColor="text1"/>
          <w:shd w:val="clear" w:color="auto" w:fill="FFFFFF"/>
        </w:rPr>
        <w:t>doi</w:t>
      </w:r>
      <w:proofErr w:type="spellEnd"/>
      <w:r w:rsidRPr="00D7246A">
        <w:rPr>
          <w:rFonts w:ascii="Georgia" w:hAnsi="Georgia" w:cs="Segoe UI"/>
          <w:color w:val="000000" w:themeColor="text1"/>
          <w:shd w:val="clear" w:color="auto" w:fill="FFFFFF"/>
        </w:rPr>
        <w:t>: 10.11607/ijp.5643. PMID: 29518805.</w:t>
      </w:r>
    </w:p>
    <w:p w14:paraId="42508093" w14:textId="77777777" w:rsidR="00B61281" w:rsidRPr="00D7246A" w:rsidRDefault="00B61281" w:rsidP="003B2E19">
      <w:pPr>
        <w:pStyle w:val="NormalWeb"/>
        <w:numPr>
          <w:ilvl w:val="0"/>
          <w:numId w:val="15"/>
        </w:numPr>
        <w:shd w:val="clear" w:color="auto" w:fill="FFFFFF"/>
        <w:jc w:val="both"/>
        <w:rPr>
          <w:rFonts w:ascii="Georgia" w:hAnsi="Georgia" w:cs="Segoe UI"/>
          <w:color w:val="000000" w:themeColor="text1"/>
          <w:shd w:val="clear" w:color="auto" w:fill="FFFFFF"/>
        </w:rPr>
      </w:pPr>
      <w:r w:rsidRPr="00D7246A">
        <w:rPr>
          <w:rFonts w:ascii="Georgia" w:hAnsi="Georgia" w:cs="Segoe UI"/>
          <w:color w:val="000000" w:themeColor="text1"/>
          <w:shd w:val="clear" w:color="auto" w:fill="FFFFFF"/>
        </w:rPr>
        <w:t xml:space="preserve">Yao M, Gan N, Ming J, Cheng H, Jiao T. In vivo study of intraoral scanner trueness in partial edentulism. Sci Rep. 2025 Jul 1;15(1):20637. </w:t>
      </w:r>
      <w:proofErr w:type="spellStart"/>
      <w:r w:rsidRPr="00D7246A">
        <w:rPr>
          <w:rFonts w:ascii="Georgia" w:hAnsi="Georgia" w:cs="Segoe UI"/>
          <w:color w:val="000000" w:themeColor="text1"/>
          <w:shd w:val="clear" w:color="auto" w:fill="FFFFFF"/>
        </w:rPr>
        <w:t>doi</w:t>
      </w:r>
      <w:proofErr w:type="spellEnd"/>
      <w:r w:rsidRPr="00D7246A">
        <w:rPr>
          <w:rFonts w:ascii="Georgia" w:hAnsi="Georgia" w:cs="Segoe UI"/>
          <w:color w:val="000000" w:themeColor="text1"/>
          <w:shd w:val="clear" w:color="auto" w:fill="FFFFFF"/>
        </w:rPr>
        <w:t>: 10.1038/s41598-025-06562-0. PMID: 40594477; PMCID: PMC12218301.</w:t>
      </w:r>
    </w:p>
    <w:p w14:paraId="18B55079" w14:textId="77777777" w:rsidR="00D7246A" w:rsidRPr="00D7246A" w:rsidRDefault="00D7246A" w:rsidP="003B2E19">
      <w:pPr>
        <w:pStyle w:val="NormalWeb"/>
        <w:numPr>
          <w:ilvl w:val="0"/>
          <w:numId w:val="15"/>
        </w:numPr>
        <w:shd w:val="clear" w:color="auto" w:fill="FFFFFF"/>
        <w:jc w:val="both"/>
        <w:rPr>
          <w:rFonts w:ascii="Georgia" w:hAnsi="Georgia" w:cs="Segoe UI"/>
          <w:color w:val="000000" w:themeColor="text1"/>
          <w:shd w:val="clear" w:color="auto" w:fill="FFFFFF"/>
        </w:rPr>
      </w:pPr>
      <w:proofErr w:type="spellStart"/>
      <w:r w:rsidRPr="00D7246A">
        <w:rPr>
          <w:rFonts w:ascii="Georgia" w:hAnsi="Georgia" w:cs="Segoe UI"/>
          <w:color w:val="000000" w:themeColor="text1"/>
          <w:shd w:val="clear" w:color="auto" w:fill="FFFFFF"/>
        </w:rPr>
        <w:t>Zarauz</w:t>
      </w:r>
      <w:proofErr w:type="spellEnd"/>
      <w:r w:rsidRPr="00D7246A">
        <w:rPr>
          <w:rFonts w:ascii="Georgia" w:hAnsi="Georgia" w:cs="Segoe UI"/>
          <w:color w:val="000000" w:themeColor="text1"/>
          <w:shd w:val="clear" w:color="auto" w:fill="FFFFFF"/>
        </w:rPr>
        <w:t xml:space="preserve"> C, Valverde A, Martinez-Rus F, Hassan B, </w:t>
      </w:r>
      <w:proofErr w:type="spellStart"/>
      <w:r w:rsidRPr="00D7246A">
        <w:rPr>
          <w:rFonts w:ascii="Georgia" w:hAnsi="Georgia" w:cs="Segoe UI"/>
          <w:color w:val="000000" w:themeColor="text1"/>
          <w:shd w:val="clear" w:color="auto" w:fill="FFFFFF"/>
        </w:rPr>
        <w:t>Pradies</w:t>
      </w:r>
      <w:proofErr w:type="spellEnd"/>
      <w:r w:rsidRPr="00D7246A">
        <w:rPr>
          <w:rFonts w:ascii="Georgia" w:hAnsi="Georgia" w:cs="Segoe UI"/>
          <w:color w:val="000000" w:themeColor="text1"/>
          <w:shd w:val="clear" w:color="auto" w:fill="FFFFFF"/>
        </w:rPr>
        <w:t xml:space="preserve"> G. Clinical evaluation comparing the fit of all-ceramic crowns obtained from silicone and digital intraoral impressions. Clin Oral </w:t>
      </w:r>
      <w:proofErr w:type="spellStart"/>
      <w:r w:rsidRPr="00D7246A">
        <w:rPr>
          <w:rFonts w:ascii="Georgia" w:hAnsi="Georgia" w:cs="Segoe UI"/>
          <w:color w:val="000000" w:themeColor="text1"/>
          <w:shd w:val="clear" w:color="auto" w:fill="FFFFFF"/>
        </w:rPr>
        <w:t>Investig</w:t>
      </w:r>
      <w:proofErr w:type="spellEnd"/>
      <w:r w:rsidRPr="00D7246A">
        <w:rPr>
          <w:rFonts w:ascii="Georgia" w:hAnsi="Georgia" w:cs="Segoe UI"/>
          <w:color w:val="000000" w:themeColor="text1"/>
          <w:shd w:val="clear" w:color="auto" w:fill="FFFFFF"/>
        </w:rPr>
        <w:t xml:space="preserve">. 2016 May;20(4):799-806. </w:t>
      </w:r>
      <w:proofErr w:type="spellStart"/>
      <w:r w:rsidRPr="00D7246A">
        <w:rPr>
          <w:rFonts w:ascii="Georgia" w:hAnsi="Georgia" w:cs="Segoe UI"/>
          <w:color w:val="000000" w:themeColor="text1"/>
          <w:shd w:val="clear" w:color="auto" w:fill="FFFFFF"/>
        </w:rPr>
        <w:t>doi</w:t>
      </w:r>
      <w:proofErr w:type="spellEnd"/>
      <w:r w:rsidRPr="00D7246A">
        <w:rPr>
          <w:rFonts w:ascii="Georgia" w:hAnsi="Georgia" w:cs="Segoe UI"/>
          <w:color w:val="000000" w:themeColor="text1"/>
          <w:shd w:val="clear" w:color="auto" w:fill="FFFFFF"/>
        </w:rPr>
        <w:t xml:space="preserve">: 10.1007/s00784-015-1590-5. </w:t>
      </w:r>
      <w:proofErr w:type="spellStart"/>
      <w:r w:rsidRPr="00D7246A">
        <w:rPr>
          <w:rFonts w:ascii="Georgia" w:hAnsi="Georgia" w:cs="Segoe UI"/>
          <w:color w:val="000000" w:themeColor="text1"/>
          <w:shd w:val="clear" w:color="auto" w:fill="FFFFFF"/>
        </w:rPr>
        <w:t>Epub</w:t>
      </w:r>
      <w:proofErr w:type="spellEnd"/>
      <w:r w:rsidRPr="00D7246A">
        <w:rPr>
          <w:rFonts w:ascii="Georgia" w:hAnsi="Georgia" w:cs="Segoe UI"/>
          <w:color w:val="000000" w:themeColor="text1"/>
          <w:shd w:val="clear" w:color="auto" w:fill="FFFFFF"/>
        </w:rPr>
        <w:t xml:space="preserve"> 2015 Sep 12. PMID: 26362778.</w:t>
      </w:r>
    </w:p>
    <w:p w14:paraId="69357A43" w14:textId="77777777" w:rsidR="00B61281" w:rsidRPr="00C547F9" w:rsidRDefault="00B61281" w:rsidP="00902958">
      <w:pPr>
        <w:pStyle w:val="ListParagraph"/>
        <w:numPr>
          <w:ilvl w:val="0"/>
          <w:numId w:val="15"/>
        </w:numPr>
        <w:rPr>
          <w:lang w:val="mk-MK"/>
        </w:rPr>
      </w:pPr>
    </w:p>
    <w:p w14:paraId="5955C1CE" w14:textId="77777777" w:rsidR="002B670B" w:rsidRPr="00F14AB4" w:rsidRDefault="002B670B" w:rsidP="002B670B">
      <w:pPr>
        <w:pStyle w:val="ListParagraph"/>
        <w:ind w:left="709"/>
        <w:rPr>
          <w:rFonts w:ascii="Georgia" w:hAnsi="Georgia"/>
          <w:sz w:val="24"/>
          <w:szCs w:val="24"/>
          <w:lang w:val="mk-MK"/>
        </w:rPr>
      </w:pPr>
    </w:p>
    <w:p w14:paraId="7FB02A62" w14:textId="77777777" w:rsidR="00911ED3" w:rsidRDefault="00911ED3" w:rsidP="00175A57">
      <w:pPr>
        <w:jc w:val="both"/>
        <w:rPr>
          <w:rFonts w:ascii="Georgia" w:hAnsi="Georgia"/>
          <w:sz w:val="24"/>
          <w:szCs w:val="24"/>
          <w:lang w:val="mk-MK"/>
        </w:rPr>
      </w:pPr>
    </w:p>
    <w:p w14:paraId="2456F015" w14:textId="77777777" w:rsidR="00911ED3" w:rsidRDefault="00911ED3" w:rsidP="00175A57">
      <w:pPr>
        <w:jc w:val="both"/>
        <w:rPr>
          <w:rFonts w:ascii="Georgia" w:hAnsi="Georgia"/>
          <w:sz w:val="24"/>
          <w:szCs w:val="24"/>
          <w:lang w:val="mk-MK"/>
        </w:rPr>
      </w:pPr>
    </w:p>
    <w:p w14:paraId="31404B35" w14:textId="77777777" w:rsidR="00DE7F4B" w:rsidRDefault="00DE7F4B" w:rsidP="00175A57">
      <w:pPr>
        <w:jc w:val="both"/>
      </w:pPr>
    </w:p>
    <w:sectPr w:rsidR="00DE7F4B" w:rsidSect="004948FF">
      <w:pgSz w:w="11906" w:h="16838" w:code="9"/>
      <w:pgMar w:top="1440" w:right="1440" w:bottom="144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C C Times">
    <w:altName w:val="Cambria"/>
    <w:charset w:val="00"/>
    <w:family w:val="roman"/>
    <w:pitch w:val="variable"/>
    <w:sig w:usb0="00000087" w:usb1="00000000" w:usb2="00000000" w:usb3="00000000" w:csb0="0000001B" w:csb1="00000000"/>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03AD3"/>
    <w:multiLevelType w:val="hybridMultilevel"/>
    <w:tmpl w:val="0018DA38"/>
    <w:lvl w:ilvl="0" w:tplc="04268474">
      <w:numFmt w:val="bullet"/>
      <w:lvlText w:val="–"/>
      <w:lvlJc w:val="left"/>
      <w:pPr>
        <w:ind w:left="1440" w:hanging="360"/>
      </w:pPr>
      <w:rPr>
        <w:rFonts w:ascii="Calibri" w:eastAsia="Georg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B1291C"/>
    <w:multiLevelType w:val="hybridMultilevel"/>
    <w:tmpl w:val="AE70B2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C700A"/>
    <w:multiLevelType w:val="hybridMultilevel"/>
    <w:tmpl w:val="F3C8D71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2A3D78"/>
    <w:multiLevelType w:val="hybridMultilevel"/>
    <w:tmpl w:val="F044F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037AC"/>
    <w:multiLevelType w:val="hybridMultilevel"/>
    <w:tmpl w:val="F0CC5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D4C96"/>
    <w:multiLevelType w:val="hybridMultilevel"/>
    <w:tmpl w:val="F7A059B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44639"/>
    <w:multiLevelType w:val="hybridMultilevel"/>
    <w:tmpl w:val="5CC690EE"/>
    <w:lvl w:ilvl="0" w:tplc="0409000F">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26281234"/>
    <w:multiLevelType w:val="hybridMultilevel"/>
    <w:tmpl w:val="2D1CD5A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F95B20"/>
    <w:multiLevelType w:val="hybridMultilevel"/>
    <w:tmpl w:val="5A107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D4643C"/>
    <w:multiLevelType w:val="hybridMultilevel"/>
    <w:tmpl w:val="A4DE81E4"/>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6C3982"/>
    <w:multiLevelType w:val="hybridMultilevel"/>
    <w:tmpl w:val="B1B8717C"/>
    <w:lvl w:ilvl="0" w:tplc="15524A16">
      <w:start w:val="2"/>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EF1633"/>
    <w:multiLevelType w:val="hybridMultilevel"/>
    <w:tmpl w:val="91841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F22659"/>
    <w:multiLevelType w:val="hybridMultilevel"/>
    <w:tmpl w:val="10AC0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B220E5"/>
    <w:multiLevelType w:val="multilevel"/>
    <w:tmpl w:val="6DB07F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50BA2569"/>
    <w:multiLevelType w:val="hybridMultilevel"/>
    <w:tmpl w:val="6A14011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DF39C9"/>
    <w:multiLevelType w:val="hybridMultilevel"/>
    <w:tmpl w:val="C248B8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0940F6"/>
    <w:multiLevelType w:val="hybridMultilevel"/>
    <w:tmpl w:val="D73A89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DA28C1"/>
    <w:multiLevelType w:val="hybridMultilevel"/>
    <w:tmpl w:val="930C9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C3C01"/>
    <w:multiLevelType w:val="hybridMultilevel"/>
    <w:tmpl w:val="EBF49C32"/>
    <w:lvl w:ilvl="0" w:tplc="A57E86B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E67EB5"/>
    <w:multiLevelType w:val="hybridMultilevel"/>
    <w:tmpl w:val="69FA08A8"/>
    <w:lvl w:ilvl="0" w:tplc="04268474">
      <w:numFmt w:val="bullet"/>
      <w:lvlText w:val="–"/>
      <w:lvlJc w:val="left"/>
      <w:pPr>
        <w:ind w:left="1440" w:hanging="360"/>
      </w:pPr>
      <w:rPr>
        <w:rFonts w:ascii="Calibri" w:eastAsia="Georg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7B5D20"/>
    <w:multiLevelType w:val="hybridMultilevel"/>
    <w:tmpl w:val="00BA243E"/>
    <w:lvl w:ilvl="0" w:tplc="04268474">
      <w:numFmt w:val="bullet"/>
      <w:lvlText w:val="–"/>
      <w:lvlJc w:val="left"/>
      <w:pPr>
        <w:ind w:left="720" w:hanging="360"/>
      </w:pPr>
      <w:rPr>
        <w:rFonts w:ascii="Calibri" w:eastAsia="Georg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4671194"/>
    <w:multiLevelType w:val="hybridMultilevel"/>
    <w:tmpl w:val="02EEE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804F41"/>
    <w:multiLevelType w:val="hybridMultilevel"/>
    <w:tmpl w:val="918416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136944"/>
    <w:multiLevelType w:val="multilevel"/>
    <w:tmpl w:val="22A8D7E8"/>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4" w15:restartNumberingAfterBreak="0">
    <w:nsid w:val="6F1849A8"/>
    <w:multiLevelType w:val="hybridMultilevel"/>
    <w:tmpl w:val="83E425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0111E7"/>
    <w:multiLevelType w:val="hybridMultilevel"/>
    <w:tmpl w:val="139496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BD4432A"/>
    <w:multiLevelType w:val="multilevel"/>
    <w:tmpl w:val="71DC7C42"/>
    <w:lvl w:ilvl="0">
      <w:start w:val="1"/>
      <w:numFmt w:val="decimal"/>
      <w:lvlText w:val="%1."/>
      <w:lvlJc w:val="left"/>
      <w:pPr>
        <w:ind w:left="720" w:hanging="360"/>
      </w:pPr>
      <w:rPr>
        <w:rFonts w:hint="default"/>
      </w:rPr>
    </w:lvl>
    <w:lvl w:ilvl="1">
      <w:start w:val="3"/>
      <w:numFmt w:val="decimal"/>
      <w:isLgl/>
      <w:lvlText w:val="%1.%2"/>
      <w:lvlJc w:val="left"/>
      <w:pPr>
        <w:ind w:left="876" w:hanging="51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CE128AB"/>
    <w:multiLevelType w:val="hybridMultilevel"/>
    <w:tmpl w:val="99A010A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6885335">
    <w:abstractNumId w:val="20"/>
  </w:num>
  <w:num w:numId="2" w16cid:durableId="848837165">
    <w:abstractNumId w:val="3"/>
  </w:num>
  <w:num w:numId="3" w16cid:durableId="1671831426">
    <w:abstractNumId w:val="21"/>
  </w:num>
  <w:num w:numId="4" w16cid:durableId="1239293325">
    <w:abstractNumId w:val="25"/>
  </w:num>
  <w:num w:numId="5" w16cid:durableId="1963732631">
    <w:abstractNumId w:val="1"/>
  </w:num>
  <w:num w:numId="6" w16cid:durableId="355888577">
    <w:abstractNumId w:val="16"/>
  </w:num>
  <w:num w:numId="7" w16cid:durableId="1451048736">
    <w:abstractNumId w:val="26"/>
  </w:num>
  <w:num w:numId="8" w16cid:durableId="897129840">
    <w:abstractNumId w:val="2"/>
  </w:num>
  <w:num w:numId="9" w16cid:durableId="152334767">
    <w:abstractNumId w:val="10"/>
  </w:num>
  <w:num w:numId="10" w16cid:durableId="398790877">
    <w:abstractNumId w:val="6"/>
  </w:num>
  <w:num w:numId="11" w16cid:durableId="2074813571">
    <w:abstractNumId w:val="15"/>
  </w:num>
  <w:num w:numId="12" w16cid:durableId="1275484289">
    <w:abstractNumId w:val="12"/>
  </w:num>
  <w:num w:numId="13" w16cid:durableId="94638703">
    <w:abstractNumId w:val="19"/>
  </w:num>
  <w:num w:numId="14" w16cid:durableId="658384998">
    <w:abstractNumId w:val="0"/>
  </w:num>
  <w:num w:numId="15" w16cid:durableId="1845240541">
    <w:abstractNumId w:val="18"/>
  </w:num>
  <w:num w:numId="16" w16cid:durableId="1458721438">
    <w:abstractNumId w:val="17"/>
  </w:num>
  <w:num w:numId="17" w16cid:durableId="366612237">
    <w:abstractNumId w:val="14"/>
  </w:num>
  <w:num w:numId="18" w16cid:durableId="286399738">
    <w:abstractNumId w:val="9"/>
  </w:num>
  <w:num w:numId="19" w16cid:durableId="1955792230">
    <w:abstractNumId w:val="27"/>
  </w:num>
  <w:num w:numId="20" w16cid:durableId="625937619">
    <w:abstractNumId w:val="8"/>
  </w:num>
  <w:num w:numId="21" w16cid:durableId="48725163">
    <w:abstractNumId w:val="13"/>
  </w:num>
  <w:num w:numId="22" w16cid:durableId="1011837814">
    <w:abstractNumId w:val="23"/>
  </w:num>
  <w:num w:numId="23" w16cid:durableId="2047564028">
    <w:abstractNumId w:val="7"/>
  </w:num>
  <w:num w:numId="24" w16cid:durableId="84810424">
    <w:abstractNumId w:val="11"/>
  </w:num>
  <w:num w:numId="25" w16cid:durableId="733116726">
    <w:abstractNumId w:val="22"/>
  </w:num>
  <w:num w:numId="26" w16cid:durableId="800264756">
    <w:abstractNumId w:val="5"/>
  </w:num>
  <w:num w:numId="27" w16cid:durableId="1888253891">
    <w:abstractNumId w:val="24"/>
  </w:num>
  <w:num w:numId="28" w16cid:durableId="1228300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F4B"/>
    <w:rsid w:val="0001051D"/>
    <w:rsid w:val="00010D8E"/>
    <w:rsid w:val="00011813"/>
    <w:rsid w:val="00015A7A"/>
    <w:rsid w:val="00026A9E"/>
    <w:rsid w:val="00036632"/>
    <w:rsid w:val="0004234C"/>
    <w:rsid w:val="00043CBE"/>
    <w:rsid w:val="00060FED"/>
    <w:rsid w:val="00096723"/>
    <w:rsid w:val="000B5798"/>
    <w:rsid w:val="000D4093"/>
    <w:rsid w:val="000D4578"/>
    <w:rsid w:val="000F5686"/>
    <w:rsid w:val="001071DE"/>
    <w:rsid w:val="00107733"/>
    <w:rsid w:val="00114F93"/>
    <w:rsid w:val="00117388"/>
    <w:rsid w:val="00137C3E"/>
    <w:rsid w:val="001429A8"/>
    <w:rsid w:val="00144549"/>
    <w:rsid w:val="001464EC"/>
    <w:rsid w:val="00164ED6"/>
    <w:rsid w:val="00165542"/>
    <w:rsid w:val="00175A57"/>
    <w:rsid w:val="0019393B"/>
    <w:rsid w:val="001A570D"/>
    <w:rsid w:val="001B2831"/>
    <w:rsid w:val="001B30ED"/>
    <w:rsid w:val="001C17CF"/>
    <w:rsid w:val="001F042B"/>
    <w:rsid w:val="001F214C"/>
    <w:rsid w:val="001F6B52"/>
    <w:rsid w:val="002535A9"/>
    <w:rsid w:val="00254928"/>
    <w:rsid w:val="00254D82"/>
    <w:rsid w:val="0025622F"/>
    <w:rsid w:val="00273949"/>
    <w:rsid w:val="00275C30"/>
    <w:rsid w:val="00284222"/>
    <w:rsid w:val="0029001C"/>
    <w:rsid w:val="0029023F"/>
    <w:rsid w:val="00295FD9"/>
    <w:rsid w:val="002B2FC6"/>
    <w:rsid w:val="002B670B"/>
    <w:rsid w:val="002C7EB6"/>
    <w:rsid w:val="002F6619"/>
    <w:rsid w:val="0030227C"/>
    <w:rsid w:val="003051BE"/>
    <w:rsid w:val="00305FA6"/>
    <w:rsid w:val="00310B46"/>
    <w:rsid w:val="00315A95"/>
    <w:rsid w:val="00320277"/>
    <w:rsid w:val="003418CB"/>
    <w:rsid w:val="003637CC"/>
    <w:rsid w:val="00363F32"/>
    <w:rsid w:val="0037260E"/>
    <w:rsid w:val="00372829"/>
    <w:rsid w:val="00374CFB"/>
    <w:rsid w:val="00383AD9"/>
    <w:rsid w:val="00390315"/>
    <w:rsid w:val="003B2E19"/>
    <w:rsid w:val="003B2F19"/>
    <w:rsid w:val="003B31CB"/>
    <w:rsid w:val="003D15C3"/>
    <w:rsid w:val="003D2E86"/>
    <w:rsid w:val="003F4B59"/>
    <w:rsid w:val="00402715"/>
    <w:rsid w:val="00410E43"/>
    <w:rsid w:val="00435D6D"/>
    <w:rsid w:val="004370BB"/>
    <w:rsid w:val="00447A0F"/>
    <w:rsid w:val="004803A6"/>
    <w:rsid w:val="00482153"/>
    <w:rsid w:val="00484F0A"/>
    <w:rsid w:val="00486FF9"/>
    <w:rsid w:val="0049348B"/>
    <w:rsid w:val="004948FF"/>
    <w:rsid w:val="0049715B"/>
    <w:rsid w:val="004B63A5"/>
    <w:rsid w:val="004B6E57"/>
    <w:rsid w:val="004C46FA"/>
    <w:rsid w:val="004E3AA3"/>
    <w:rsid w:val="004E5B6E"/>
    <w:rsid w:val="004F06A0"/>
    <w:rsid w:val="004F70BE"/>
    <w:rsid w:val="005004A3"/>
    <w:rsid w:val="0051016E"/>
    <w:rsid w:val="00542536"/>
    <w:rsid w:val="00543A6A"/>
    <w:rsid w:val="00552696"/>
    <w:rsid w:val="00556183"/>
    <w:rsid w:val="005665AD"/>
    <w:rsid w:val="005744B9"/>
    <w:rsid w:val="005830E4"/>
    <w:rsid w:val="00596370"/>
    <w:rsid w:val="005A05FD"/>
    <w:rsid w:val="005A4D78"/>
    <w:rsid w:val="005B1E2E"/>
    <w:rsid w:val="005B249C"/>
    <w:rsid w:val="005B44EB"/>
    <w:rsid w:val="005C5169"/>
    <w:rsid w:val="005D6E85"/>
    <w:rsid w:val="005E568E"/>
    <w:rsid w:val="005F1F89"/>
    <w:rsid w:val="005F7966"/>
    <w:rsid w:val="00623C05"/>
    <w:rsid w:val="006258B1"/>
    <w:rsid w:val="006322AA"/>
    <w:rsid w:val="00641FDE"/>
    <w:rsid w:val="00662B2C"/>
    <w:rsid w:val="00664177"/>
    <w:rsid w:val="00666CE7"/>
    <w:rsid w:val="00671986"/>
    <w:rsid w:val="00682566"/>
    <w:rsid w:val="00687953"/>
    <w:rsid w:val="006A19E1"/>
    <w:rsid w:val="006B47A1"/>
    <w:rsid w:val="006B7AA7"/>
    <w:rsid w:val="006C38E5"/>
    <w:rsid w:val="006C45CC"/>
    <w:rsid w:val="006D00B9"/>
    <w:rsid w:val="006D10EC"/>
    <w:rsid w:val="006E1D37"/>
    <w:rsid w:val="006E2BD9"/>
    <w:rsid w:val="006E4D90"/>
    <w:rsid w:val="00701B34"/>
    <w:rsid w:val="00712A04"/>
    <w:rsid w:val="00713C82"/>
    <w:rsid w:val="007140D9"/>
    <w:rsid w:val="007240D1"/>
    <w:rsid w:val="00757077"/>
    <w:rsid w:val="00770EBD"/>
    <w:rsid w:val="00784C4B"/>
    <w:rsid w:val="007A3027"/>
    <w:rsid w:val="007A320C"/>
    <w:rsid w:val="007A459A"/>
    <w:rsid w:val="007B5D33"/>
    <w:rsid w:val="007B73CC"/>
    <w:rsid w:val="007B79A3"/>
    <w:rsid w:val="007C2AD2"/>
    <w:rsid w:val="007F6BB9"/>
    <w:rsid w:val="008058D0"/>
    <w:rsid w:val="008353EA"/>
    <w:rsid w:val="008506D7"/>
    <w:rsid w:val="00874DF2"/>
    <w:rsid w:val="008803F7"/>
    <w:rsid w:val="008A68AF"/>
    <w:rsid w:val="008C5050"/>
    <w:rsid w:val="008D0FB2"/>
    <w:rsid w:val="008D6AB1"/>
    <w:rsid w:val="008F323F"/>
    <w:rsid w:val="00902958"/>
    <w:rsid w:val="00911ED3"/>
    <w:rsid w:val="009125C4"/>
    <w:rsid w:val="00916596"/>
    <w:rsid w:val="00921912"/>
    <w:rsid w:val="00937A5C"/>
    <w:rsid w:val="00943EDD"/>
    <w:rsid w:val="009612DC"/>
    <w:rsid w:val="009C39C0"/>
    <w:rsid w:val="009C562E"/>
    <w:rsid w:val="009D3EC3"/>
    <w:rsid w:val="009D4738"/>
    <w:rsid w:val="009D5B15"/>
    <w:rsid w:val="009D7AB6"/>
    <w:rsid w:val="009E3D58"/>
    <w:rsid w:val="009F67B4"/>
    <w:rsid w:val="00A029FC"/>
    <w:rsid w:val="00A12AF7"/>
    <w:rsid w:val="00A14610"/>
    <w:rsid w:val="00A44242"/>
    <w:rsid w:val="00A4607A"/>
    <w:rsid w:val="00A53A57"/>
    <w:rsid w:val="00A60B43"/>
    <w:rsid w:val="00A65B83"/>
    <w:rsid w:val="00A72CB4"/>
    <w:rsid w:val="00A90C93"/>
    <w:rsid w:val="00A93AA7"/>
    <w:rsid w:val="00A94927"/>
    <w:rsid w:val="00A979E8"/>
    <w:rsid w:val="00AA19B0"/>
    <w:rsid w:val="00AA1AE4"/>
    <w:rsid w:val="00AD207E"/>
    <w:rsid w:val="00AE1159"/>
    <w:rsid w:val="00AE4BEC"/>
    <w:rsid w:val="00AF1278"/>
    <w:rsid w:val="00B14B99"/>
    <w:rsid w:val="00B15224"/>
    <w:rsid w:val="00B26698"/>
    <w:rsid w:val="00B41B36"/>
    <w:rsid w:val="00B61281"/>
    <w:rsid w:val="00B74430"/>
    <w:rsid w:val="00B939C9"/>
    <w:rsid w:val="00B93B24"/>
    <w:rsid w:val="00BA2361"/>
    <w:rsid w:val="00BC0433"/>
    <w:rsid w:val="00BC5795"/>
    <w:rsid w:val="00BD1A34"/>
    <w:rsid w:val="00BE43DE"/>
    <w:rsid w:val="00BE4698"/>
    <w:rsid w:val="00C12117"/>
    <w:rsid w:val="00C23210"/>
    <w:rsid w:val="00C41C2B"/>
    <w:rsid w:val="00C46DCE"/>
    <w:rsid w:val="00C47E5F"/>
    <w:rsid w:val="00C547F9"/>
    <w:rsid w:val="00C553DE"/>
    <w:rsid w:val="00CB2321"/>
    <w:rsid w:val="00CB3033"/>
    <w:rsid w:val="00CE356F"/>
    <w:rsid w:val="00CF2B27"/>
    <w:rsid w:val="00D17BB9"/>
    <w:rsid w:val="00D22509"/>
    <w:rsid w:val="00D40BA4"/>
    <w:rsid w:val="00D4170A"/>
    <w:rsid w:val="00D6763C"/>
    <w:rsid w:val="00D7246A"/>
    <w:rsid w:val="00D939D1"/>
    <w:rsid w:val="00D97241"/>
    <w:rsid w:val="00DA5846"/>
    <w:rsid w:val="00DB07DD"/>
    <w:rsid w:val="00DC4BDE"/>
    <w:rsid w:val="00DD2A15"/>
    <w:rsid w:val="00DD7EEE"/>
    <w:rsid w:val="00DE4BBF"/>
    <w:rsid w:val="00DE7F4B"/>
    <w:rsid w:val="00DF7155"/>
    <w:rsid w:val="00E27D7C"/>
    <w:rsid w:val="00E30985"/>
    <w:rsid w:val="00E341AE"/>
    <w:rsid w:val="00E35FCA"/>
    <w:rsid w:val="00E446CC"/>
    <w:rsid w:val="00E46617"/>
    <w:rsid w:val="00E56392"/>
    <w:rsid w:val="00E612ED"/>
    <w:rsid w:val="00EA4BDC"/>
    <w:rsid w:val="00EA6A19"/>
    <w:rsid w:val="00EC5D65"/>
    <w:rsid w:val="00EF5684"/>
    <w:rsid w:val="00F01ED9"/>
    <w:rsid w:val="00F14AB4"/>
    <w:rsid w:val="00F21180"/>
    <w:rsid w:val="00F31B4A"/>
    <w:rsid w:val="00F418E9"/>
    <w:rsid w:val="00F72185"/>
    <w:rsid w:val="00F74D91"/>
    <w:rsid w:val="00F858EA"/>
    <w:rsid w:val="00FA0652"/>
    <w:rsid w:val="00FB40A9"/>
    <w:rsid w:val="00FC5712"/>
    <w:rsid w:val="00FD0CBB"/>
    <w:rsid w:val="00FD4518"/>
    <w:rsid w:val="00FE0D95"/>
    <w:rsid w:val="00FE55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E3ED8"/>
  <w15:chartTrackingRefBased/>
  <w15:docId w15:val="{6EA0BBB3-8E2C-499F-A9DC-277D977D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ED3"/>
    <w:pPr>
      <w:spacing w:line="25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rsid w:val="00DE7F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E7F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E7F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7F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7F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7F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F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F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F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F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E7F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E7F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7F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7F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7F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F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F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F4B"/>
    <w:rPr>
      <w:rFonts w:eastAsiaTheme="majorEastAsia" w:cstheme="majorBidi"/>
      <w:color w:val="272727" w:themeColor="text1" w:themeTint="D8"/>
    </w:rPr>
  </w:style>
  <w:style w:type="paragraph" w:styleId="Title">
    <w:name w:val="Title"/>
    <w:basedOn w:val="Normal"/>
    <w:next w:val="Normal"/>
    <w:link w:val="TitleChar"/>
    <w:uiPriority w:val="10"/>
    <w:qFormat/>
    <w:rsid w:val="00DE7F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F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F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F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F4B"/>
    <w:pPr>
      <w:spacing w:before="160"/>
      <w:jc w:val="center"/>
    </w:pPr>
    <w:rPr>
      <w:i/>
      <w:iCs/>
      <w:color w:val="404040" w:themeColor="text1" w:themeTint="BF"/>
    </w:rPr>
  </w:style>
  <w:style w:type="character" w:customStyle="1" w:styleId="QuoteChar">
    <w:name w:val="Quote Char"/>
    <w:basedOn w:val="DefaultParagraphFont"/>
    <w:link w:val="Quote"/>
    <w:uiPriority w:val="29"/>
    <w:rsid w:val="00DE7F4B"/>
    <w:rPr>
      <w:i/>
      <w:iCs/>
      <w:color w:val="404040" w:themeColor="text1" w:themeTint="BF"/>
    </w:rPr>
  </w:style>
  <w:style w:type="paragraph" w:styleId="ListParagraph">
    <w:name w:val="List Paragraph"/>
    <w:basedOn w:val="Normal"/>
    <w:uiPriority w:val="34"/>
    <w:qFormat/>
    <w:rsid w:val="00DE7F4B"/>
    <w:pPr>
      <w:ind w:left="720"/>
      <w:contextualSpacing/>
    </w:pPr>
  </w:style>
  <w:style w:type="character" w:styleId="IntenseEmphasis">
    <w:name w:val="Intense Emphasis"/>
    <w:basedOn w:val="DefaultParagraphFont"/>
    <w:uiPriority w:val="21"/>
    <w:qFormat/>
    <w:rsid w:val="00DE7F4B"/>
    <w:rPr>
      <w:i/>
      <w:iCs/>
      <w:color w:val="2F5496" w:themeColor="accent1" w:themeShade="BF"/>
    </w:rPr>
  </w:style>
  <w:style w:type="paragraph" w:styleId="IntenseQuote">
    <w:name w:val="Intense Quote"/>
    <w:basedOn w:val="Normal"/>
    <w:next w:val="Normal"/>
    <w:link w:val="IntenseQuoteChar"/>
    <w:uiPriority w:val="30"/>
    <w:qFormat/>
    <w:rsid w:val="00DE7F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7F4B"/>
    <w:rPr>
      <w:i/>
      <w:iCs/>
      <w:color w:val="2F5496" w:themeColor="accent1" w:themeShade="BF"/>
    </w:rPr>
  </w:style>
  <w:style w:type="character" w:styleId="IntenseReference">
    <w:name w:val="Intense Reference"/>
    <w:basedOn w:val="DefaultParagraphFont"/>
    <w:uiPriority w:val="32"/>
    <w:qFormat/>
    <w:rsid w:val="00DE7F4B"/>
    <w:rPr>
      <w:b/>
      <w:bCs/>
      <w:smallCaps/>
      <w:color w:val="2F5496" w:themeColor="accent1" w:themeShade="BF"/>
      <w:spacing w:val="5"/>
    </w:rPr>
  </w:style>
  <w:style w:type="character" w:styleId="CommentReference">
    <w:name w:val="annotation reference"/>
    <w:basedOn w:val="DefaultParagraphFont"/>
    <w:uiPriority w:val="99"/>
    <w:semiHidden/>
    <w:unhideWhenUsed/>
    <w:rsid w:val="005A4D78"/>
    <w:rPr>
      <w:sz w:val="16"/>
      <w:szCs w:val="16"/>
    </w:rPr>
  </w:style>
  <w:style w:type="paragraph" w:styleId="CommentText">
    <w:name w:val="annotation text"/>
    <w:basedOn w:val="Normal"/>
    <w:link w:val="CommentTextChar"/>
    <w:uiPriority w:val="99"/>
    <w:semiHidden/>
    <w:unhideWhenUsed/>
    <w:rsid w:val="005A4D78"/>
    <w:pPr>
      <w:spacing w:line="240" w:lineRule="auto"/>
    </w:pPr>
    <w:rPr>
      <w:sz w:val="20"/>
      <w:szCs w:val="20"/>
    </w:rPr>
  </w:style>
  <w:style w:type="character" w:customStyle="1" w:styleId="CommentTextChar">
    <w:name w:val="Comment Text Char"/>
    <w:basedOn w:val="DefaultParagraphFont"/>
    <w:link w:val="CommentText"/>
    <w:uiPriority w:val="99"/>
    <w:semiHidden/>
    <w:rsid w:val="005A4D7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A4D78"/>
    <w:rPr>
      <w:b/>
      <w:bCs/>
    </w:rPr>
  </w:style>
  <w:style w:type="character" w:customStyle="1" w:styleId="CommentSubjectChar">
    <w:name w:val="Comment Subject Char"/>
    <w:basedOn w:val="CommentTextChar"/>
    <w:link w:val="CommentSubject"/>
    <w:uiPriority w:val="99"/>
    <w:semiHidden/>
    <w:rsid w:val="005A4D78"/>
    <w:rPr>
      <w:rFonts w:ascii="Calibri" w:eastAsia="Calibri" w:hAnsi="Calibri" w:cs="Times New Roman"/>
      <w:b/>
      <w:bCs/>
      <w:sz w:val="20"/>
      <w:szCs w:val="20"/>
    </w:rPr>
  </w:style>
  <w:style w:type="table" w:styleId="TableGrid">
    <w:name w:val="Table Grid"/>
    <w:basedOn w:val="TableNormal"/>
    <w:uiPriority w:val="39"/>
    <w:rsid w:val="00320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486FF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86FF9"/>
    <w:rPr>
      <w:rFonts w:ascii="Consolas" w:eastAsia="Calibri" w:hAnsi="Consolas" w:cs="Times New Roman"/>
      <w:sz w:val="20"/>
      <w:szCs w:val="20"/>
    </w:rPr>
  </w:style>
  <w:style w:type="paragraph" w:styleId="NormalWeb">
    <w:name w:val="Normal (Web)"/>
    <w:basedOn w:val="Normal"/>
    <w:uiPriority w:val="99"/>
    <w:semiHidden/>
    <w:unhideWhenUsed/>
    <w:rsid w:val="00C46DCE"/>
    <w:rPr>
      <w:rFonts w:ascii="Times New Roman" w:hAnsi="Times New Roman"/>
      <w:sz w:val="24"/>
      <w:szCs w:val="24"/>
    </w:rPr>
  </w:style>
  <w:style w:type="paragraph" w:styleId="Caption">
    <w:name w:val="caption"/>
    <w:basedOn w:val="Normal"/>
    <w:next w:val="Normal"/>
    <w:uiPriority w:val="35"/>
    <w:unhideWhenUsed/>
    <w:qFormat/>
    <w:rsid w:val="00BC5795"/>
    <w:pPr>
      <w:spacing w:after="200" w:line="240" w:lineRule="auto"/>
    </w:pPr>
    <w:rPr>
      <w:i/>
      <w:iCs/>
      <w:color w:val="44546A" w:themeColor="text2"/>
      <w:sz w:val="18"/>
      <w:szCs w:val="18"/>
    </w:rPr>
  </w:style>
  <w:style w:type="paragraph" w:customStyle="1" w:styleId="Default">
    <w:name w:val="Default"/>
    <w:rsid w:val="00D40BA4"/>
    <w:pPr>
      <w:widowControl w:val="0"/>
      <w:suppressAutoHyphens/>
      <w:autoSpaceDE w:val="0"/>
      <w:spacing w:after="0" w:line="240" w:lineRule="auto"/>
    </w:pPr>
    <w:rPr>
      <w:rFonts w:ascii="MAC C Times" w:eastAsia="Times New Roman" w:hAnsi="MAC C Times" w:cs="MAC C Times"/>
      <w:color w:val="000000"/>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4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03E05-734F-4B0C-8EF1-ED1BA066B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2294</TotalTime>
  <Pages>90</Pages>
  <Words>12845</Words>
  <Characters>73222</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Natasa Tosevska Spasova</cp:lastModifiedBy>
  <cp:revision>111</cp:revision>
  <dcterms:created xsi:type="dcterms:W3CDTF">2025-08-06T10:27:00Z</dcterms:created>
  <dcterms:modified xsi:type="dcterms:W3CDTF">2025-11-24T09:45:00Z</dcterms:modified>
</cp:coreProperties>
</file>