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A6DC6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83C8C5DF-67A6-401F-B54B-9D3CA04D3DB2}"/>
        <w:text/>
      </w:sdtPr>
      <w:sdtEndPr>
        <w:rPr>
          <w:rStyle w:val="Heading1Char"/>
        </w:rPr>
      </w:sdtEndPr>
      <w:sdtContent>
        <w:p w:rsidR="00C63420" w:rsidRDefault="00CA6DC6" w:rsidP="00CA6DC6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83C8C5DF-67A6-401F-B54B-9D3CA04D3DB2}"/>
        <w:text/>
      </w:sdtPr>
      <w:sdtEndPr>
        <w:rPr>
          <w:rStyle w:val="Heading2Char"/>
        </w:rPr>
      </w:sdtEndPr>
      <w:sdtContent>
        <w:p w:rsidR="00C63420" w:rsidRDefault="00CA6DC6" w:rsidP="00CA6DC6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83C8C5DF-67A6-401F-B54B-9D3CA04D3DB2}"/>
        <w:text/>
      </w:sdtPr>
      <w:sdtEndPr/>
      <w:sdtContent>
        <w:p w:rsidR="00C63420" w:rsidRDefault="00CA6DC6" w:rsidP="00CA6DC6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83C8C5DF-67A6-401F-B54B-9D3CA04D3DB2}"/>
        <w:text/>
      </w:sdtPr>
      <w:sdtEndPr>
        <w:rPr>
          <w:rStyle w:val="Heading1Char"/>
        </w:rPr>
      </w:sdtEndPr>
      <w:sdtContent>
        <w:p w:rsidR="00C76558" w:rsidRDefault="00CA6DC6" w:rsidP="003D429F">
          <w:pPr>
            <w:spacing w:after="0" w:line="200" w:lineRule="exact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II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2023/2</w:t>
          </w:r>
          <w:r w:rsidR="00BF7152">
            <w:rPr>
              <w:rStyle w:val="Heading1Char"/>
            </w:rPr>
            <w:t>024-магистерски -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3D429F" w:rsidTr="003D429F">
        <w:tc>
          <w:tcPr>
            <w:tcW w:w="1250" w:type="pct"/>
          </w:tcPr>
          <w:p w:rsidR="003D429F" w:rsidRPr="00A31062" w:rsidRDefault="003D429F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3D429F" w:rsidRDefault="003D429F">
            <w:r>
              <w:t>ИД</w:t>
            </w:r>
          </w:p>
        </w:tc>
        <w:tc>
          <w:tcPr>
            <w:tcW w:w="2500" w:type="pct"/>
          </w:tcPr>
          <w:p w:rsidR="003D429F" w:rsidRDefault="003D429F">
            <w:proofErr w:type="spellStart"/>
            <w:r>
              <w:t>Поени</w:t>
            </w:r>
            <w:proofErr w:type="spellEnd"/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1</w:t>
            </w:r>
          </w:p>
        </w:tc>
        <w:tc>
          <w:tcPr>
            <w:tcW w:w="1250" w:type="pct"/>
          </w:tcPr>
          <w:p w:rsidR="003D429F" w:rsidRDefault="003D429F">
            <w:r>
              <w:t>111848</w:t>
            </w:r>
          </w:p>
        </w:tc>
        <w:tc>
          <w:tcPr>
            <w:tcW w:w="2500" w:type="pct"/>
          </w:tcPr>
          <w:p w:rsidR="003D429F" w:rsidRDefault="003D429F">
            <w:r>
              <w:t>93,700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2</w:t>
            </w:r>
          </w:p>
        </w:tc>
        <w:tc>
          <w:tcPr>
            <w:tcW w:w="1250" w:type="pct"/>
          </w:tcPr>
          <w:p w:rsidR="003D429F" w:rsidRDefault="003D429F">
            <w:r>
              <w:t>111676</w:t>
            </w:r>
          </w:p>
        </w:tc>
        <w:tc>
          <w:tcPr>
            <w:tcW w:w="2500" w:type="pct"/>
          </w:tcPr>
          <w:p w:rsidR="003D429F" w:rsidRDefault="003D429F">
            <w:r>
              <w:t>90,800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3</w:t>
            </w:r>
          </w:p>
        </w:tc>
        <w:tc>
          <w:tcPr>
            <w:tcW w:w="1250" w:type="pct"/>
          </w:tcPr>
          <w:p w:rsidR="003D429F" w:rsidRDefault="003D429F">
            <w:r>
              <w:t>111970</w:t>
            </w:r>
          </w:p>
        </w:tc>
        <w:tc>
          <w:tcPr>
            <w:tcW w:w="2500" w:type="pct"/>
          </w:tcPr>
          <w:p w:rsidR="003D429F" w:rsidRDefault="003D429F">
            <w:r>
              <w:t>85,500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4</w:t>
            </w:r>
          </w:p>
        </w:tc>
        <w:tc>
          <w:tcPr>
            <w:tcW w:w="1250" w:type="pct"/>
          </w:tcPr>
          <w:p w:rsidR="003D429F" w:rsidRDefault="003D429F">
            <w:r>
              <w:t>112046</w:t>
            </w:r>
          </w:p>
        </w:tc>
        <w:tc>
          <w:tcPr>
            <w:tcW w:w="2500" w:type="pct"/>
          </w:tcPr>
          <w:p w:rsidR="003D429F" w:rsidRDefault="003D429F">
            <w:r>
              <w:t>83,600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5</w:t>
            </w:r>
          </w:p>
        </w:tc>
        <w:tc>
          <w:tcPr>
            <w:tcW w:w="1250" w:type="pct"/>
          </w:tcPr>
          <w:p w:rsidR="003D429F" w:rsidRDefault="003D429F">
            <w:r>
              <w:t>112049</w:t>
            </w:r>
          </w:p>
        </w:tc>
        <w:tc>
          <w:tcPr>
            <w:tcW w:w="2500" w:type="pct"/>
          </w:tcPr>
          <w:p w:rsidR="003D429F" w:rsidRDefault="003D429F">
            <w:r>
              <w:t>82,700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6</w:t>
            </w:r>
          </w:p>
        </w:tc>
        <w:tc>
          <w:tcPr>
            <w:tcW w:w="1250" w:type="pct"/>
          </w:tcPr>
          <w:p w:rsidR="003D429F" w:rsidRDefault="003D429F">
            <w:r>
              <w:t>111978</w:t>
            </w:r>
          </w:p>
        </w:tc>
        <w:tc>
          <w:tcPr>
            <w:tcW w:w="2500" w:type="pct"/>
          </w:tcPr>
          <w:p w:rsidR="003D429F" w:rsidRDefault="003D429F">
            <w:r>
              <w:t>82,600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7</w:t>
            </w:r>
          </w:p>
        </w:tc>
        <w:tc>
          <w:tcPr>
            <w:tcW w:w="1250" w:type="pct"/>
          </w:tcPr>
          <w:p w:rsidR="003D429F" w:rsidRDefault="003D429F">
            <w:r>
              <w:t>111684</w:t>
            </w:r>
          </w:p>
        </w:tc>
        <w:tc>
          <w:tcPr>
            <w:tcW w:w="2500" w:type="pct"/>
          </w:tcPr>
          <w:p w:rsidR="003D429F" w:rsidRDefault="003D429F">
            <w:r>
              <w:t>81,400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8</w:t>
            </w:r>
          </w:p>
        </w:tc>
        <w:tc>
          <w:tcPr>
            <w:tcW w:w="1250" w:type="pct"/>
          </w:tcPr>
          <w:p w:rsidR="003D429F" w:rsidRDefault="003D429F">
            <w:r>
              <w:t>111616</w:t>
            </w:r>
          </w:p>
        </w:tc>
        <w:tc>
          <w:tcPr>
            <w:tcW w:w="2500" w:type="pct"/>
          </w:tcPr>
          <w:p w:rsidR="003D429F" w:rsidRDefault="003D429F">
            <w:r>
              <w:t>79,800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9</w:t>
            </w:r>
          </w:p>
        </w:tc>
        <w:tc>
          <w:tcPr>
            <w:tcW w:w="1250" w:type="pct"/>
          </w:tcPr>
          <w:p w:rsidR="003D429F" w:rsidRDefault="003D429F">
            <w:r>
              <w:t>111635</w:t>
            </w:r>
          </w:p>
        </w:tc>
        <w:tc>
          <w:tcPr>
            <w:tcW w:w="2500" w:type="pct"/>
          </w:tcPr>
          <w:p w:rsidR="003D429F" w:rsidRDefault="003D429F">
            <w:r>
              <w:t>79,200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10</w:t>
            </w:r>
          </w:p>
        </w:tc>
        <w:tc>
          <w:tcPr>
            <w:tcW w:w="1250" w:type="pct"/>
          </w:tcPr>
          <w:p w:rsidR="003D429F" w:rsidRDefault="003D429F">
            <w:r>
              <w:t>112048</w:t>
            </w:r>
          </w:p>
        </w:tc>
        <w:tc>
          <w:tcPr>
            <w:tcW w:w="2500" w:type="pct"/>
          </w:tcPr>
          <w:p w:rsidR="003D429F" w:rsidRDefault="003D429F">
            <w:r>
              <w:t>74,700</w:t>
            </w:r>
          </w:p>
        </w:tc>
      </w:tr>
      <w:tr w:rsidR="003D429F" w:rsidTr="003D429F">
        <w:tc>
          <w:tcPr>
            <w:tcW w:w="1250" w:type="pct"/>
          </w:tcPr>
          <w:p w:rsidR="003D429F" w:rsidRDefault="003D429F">
            <w:r>
              <w:t>11</w:t>
            </w:r>
          </w:p>
        </w:tc>
        <w:tc>
          <w:tcPr>
            <w:tcW w:w="1250" w:type="pct"/>
          </w:tcPr>
          <w:p w:rsidR="003D429F" w:rsidRDefault="003D429F">
            <w:r>
              <w:t>111703</w:t>
            </w:r>
          </w:p>
        </w:tc>
        <w:tc>
          <w:tcPr>
            <w:tcW w:w="2500" w:type="pct"/>
          </w:tcPr>
          <w:p w:rsidR="003D429F" w:rsidRDefault="003D429F">
            <w:r>
              <w:t>74,600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3D429F"/>
    <w:rsid w:val="007E78AD"/>
    <w:rsid w:val="008B5BBD"/>
    <w:rsid w:val="008B6B07"/>
    <w:rsid w:val="00A31062"/>
    <w:rsid w:val="00A87D28"/>
    <w:rsid w:val="00AD5250"/>
    <w:rsid w:val="00B05BA0"/>
    <w:rsid w:val="00B535B6"/>
    <w:rsid w:val="00B72E53"/>
    <w:rsid w:val="00BF7152"/>
    <w:rsid w:val="00C57CFD"/>
    <w:rsid w:val="00C63420"/>
    <w:rsid w:val="00C76558"/>
    <w:rsid w:val="00CA6DC6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6357BB"/>
    <w:rsid w:val="00754AD1"/>
    <w:rsid w:val="00831257"/>
    <w:rsid w:val="008B4623"/>
    <w:rsid w:val="008E7056"/>
    <w:rsid w:val="00BD5BC6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II циклус 2023/2024-магистерски -</RangLists>
</root>
</file>

<file path=customXml/itemProps1.xml><?xml version="1.0" encoding="utf-8"?>
<ds:datastoreItem xmlns:ds="http://schemas.openxmlformats.org/officeDocument/2006/customXml" ds:itemID="{83C8C5DF-67A6-401F-B54B-9D3CA04D3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15</cp:revision>
  <dcterms:created xsi:type="dcterms:W3CDTF">2012-07-14T18:55:00Z</dcterms:created>
  <dcterms:modified xsi:type="dcterms:W3CDTF">2023-10-13T11:52:00Z</dcterms:modified>
</cp:coreProperties>
</file>