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13" w:rsidRPr="007C41E6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 w:rsidRPr="007C41E6"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 w:rsidRPr="007C41E6"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3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95"/>
        <w:gridCol w:w="747"/>
        <w:gridCol w:w="943"/>
        <w:gridCol w:w="20"/>
        <w:gridCol w:w="1080"/>
        <w:gridCol w:w="438"/>
        <w:gridCol w:w="912"/>
        <w:gridCol w:w="720"/>
        <w:gridCol w:w="360"/>
        <w:gridCol w:w="400"/>
        <w:gridCol w:w="1310"/>
        <w:gridCol w:w="1260"/>
        <w:gridCol w:w="1530"/>
        <w:gridCol w:w="1980"/>
      </w:tblGrid>
      <w:tr w:rsidR="007C41E6" w:rsidRPr="007C41E6" w:rsidTr="002C16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 w:rsidRPr="007C41E6"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7C41E6" w:rsidRPr="007C41E6" w:rsidTr="002C16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3" w:rsidRPr="002C16C8" w:rsidRDefault="002C16C8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Пародонтологија (стара програма)</w:t>
            </w:r>
          </w:p>
          <w:p w:rsidR="007C41E6" w:rsidRDefault="002C16C8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8-9</w:t>
            </w:r>
            <w:r>
              <w:rPr>
                <w:rFonts w:asciiTheme="majorBidi" w:hAnsiTheme="majorBidi" w:cstheme="majorBidi"/>
              </w:rPr>
              <w:t>h</w:t>
            </w:r>
          </w:p>
          <w:p w:rsidR="002C16C8" w:rsidRPr="002C16C8" w:rsidRDefault="002C16C8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Default="002C16C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Анатомија и физиологија на џвакален систем</w:t>
            </w:r>
          </w:p>
          <w:p w:rsidR="002C16C8" w:rsidRDefault="002C16C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8-9</w:t>
            </w:r>
            <w:r>
              <w:rPr>
                <w:rFonts w:asciiTheme="majorBidi" w:hAnsiTheme="majorBidi" w:cstheme="majorBidi"/>
              </w:rPr>
              <w:t>h</w:t>
            </w:r>
          </w:p>
          <w:p w:rsidR="002C16C8" w:rsidRPr="002C16C8" w:rsidRDefault="002C16C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7C41E6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7C41E6" w:rsidRPr="007C41E6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7C41E6" w:rsidRPr="007C41E6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7C41E6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A2360E" w:rsidRPr="007C41E6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6D1A83" w:rsidRPr="007C41E6" w:rsidRDefault="006D1A8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83" w:rsidRPr="007C41E6" w:rsidRDefault="006D1A83" w:rsidP="00830EEF">
            <w:pPr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E6" w:rsidRPr="002C16C8" w:rsidRDefault="002C16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2C16C8">
              <w:rPr>
                <w:rFonts w:asciiTheme="majorBidi" w:hAnsiTheme="majorBidi" w:cstheme="majorBidi"/>
                <w:lang w:val="mk-MK"/>
              </w:rPr>
              <w:t xml:space="preserve">Орална хистологија и физиологија </w:t>
            </w:r>
          </w:p>
          <w:p w:rsidR="002C16C8" w:rsidRPr="002C16C8" w:rsidRDefault="002C16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2C16C8">
              <w:rPr>
                <w:rFonts w:asciiTheme="majorBidi" w:hAnsiTheme="majorBidi" w:cstheme="majorBidi"/>
                <w:lang w:val="mk-MK"/>
              </w:rPr>
              <w:t>9-10</w:t>
            </w:r>
            <w:r w:rsidRPr="002C16C8">
              <w:rPr>
                <w:rFonts w:asciiTheme="majorBidi" w:hAnsiTheme="majorBidi" w:cstheme="majorBidi"/>
              </w:rPr>
              <w:t>h</w:t>
            </w:r>
          </w:p>
          <w:p w:rsidR="002C16C8" w:rsidRPr="002C16C8" w:rsidRDefault="002C16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2C16C8">
              <w:rPr>
                <w:rFonts w:asciiTheme="majorBidi" w:hAnsiTheme="majorBidi" w:cstheme="majorBidi"/>
                <w:b/>
              </w:rPr>
              <w:t>A1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7C41E6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2C16C8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Морфологија на заби 1</w:t>
            </w:r>
          </w:p>
          <w:p w:rsidR="002C16C8" w:rsidRDefault="002C16C8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8-9</w:t>
            </w:r>
            <w:r>
              <w:rPr>
                <w:rFonts w:asciiTheme="majorBidi" w:hAnsiTheme="majorBidi" w:cstheme="majorBidi"/>
                <w:bCs/>
              </w:rPr>
              <w:t>h</w:t>
            </w:r>
          </w:p>
          <w:p w:rsidR="002C16C8" w:rsidRPr="002C16C8" w:rsidRDefault="002C16C8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243AA3" w:rsidRPr="007C41E6" w:rsidRDefault="00243AA3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7C41E6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7C41E6" w:rsidRPr="007C41E6" w:rsidRDefault="007C41E6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</w:p>
          <w:p w:rsidR="006B2DDF" w:rsidRPr="007C41E6" w:rsidRDefault="006B2DDF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7C41E6">
              <w:rPr>
                <w:rFonts w:asciiTheme="majorBidi" w:hAnsiTheme="majorBidi" w:cstheme="majorBidi"/>
                <w:b/>
                <w:bCs/>
                <w:lang w:val="mk-MK"/>
              </w:rPr>
              <w:br/>
            </w:r>
          </w:p>
          <w:p w:rsidR="00A2360E" w:rsidRPr="007C41E6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2360E" w:rsidRPr="007C41E6" w:rsidRDefault="00A2360E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DF" w:rsidRDefault="002C16C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bookmarkStart w:id="2" w:name="_GoBack"/>
            <w:r>
              <w:rPr>
                <w:rFonts w:asciiTheme="majorBidi" w:hAnsiTheme="majorBidi" w:cstheme="majorBidi"/>
                <w:bCs/>
                <w:lang w:val="mk-MK"/>
              </w:rPr>
              <w:t>Ергономија</w:t>
            </w:r>
          </w:p>
          <w:p w:rsidR="002C16C8" w:rsidRDefault="002C16C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9-10</w:t>
            </w:r>
            <w:r>
              <w:rPr>
                <w:rFonts w:asciiTheme="majorBidi" w:hAnsiTheme="majorBidi" w:cstheme="majorBidi"/>
                <w:bCs/>
              </w:rPr>
              <w:t>h</w:t>
            </w:r>
          </w:p>
          <w:p w:rsidR="002C16C8" w:rsidRPr="002C16C8" w:rsidRDefault="00A16107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</w:t>
            </w:r>
            <w:r w:rsidR="002C16C8">
              <w:rPr>
                <w:rFonts w:asciiTheme="majorBidi" w:hAnsiTheme="majorBidi" w:cstheme="majorBidi"/>
                <w:b/>
                <w:bCs/>
              </w:rPr>
              <w:t>K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  <w:bookmarkEnd w:id="2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Default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Заботехнички апарати и инструменти</w:t>
            </w:r>
            <w:r>
              <w:rPr>
                <w:rFonts w:asciiTheme="majorBidi" w:hAnsiTheme="majorBidi" w:cstheme="majorBidi"/>
                <w:bCs/>
                <w:lang w:val="mk-MK"/>
              </w:rPr>
              <w:br/>
              <w:t>8-9</w:t>
            </w:r>
            <w:r>
              <w:rPr>
                <w:rFonts w:asciiTheme="majorBidi" w:hAnsiTheme="majorBidi" w:cstheme="majorBidi"/>
                <w:bCs/>
              </w:rPr>
              <w:t>h</w:t>
            </w:r>
          </w:p>
          <w:p w:rsidR="002C16C8" w:rsidRPr="002C16C8" w:rsidRDefault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243AA3" w:rsidRPr="007C41E6" w:rsidRDefault="00243AA3" w:rsidP="0081286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30EEF" w:rsidRDefault="00830EEF" w:rsidP="00243AA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830EEF" w:rsidRPr="00830EEF" w:rsidRDefault="00830EEF" w:rsidP="00243AA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6B" w:rsidRDefault="002C16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Медицинска етика и психологија</w:t>
            </w:r>
          </w:p>
          <w:p w:rsidR="002C16C8" w:rsidRDefault="002C16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8-9</w:t>
            </w:r>
            <w:r>
              <w:rPr>
                <w:rFonts w:asciiTheme="majorBidi" w:hAnsiTheme="majorBidi" w:cstheme="majorBidi"/>
              </w:rPr>
              <w:t>h</w:t>
            </w:r>
          </w:p>
          <w:p w:rsidR="002C16C8" w:rsidRDefault="002C16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2C16C8" w:rsidRDefault="002C16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C16C8" w:rsidRDefault="002C16C8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Исхрана и орално здравје</w:t>
            </w:r>
          </w:p>
          <w:p w:rsidR="002C16C8" w:rsidRDefault="002C16C8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9-10</w:t>
            </w:r>
            <w:r>
              <w:rPr>
                <w:rFonts w:asciiTheme="majorBidi" w:hAnsiTheme="majorBidi" w:cstheme="majorBidi"/>
              </w:rPr>
              <w:t>h</w:t>
            </w:r>
          </w:p>
          <w:p w:rsidR="002C16C8" w:rsidRPr="002C16C8" w:rsidRDefault="002C16C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243AA3" w:rsidRPr="007C41E6" w:rsidRDefault="00243AA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:rsidR="00830EEF" w:rsidRDefault="00830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830EEF" w:rsidRPr="00830EEF" w:rsidRDefault="00830EE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7C41E6" w:rsidRPr="007C41E6" w:rsidTr="002C16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7C41E6" w:rsidRPr="007C41E6" w:rsidTr="002C16C8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C8" w:rsidRPr="002C16C8" w:rsidRDefault="002C16C8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2C16C8">
              <w:rPr>
                <w:rFonts w:asciiTheme="majorBidi" w:hAnsiTheme="majorBidi" w:cstheme="majorBidi"/>
                <w:bCs/>
                <w:lang w:val="mk-MK"/>
              </w:rPr>
              <w:t>Технологија на заботехнички материјали 1</w:t>
            </w:r>
          </w:p>
          <w:p w:rsidR="00EE367E" w:rsidRPr="002C16C8" w:rsidRDefault="002C16C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C16C8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2C16C8">
              <w:rPr>
                <w:rFonts w:asciiTheme="majorBidi" w:hAnsiTheme="majorBidi" w:cstheme="majorBidi"/>
                <w:bCs/>
              </w:rPr>
              <w:t>h</w:t>
            </w:r>
          </w:p>
          <w:p w:rsidR="002C16C8" w:rsidRPr="002C16C8" w:rsidRDefault="002C16C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2C16C8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EE367E" w:rsidRPr="007C41E6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7E" w:rsidRPr="007C41E6" w:rsidRDefault="00EE367E" w:rsidP="00EE367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</w:p>
          <w:p w:rsidR="00055303" w:rsidRPr="007C41E6" w:rsidRDefault="00055303" w:rsidP="00EE36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F" w:rsidRPr="002C16C8" w:rsidRDefault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2C16C8">
              <w:rPr>
                <w:rFonts w:asciiTheme="majorBidi" w:hAnsiTheme="majorBidi" w:cstheme="majorBidi"/>
                <w:bCs/>
                <w:lang w:val="mk-MK"/>
              </w:rPr>
              <w:t>Морфологија на заби 2</w:t>
            </w:r>
          </w:p>
          <w:p w:rsidR="002C16C8" w:rsidRPr="002C16C8" w:rsidRDefault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C16C8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2C16C8">
              <w:rPr>
                <w:rFonts w:asciiTheme="majorBidi" w:hAnsiTheme="majorBidi" w:cstheme="majorBidi"/>
                <w:bCs/>
              </w:rPr>
              <w:t>h</w:t>
            </w:r>
          </w:p>
          <w:p w:rsidR="002C16C8" w:rsidRPr="002C16C8" w:rsidRDefault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2C16C8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F" w:rsidRPr="002C16C8" w:rsidRDefault="002C16C8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2C16C8">
              <w:rPr>
                <w:rFonts w:asciiTheme="majorBidi" w:hAnsiTheme="majorBidi" w:cstheme="majorBidi"/>
                <w:bCs/>
                <w:lang w:val="mk-MK"/>
              </w:rPr>
              <w:t>Основни принципи на стоматолошката практика</w:t>
            </w:r>
          </w:p>
          <w:p w:rsidR="002C16C8" w:rsidRPr="002C16C8" w:rsidRDefault="002C16C8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2C16C8">
              <w:rPr>
                <w:rFonts w:asciiTheme="majorBidi" w:hAnsiTheme="majorBidi" w:cstheme="majorBidi"/>
                <w:bCs/>
                <w:lang w:val="mk-MK"/>
              </w:rPr>
              <w:t>8-9</w:t>
            </w:r>
            <w:r w:rsidRPr="002C16C8">
              <w:rPr>
                <w:rFonts w:asciiTheme="majorBidi" w:hAnsiTheme="majorBidi" w:cstheme="majorBidi"/>
                <w:bCs/>
              </w:rPr>
              <w:t>h</w:t>
            </w:r>
          </w:p>
          <w:p w:rsidR="002C16C8" w:rsidRDefault="002C16C8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 w:rsidRPr="002C16C8"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  <w:p w:rsidR="002C16C8" w:rsidRDefault="002C16C8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</w:p>
          <w:p w:rsidR="002C16C8" w:rsidRDefault="002C16C8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Англиски јазик</w:t>
            </w:r>
          </w:p>
          <w:p w:rsidR="002C16C8" w:rsidRDefault="002C16C8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  <w:lang w:val="mk-MK"/>
              </w:rPr>
              <w:t>9-10</w:t>
            </w:r>
            <w:r>
              <w:rPr>
                <w:rFonts w:asciiTheme="majorBidi" w:hAnsiTheme="majorBidi" w:cstheme="majorBidi"/>
                <w:bCs/>
              </w:rPr>
              <w:t>h</w:t>
            </w:r>
          </w:p>
          <w:p w:rsidR="002C16C8" w:rsidRPr="002C16C8" w:rsidRDefault="002C16C8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mk-MK"/>
              </w:rPr>
            </w:pPr>
            <w:r>
              <w:rPr>
                <w:rFonts w:asciiTheme="majorBidi" w:hAnsiTheme="majorBidi" w:cstheme="majorBidi"/>
                <w:b/>
                <w:bCs/>
                <w:lang w:val="mk-MK"/>
              </w:rPr>
              <w:t>У2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7C41E6" w:rsidRDefault="00A2360E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Default="002C16C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Технологија на фиксни протези коронки</w:t>
            </w:r>
          </w:p>
          <w:p w:rsidR="002C16C8" w:rsidRDefault="002C16C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mk-MK"/>
              </w:rPr>
              <w:t>8-9</w:t>
            </w:r>
            <w:r>
              <w:rPr>
                <w:rFonts w:asciiTheme="majorBidi" w:hAnsiTheme="majorBidi" w:cstheme="majorBidi"/>
              </w:rPr>
              <w:t>h</w:t>
            </w:r>
          </w:p>
          <w:p w:rsidR="002C16C8" w:rsidRPr="002C16C8" w:rsidRDefault="002C16C8" w:rsidP="002C16C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  <w:r>
              <w:rPr>
                <w:rFonts w:asciiTheme="majorBidi" w:hAnsiTheme="majorBidi" w:cstheme="majorBidi"/>
                <w:b/>
                <w:lang w:val="mk-MK"/>
              </w:rPr>
              <w:t>У2</w:t>
            </w:r>
          </w:p>
          <w:p w:rsidR="00A2360E" w:rsidRPr="007C41E6" w:rsidRDefault="00A2360E" w:rsidP="00830EEF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830EEF">
            <w:pPr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0E" w:rsidRPr="007C41E6" w:rsidRDefault="00A2360E" w:rsidP="006B2DDF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</w:rPr>
            </w:pPr>
          </w:p>
          <w:p w:rsidR="00A2360E" w:rsidRPr="007C41E6" w:rsidRDefault="00A2360E" w:rsidP="006D1A8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7C41E6" w:rsidRPr="007C41E6" w:rsidTr="002C16C8">
        <w:trPr>
          <w:gridAfter w:val="2"/>
          <w:wAfter w:w="351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C41E6"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830EEF" w:rsidRPr="007C41E6" w:rsidTr="002C16C8">
        <w:trPr>
          <w:gridAfter w:val="2"/>
          <w:wAfter w:w="3510" w:type="dxa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7C41E6" w:rsidRDefault="00322BE8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7C41E6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C41E6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Pr="007C41E6" w:rsidRDefault="002D6D13" w:rsidP="002D6D13">
      <w:pPr>
        <w:rPr>
          <w:lang w:val="ru-RU"/>
        </w:rPr>
      </w:pPr>
    </w:p>
    <w:p w:rsidR="006D64AE" w:rsidRPr="007C41E6" w:rsidRDefault="002D6D13" w:rsidP="00735505">
      <w:pPr>
        <w:ind w:firstLine="720"/>
        <w:rPr>
          <w:rFonts w:asciiTheme="majorBidi" w:hAnsiTheme="majorBidi" w:cstheme="majorBidi"/>
          <w:b/>
          <w:bCs/>
          <w:lang w:val="mk-MK"/>
        </w:rPr>
      </w:pPr>
      <w:r w:rsidRPr="007C41E6">
        <w:rPr>
          <w:rFonts w:asciiTheme="majorBidi" w:hAnsiTheme="majorBidi" w:cstheme="majorBidi"/>
          <w:b/>
          <w:bCs/>
        </w:rPr>
        <w:t>A</w:t>
      </w:r>
      <w:r w:rsidRPr="007C41E6">
        <w:rPr>
          <w:rFonts w:asciiTheme="majorBidi" w:hAnsiTheme="majorBidi" w:cstheme="majorBidi"/>
          <w:b/>
          <w:bCs/>
          <w:lang w:val="ru-RU"/>
        </w:rPr>
        <w:t xml:space="preserve">1 – </w:t>
      </w:r>
      <w:r w:rsidRPr="007C41E6"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 w:rsidRPr="007C41E6">
        <w:rPr>
          <w:rFonts w:asciiTheme="majorBidi" w:hAnsiTheme="majorBidi" w:cstheme="majorBidi"/>
          <w:b/>
          <w:bCs/>
          <w:lang w:val="mk-MK"/>
        </w:rPr>
        <w:br/>
      </w:r>
      <w:r w:rsidRPr="007C41E6"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6D64AE" w:rsidRPr="007C41E6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6"/>
    <w:rsid w:val="00055303"/>
    <w:rsid w:val="00243AA3"/>
    <w:rsid w:val="002C16C8"/>
    <w:rsid w:val="002D6D13"/>
    <w:rsid w:val="00322BE8"/>
    <w:rsid w:val="0046442D"/>
    <w:rsid w:val="0046630A"/>
    <w:rsid w:val="005576B8"/>
    <w:rsid w:val="006B2DDF"/>
    <w:rsid w:val="006D1A83"/>
    <w:rsid w:val="006D64AE"/>
    <w:rsid w:val="00735505"/>
    <w:rsid w:val="00792E76"/>
    <w:rsid w:val="007C41E6"/>
    <w:rsid w:val="0081286B"/>
    <w:rsid w:val="00830EEF"/>
    <w:rsid w:val="00857EF9"/>
    <w:rsid w:val="008F1626"/>
    <w:rsid w:val="00A16107"/>
    <w:rsid w:val="00A2360E"/>
    <w:rsid w:val="00A2687C"/>
    <w:rsid w:val="00AA3D37"/>
    <w:rsid w:val="00C92673"/>
    <w:rsid w:val="00D863D6"/>
    <w:rsid w:val="00DE48A7"/>
    <w:rsid w:val="00E256B1"/>
    <w:rsid w:val="00E51FD6"/>
    <w:rsid w:val="00EE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EA7E"/>
  <w15:chartTrackingRefBased/>
  <w15:docId w15:val="{7F48609C-7E5E-440D-B31F-32FFCDD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2023-05-22T06:23:00Z</dcterms:created>
  <dcterms:modified xsi:type="dcterms:W3CDTF">2023-06-22T10:40:00Z</dcterms:modified>
</cp:coreProperties>
</file>