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57FC6" w14:textId="3D38BA45" w:rsidR="0014733C" w:rsidRPr="005E49F9" w:rsidRDefault="0014733C" w:rsidP="0014733C">
      <w:pPr>
        <w:ind w:firstLine="720"/>
        <w:rPr>
          <w:rFonts w:asciiTheme="majorBidi" w:hAnsiTheme="majorBidi" w:cstheme="majorBidi"/>
          <w:b/>
          <w:lang w:val="mk-MK"/>
        </w:rPr>
      </w:pPr>
      <w:bookmarkStart w:id="0" w:name="_Hlk76385731"/>
      <w:r w:rsidRPr="005E49F9">
        <w:rPr>
          <w:rFonts w:asciiTheme="majorBidi" w:hAnsiTheme="majorBidi" w:cstheme="majorBidi"/>
          <w:b/>
          <w:lang w:val="mk-MK"/>
        </w:rPr>
        <w:t>Летен испитен рок (предмети од зимски и од летен семестар</w:t>
      </w:r>
      <w:r w:rsidR="005E49F9">
        <w:rPr>
          <w:rFonts w:asciiTheme="majorBidi" w:hAnsiTheme="majorBidi" w:cstheme="majorBidi"/>
          <w:b/>
          <w:lang w:val="mk-MK"/>
        </w:rPr>
        <w:t>)</w:t>
      </w:r>
    </w:p>
    <w:tbl>
      <w:tblPr>
        <w:tblStyle w:val="TableGrid"/>
        <w:tblW w:w="11301" w:type="dxa"/>
        <w:tblInd w:w="0" w:type="dxa"/>
        <w:tblLook w:val="04A0" w:firstRow="1" w:lastRow="0" w:firstColumn="1" w:lastColumn="0" w:noHBand="0" w:noVBand="1"/>
      </w:tblPr>
      <w:tblGrid>
        <w:gridCol w:w="918"/>
        <w:gridCol w:w="183"/>
        <w:gridCol w:w="767"/>
        <w:gridCol w:w="377"/>
        <w:gridCol w:w="519"/>
        <w:gridCol w:w="607"/>
        <w:gridCol w:w="710"/>
        <w:gridCol w:w="946"/>
        <w:gridCol w:w="1303"/>
        <w:gridCol w:w="1565"/>
        <w:gridCol w:w="941"/>
        <w:gridCol w:w="1154"/>
        <w:gridCol w:w="1311"/>
      </w:tblGrid>
      <w:tr w:rsidR="0014733C" w:rsidRPr="005E49F9" w14:paraId="6D0735CF" w14:textId="77777777" w:rsidTr="0014733C"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9CA0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bookmarkStart w:id="1" w:name="_Hlk49679637"/>
            <w:bookmarkStart w:id="2" w:name="_Hlk76382790"/>
            <w:bookmarkEnd w:id="0"/>
            <w:bookmarkEnd w:id="1"/>
            <w:r w:rsidRPr="005E49F9">
              <w:rPr>
                <w:rFonts w:asciiTheme="majorBidi" w:hAnsiTheme="majorBidi" w:cstheme="majorBidi"/>
                <w:lang w:val="mk-MK"/>
              </w:rPr>
              <w:t>чет. 8.6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B430" w14:textId="2DC9244C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пет.9.6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7E42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пон.12.6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AE99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Втор. 13.6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10E6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сред. 14.6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4849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четвр 15.6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CE64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пет. 16.6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C32B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понед.19.6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37BE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Втор.20.6</w:t>
            </w:r>
          </w:p>
        </w:tc>
      </w:tr>
      <w:tr w:rsidR="0014733C" w:rsidRPr="005E49F9" w14:paraId="2F8BCD83" w14:textId="77777777" w:rsidTr="0014733C"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3278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1190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7B4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792" w14:textId="188254AC" w:rsidR="0014733C" w:rsidRPr="005E49F9" w:rsidRDefault="0014733C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Техолог.на</w:t>
            </w:r>
          </w:p>
          <w:p w14:paraId="6E95C1D6" w14:textId="77777777" w:rsidR="0014733C" w:rsidRPr="005E49F9" w:rsidRDefault="0014733C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мобилни протези (ТП)</w:t>
            </w:r>
          </w:p>
          <w:p w14:paraId="023A189F" w14:textId="66DE0119" w:rsidR="0014733C" w:rsidRPr="005E49F9" w:rsidRDefault="0014733C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E49F9">
              <w:rPr>
                <w:rFonts w:asciiTheme="majorBidi" w:hAnsiTheme="majorBidi" w:cstheme="majorBidi"/>
                <w:b/>
                <w:lang w:val="mk-MK"/>
              </w:rPr>
              <w:t>8-10</w:t>
            </w:r>
            <w:r w:rsidRPr="005E49F9">
              <w:rPr>
                <w:rFonts w:asciiTheme="majorBidi" w:hAnsiTheme="majorBidi" w:cstheme="majorBidi"/>
                <w:b/>
              </w:rPr>
              <w:t xml:space="preserve">h </w:t>
            </w:r>
            <w:r w:rsidR="005218B0">
              <w:rPr>
                <w:rFonts w:asciiTheme="majorBidi" w:hAnsiTheme="majorBidi" w:cstheme="majorBidi"/>
                <w:b/>
              </w:rPr>
              <w:br/>
            </w:r>
            <w:r w:rsidRPr="005E49F9">
              <w:rPr>
                <w:rFonts w:asciiTheme="majorBidi" w:hAnsiTheme="majorBidi" w:cstheme="majorBidi"/>
                <w:b/>
              </w:rPr>
              <w:t>(K)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3234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AF56" w14:textId="77777777" w:rsidR="00134E38" w:rsidRPr="005E49F9" w:rsidRDefault="00134E38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Стоматолошка</w:t>
            </w:r>
          </w:p>
          <w:p w14:paraId="76E45AC9" w14:textId="77777777" w:rsidR="00134E38" w:rsidRPr="005E49F9" w:rsidRDefault="00134E38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Керамика</w:t>
            </w:r>
          </w:p>
          <w:p w14:paraId="317BB8F2" w14:textId="0AAA967F" w:rsidR="00134E38" w:rsidRPr="005E49F9" w:rsidRDefault="00134E38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8h-10</w:t>
            </w:r>
            <w:r w:rsidRPr="005E49F9">
              <w:rPr>
                <w:rFonts w:asciiTheme="majorBidi" w:hAnsiTheme="majorBidi" w:cstheme="majorBidi"/>
              </w:rPr>
              <w:t>h</w:t>
            </w:r>
            <w:r w:rsidR="005E49F9" w:rsidRPr="005E49F9">
              <w:rPr>
                <w:rFonts w:asciiTheme="majorBidi" w:hAnsiTheme="majorBidi" w:cstheme="majorBidi"/>
                <w:lang w:val="ru-RU"/>
              </w:rPr>
              <w:br/>
            </w:r>
            <w:r w:rsidR="005E49F9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7272F35A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C2ED" w14:textId="53E930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C20E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89A0" w14:textId="77777777" w:rsidR="0014733C" w:rsidRPr="005E49F9" w:rsidRDefault="0014733C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Геронтосто-матологија</w:t>
            </w:r>
          </w:p>
          <w:p w14:paraId="0A21803E" w14:textId="5C43C26D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9-10</w:t>
            </w:r>
            <w:r w:rsidRPr="005E49F9">
              <w:rPr>
                <w:rFonts w:asciiTheme="majorBidi" w:hAnsiTheme="majorBidi" w:cstheme="majorBidi"/>
              </w:rPr>
              <w:t>h</w:t>
            </w:r>
            <w:r w:rsidR="005E49F9">
              <w:rPr>
                <w:rFonts w:asciiTheme="majorBidi" w:hAnsiTheme="majorBidi" w:cstheme="majorBidi"/>
              </w:rPr>
              <w:br/>
            </w:r>
            <w:r w:rsidR="005E49F9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42417814" w14:textId="77777777" w:rsidR="0014733C" w:rsidRPr="005E49F9" w:rsidRDefault="0014733C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64A881E3" w14:textId="77777777" w:rsidR="0014733C" w:rsidRPr="005E49F9" w:rsidRDefault="0014733C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14733C" w:rsidRPr="005E49F9" w14:paraId="2DCBA466" w14:textId="77777777" w:rsidTr="0014733C"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F195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Среда 21.6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B68C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Четвр.22.6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F566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Пет.23.6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0A0B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Пон.26.6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67B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Втор.27.6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1866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Среда 28.6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C11E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Чет. 29.6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8159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Пет.30.6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3149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Пон.3.7</w:t>
            </w:r>
          </w:p>
        </w:tc>
        <w:bookmarkEnd w:id="2"/>
      </w:tr>
      <w:tr w:rsidR="0014733C" w:rsidRPr="005E49F9" w14:paraId="48093F64" w14:textId="77777777" w:rsidTr="0014733C"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9F97" w14:textId="53E56488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6E3" w14:textId="1E16532F" w:rsidR="00134E38" w:rsidRPr="005E49F9" w:rsidRDefault="00134E38" w:rsidP="005E49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88CA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B4F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Вилич.лицева реконстр.протет.</w:t>
            </w:r>
          </w:p>
          <w:p w14:paraId="64A15BF1" w14:textId="1E0BD681" w:rsidR="0014733C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8-9</w:t>
            </w:r>
            <w:r w:rsidR="005E49F9">
              <w:rPr>
                <w:rFonts w:asciiTheme="majorBidi" w:hAnsiTheme="majorBidi" w:cstheme="majorBidi"/>
                <w:lang w:val="mk-MK"/>
              </w:rPr>
              <w:br/>
            </w:r>
            <w:r w:rsidR="005E49F9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4730C571" w14:textId="77777777" w:rsidR="005E49F9" w:rsidRPr="005E49F9" w:rsidRDefault="005E49F9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  <w:p w14:paraId="1D510904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Протет.естетика</w:t>
            </w:r>
          </w:p>
          <w:p w14:paraId="48D39779" w14:textId="3B3650DE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9-1</w:t>
            </w:r>
            <w:r w:rsidRPr="005E49F9">
              <w:rPr>
                <w:rFonts w:asciiTheme="majorBidi" w:hAnsiTheme="majorBidi" w:cstheme="majorBidi"/>
              </w:rPr>
              <w:t>0h</w:t>
            </w:r>
            <w:r w:rsidR="005E49F9">
              <w:rPr>
                <w:rFonts w:asciiTheme="majorBidi" w:hAnsiTheme="majorBidi" w:cstheme="majorBidi"/>
              </w:rPr>
              <w:br/>
            </w:r>
            <w:r w:rsidR="005E49F9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7866DF8F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2027" w14:textId="77777777" w:rsidR="00DE6300" w:rsidRPr="00DE6300" w:rsidRDefault="00DE6300" w:rsidP="00DE630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6300">
              <w:rPr>
                <w:rFonts w:asciiTheme="majorBidi" w:hAnsiTheme="majorBidi" w:cstheme="majorBidi"/>
                <w:lang w:val="mk-MK"/>
              </w:rPr>
              <w:t>Скелетирана</w:t>
            </w:r>
          </w:p>
          <w:p w14:paraId="60091F0E" w14:textId="77AA2449" w:rsidR="00DE6300" w:rsidRPr="00DE6300" w:rsidRDefault="00DE6300" w:rsidP="00DE630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6300">
              <w:rPr>
                <w:rFonts w:asciiTheme="majorBidi" w:hAnsiTheme="majorBidi" w:cstheme="majorBidi"/>
                <w:lang w:val="mk-MK"/>
              </w:rPr>
              <w:t>Парцијана протеза</w:t>
            </w:r>
            <w:r w:rsidR="00B86B48">
              <w:rPr>
                <w:rFonts w:asciiTheme="majorBidi" w:hAnsiTheme="majorBidi" w:cstheme="majorBidi"/>
                <w:lang w:val="mk-MK"/>
              </w:rPr>
              <w:t xml:space="preserve"> </w:t>
            </w:r>
            <w:bookmarkStart w:id="3" w:name="_GoBack"/>
            <w:bookmarkEnd w:id="3"/>
            <w:r w:rsidR="00B86B48">
              <w:rPr>
                <w:rFonts w:asciiTheme="majorBidi" w:hAnsiTheme="majorBidi" w:cstheme="majorBidi"/>
                <w:lang w:val="mk-MK"/>
              </w:rPr>
              <w:t>1</w:t>
            </w:r>
          </w:p>
          <w:p w14:paraId="58F94057" w14:textId="634C2147" w:rsidR="00DE6300" w:rsidRPr="00DE6300" w:rsidRDefault="00DE6300" w:rsidP="00DE630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6300">
              <w:rPr>
                <w:rFonts w:asciiTheme="majorBidi" w:hAnsiTheme="majorBidi" w:cstheme="majorBidi"/>
                <w:lang w:val="mk-MK"/>
              </w:rPr>
              <w:t>8</w:t>
            </w:r>
            <w:r>
              <w:rPr>
                <w:rFonts w:asciiTheme="majorBidi" w:hAnsiTheme="majorBidi" w:cstheme="majorBidi"/>
                <w:lang w:val="mk-MK"/>
              </w:rPr>
              <w:t>.30-9.30</w:t>
            </w:r>
            <w:r w:rsidRPr="00DE6300">
              <w:rPr>
                <w:rFonts w:asciiTheme="majorBidi" w:hAnsiTheme="majorBidi" w:cstheme="majorBidi"/>
                <w:lang w:val="mk-MK"/>
              </w:rPr>
              <w:t>h</w:t>
            </w:r>
          </w:p>
          <w:p w14:paraId="1D9B72A7" w14:textId="6D2624CA" w:rsidR="0014733C" w:rsidRPr="005E49F9" w:rsidRDefault="00DE6300" w:rsidP="00DE630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6300">
              <w:rPr>
                <w:rFonts w:asciiTheme="majorBidi" w:hAnsiTheme="majorBidi" w:cstheme="majorBidi"/>
                <w:lang w:val="mk-MK"/>
              </w:rPr>
              <w:t>У2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3453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52E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9776" w14:textId="77777777" w:rsidR="0014733C" w:rsidRPr="005E49F9" w:rsidRDefault="0014733C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AC8" w14:textId="77777777" w:rsidR="0014733C" w:rsidRDefault="00B86B48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Скелетирана парцијална протеза 2</w:t>
            </w:r>
          </w:p>
          <w:p w14:paraId="79F6D9CC" w14:textId="77777777" w:rsidR="00B86B48" w:rsidRDefault="00B86B48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10.30-12.30</w:t>
            </w:r>
          </w:p>
          <w:p w14:paraId="3F0543DD" w14:textId="37C057B0" w:rsidR="00B86B48" w:rsidRPr="005E49F9" w:rsidRDefault="00B86B48" w:rsidP="005E49F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(едукативен)</w:t>
            </w:r>
          </w:p>
        </w:tc>
      </w:tr>
      <w:tr w:rsidR="0014733C" w:rsidRPr="005E49F9" w14:paraId="67F89304" w14:textId="77777777" w:rsidTr="0014733C">
        <w:trPr>
          <w:gridAfter w:val="6"/>
          <w:wAfter w:w="7066" w:type="dxa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AB75" w14:textId="0E0E5A34" w:rsidR="0014733C" w:rsidRPr="005E49F9" w:rsidRDefault="0014733C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Втор. 4.7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6FF5" w14:textId="77777777" w:rsidR="0014733C" w:rsidRPr="005E49F9" w:rsidRDefault="0014733C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Среда 5.7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FCA6" w14:textId="77777777" w:rsidR="0014733C" w:rsidRPr="005E49F9" w:rsidRDefault="0014733C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Чет. 6.7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1C7C" w14:textId="77777777" w:rsidR="0014733C" w:rsidRPr="005E49F9" w:rsidRDefault="0014733C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E49F9">
              <w:rPr>
                <w:rFonts w:asciiTheme="majorBidi" w:hAnsiTheme="majorBidi" w:cstheme="majorBidi"/>
                <w:lang w:val="mk-MK"/>
              </w:rPr>
              <w:t>Пет.7.7</w:t>
            </w:r>
          </w:p>
        </w:tc>
      </w:tr>
      <w:tr w:rsidR="0014733C" w:rsidRPr="005E49F9" w14:paraId="679A9BFB" w14:textId="77777777" w:rsidTr="0014733C">
        <w:trPr>
          <w:gridAfter w:val="6"/>
          <w:wAfter w:w="7066" w:type="dxa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F5B7" w14:textId="77777777" w:rsidR="0014733C" w:rsidRPr="005E49F9" w:rsidRDefault="0014733C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196" w14:textId="77777777" w:rsidR="0014733C" w:rsidRPr="005E49F9" w:rsidRDefault="0014733C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B4BF" w14:textId="77777777" w:rsidR="0014733C" w:rsidRPr="005E49F9" w:rsidRDefault="0014733C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147" w14:textId="77777777" w:rsidR="0014733C" w:rsidRPr="005E49F9" w:rsidRDefault="0014733C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14:paraId="315EC832" w14:textId="77777777" w:rsidR="0014733C" w:rsidRPr="005E49F9" w:rsidRDefault="0014733C" w:rsidP="0014733C">
      <w:pPr>
        <w:rPr>
          <w:rFonts w:asciiTheme="majorBidi" w:hAnsiTheme="majorBidi" w:cstheme="majorBidi"/>
        </w:rPr>
      </w:pPr>
    </w:p>
    <w:p w14:paraId="1E725A9E" w14:textId="77777777" w:rsidR="005E49F9" w:rsidRDefault="005E49F9" w:rsidP="005E49F9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1C33021B" w14:textId="77777777" w:rsidR="001E5B75" w:rsidRPr="005E49F9" w:rsidRDefault="001E5B75">
      <w:pPr>
        <w:rPr>
          <w:lang w:val="mk-MK"/>
        </w:rPr>
      </w:pPr>
    </w:p>
    <w:sectPr w:rsidR="001E5B75" w:rsidRPr="005E49F9" w:rsidSect="001473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D3"/>
    <w:rsid w:val="00134E38"/>
    <w:rsid w:val="0014733C"/>
    <w:rsid w:val="001E5B75"/>
    <w:rsid w:val="00260B28"/>
    <w:rsid w:val="005218B0"/>
    <w:rsid w:val="005E49F9"/>
    <w:rsid w:val="00B86B48"/>
    <w:rsid w:val="00CE4FD3"/>
    <w:rsid w:val="00D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D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3C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3C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1748-7517-4280-AD93-2644044A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2023-01-13T14:00:00Z</dcterms:created>
  <dcterms:modified xsi:type="dcterms:W3CDTF">2023-03-31T10:15:00Z</dcterms:modified>
</cp:coreProperties>
</file>