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9D" w:rsidRPr="008C293C" w:rsidRDefault="001D699D" w:rsidP="001D699D">
      <w:pPr>
        <w:spacing w:after="0" w:line="240" w:lineRule="auto"/>
        <w:rPr>
          <w:rFonts w:ascii="Georgia" w:eastAsia="Times New Roman" w:hAnsi="Georgia"/>
          <w:b/>
        </w:rPr>
      </w:pPr>
      <w:r w:rsidRPr="008C293C">
        <w:rPr>
          <w:rFonts w:ascii="Georgia" w:eastAsia="Times New Roman" w:hAnsi="Georgia"/>
          <w:b/>
        </w:rPr>
        <w:t>ДО</w:t>
      </w:r>
    </w:p>
    <w:p w:rsidR="001D699D" w:rsidRPr="008C293C" w:rsidRDefault="001D699D" w:rsidP="001D699D">
      <w:pPr>
        <w:spacing w:after="0" w:line="240" w:lineRule="auto"/>
        <w:rPr>
          <w:rFonts w:ascii="Georgia" w:eastAsia="Times New Roman" w:hAnsi="Georgia"/>
          <w:b/>
        </w:rPr>
      </w:pPr>
      <w:r w:rsidRPr="008C293C">
        <w:rPr>
          <w:rFonts w:ascii="Georgia" w:eastAsia="Times New Roman" w:hAnsi="Georgia"/>
          <w:b/>
        </w:rPr>
        <w:t>СТОМАТОЛОШКИ ФАКУЛТЕТ - СКОПЈЕ</w:t>
      </w:r>
    </w:p>
    <w:p w:rsidR="001D699D" w:rsidRPr="008C293C" w:rsidRDefault="001D699D" w:rsidP="001D699D">
      <w:pPr>
        <w:spacing w:after="0" w:line="240" w:lineRule="auto"/>
        <w:rPr>
          <w:rFonts w:ascii="Georgia" w:eastAsia="Times New Roman" w:hAnsi="Georgia"/>
          <w:b/>
        </w:rPr>
      </w:pPr>
      <w:proofErr w:type="spellStart"/>
      <w:r w:rsidRPr="008C293C">
        <w:rPr>
          <w:rFonts w:ascii="Georgia" w:eastAsia="Times New Roman" w:hAnsi="Georgia"/>
          <w:b/>
        </w:rPr>
        <w:t>За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Наставно-научниот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Колегиум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за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втор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циклус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на</w:t>
      </w:r>
      <w:proofErr w:type="spellEnd"/>
      <w:r w:rsidRPr="008C293C">
        <w:rPr>
          <w:rFonts w:ascii="Georgia" w:eastAsia="Times New Roman" w:hAnsi="Georgia"/>
          <w:b/>
        </w:rPr>
        <w:t xml:space="preserve"> </w:t>
      </w:r>
      <w:proofErr w:type="spellStart"/>
      <w:r w:rsidRPr="008C293C">
        <w:rPr>
          <w:rFonts w:ascii="Georgia" w:eastAsia="Times New Roman" w:hAnsi="Georgia"/>
          <w:b/>
        </w:rPr>
        <w:t>студии</w:t>
      </w:r>
      <w:proofErr w:type="spellEnd"/>
    </w:p>
    <w:p w:rsidR="001D699D" w:rsidRPr="008C293C" w:rsidRDefault="001D699D">
      <w:pPr>
        <w:rPr>
          <w:rFonts w:ascii="Georgia" w:hAnsi="Georgia"/>
          <w:lang w:val="mk-MK"/>
        </w:rPr>
      </w:pPr>
    </w:p>
    <w:p w:rsidR="001D699D" w:rsidRPr="008C293C" w:rsidRDefault="001D699D" w:rsidP="008C293C">
      <w:pPr>
        <w:spacing w:after="0" w:line="240" w:lineRule="auto"/>
        <w:jc w:val="center"/>
        <w:rPr>
          <w:rFonts w:ascii="Georgia" w:hAnsi="Georgia"/>
          <w:b/>
          <w:sz w:val="24"/>
          <w:lang w:val="mk-MK"/>
        </w:rPr>
      </w:pPr>
      <w:r w:rsidRPr="008C293C">
        <w:rPr>
          <w:rFonts w:ascii="Georgia" w:hAnsi="Georgia"/>
          <w:b/>
          <w:sz w:val="24"/>
        </w:rPr>
        <w:t>АПЛИКАЦИЈА ЗА УПИС</w:t>
      </w:r>
    </w:p>
    <w:p w:rsidR="001D699D" w:rsidRPr="008C293C" w:rsidRDefault="001D699D" w:rsidP="008C293C">
      <w:pPr>
        <w:spacing w:after="0" w:line="240" w:lineRule="auto"/>
        <w:jc w:val="center"/>
        <w:rPr>
          <w:rFonts w:ascii="Georgia" w:hAnsi="Georgia"/>
          <w:b/>
          <w:lang w:val="mk-MK"/>
        </w:rPr>
      </w:pPr>
      <w:proofErr w:type="spellStart"/>
      <w:proofErr w:type="gramStart"/>
      <w:r w:rsidRPr="008C293C">
        <w:rPr>
          <w:rFonts w:ascii="Georgia" w:hAnsi="Georgia"/>
          <w:b/>
        </w:rPr>
        <w:t>на</w:t>
      </w:r>
      <w:proofErr w:type="spellEnd"/>
      <w:proofErr w:type="gram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втор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циклус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студии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на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Ун</w:t>
      </w:r>
      <w:r w:rsidR="003833EC">
        <w:rPr>
          <w:rFonts w:ascii="Georgia" w:hAnsi="Georgia"/>
          <w:b/>
        </w:rPr>
        <w:t>иверзитет</w:t>
      </w:r>
      <w:proofErr w:type="spellEnd"/>
      <w:r w:rsidR="003833EC">
        <w:rPr>
          <w:rFonts w:ascii="Georgia" w:hAnsi="Georgia"/>
          <w:b/>
        </w:rPr>
        <w:t xml:space="preserve"> ,,</w:t>
      </w:r>
      <w:proofErr w:type="spellStart"/>
      <w:r w:rsidR="003833EC">
        <w:rPr>
          <w:rFonts w:ascii="Georgia" w:hAnsi="Georgia"/>
          <w:b/>
        </w:rPr>
        <w:t>Св</w:t>
      </w:r>
      <w:proofErr w:type="spellEnd"/>
      <w:r w:rsidR="003833EC">
        <w:rPr>
          <w:rFonts w:ascii="Georgia" w:hAnsi="Georgia"/>
          <w:b/>
        </w:rPr>
        <w:t xml:space="preserve">. </w:t>
      </w:r>
      <w:proofErr w:type="spellStart"/>
      <w:r w:rsidR="003833EC">
        <w:rPr>
          <w:rFonts w:ascii="Georgia" w:hAnsi="Georgia"/>
          <w:b/>
        </w:rPr>
        <w:t>Кирил</w:t>
      </w:r>
      <w:proofErr w:type="spellEnd"/>
      <w:r w:rsidR="003833EC">
        <w:rPr>
          <w:rFonts w:ascii="Georgia" w:hAnsi="Georgia"/>
          <w:b/>
        </w:rPr>
        <w:t xml:space="preserve"> и </w:t>
      </w:r>
      <w:proofErr w:type="spellStart"/>
      <w:r w:rsidR="003833EC">
        <w:rPr>
          <w:rFonts w:ascii="Georgia" w:hAnsi="Georgia"/>
          <w:b/>
        </w:rPr>
        <w:t>Методиј</w:t>
      </w:r>
      <w:proofErr w:type="spellEnd"/>
      <w:r w:rsidR="003833EC">
        <w:rPr>
          <w:rFonts w:ascii="Georgia" w:hAnsi="Georgia"/>
          <w:b/>
        </w:rPr>
        <w:t>’’</w:t>
      </w:r>
      <w:r w:rsidRPr="008C293C">
        <w:rPr>
          <w:rFonts w:ascii="Georgia" w:hAnsi="Georgia"/>
          <w:b/>
        </w:rPr>
        <w:t xml:space="preserve"> </w:t>
      </w:r>
      <w:r w:rsidRPr="008C293C">
        <w:rPr>
          <w:rFonts w:ascii="Georgia" w:hAnsi="Georgia"/>
          <w:b/>
          <w:lang w:val="mk-MK"/>
        </w:rPr>
        <w:t>во Скопје</w:t>
      </w:r>
    </w:p>
    <w:p w:rsidR="00CA580B" w:rsidRPr="008C293C" w:rsidRDefault="001D699D" w:rsidP="008C293C">
      <w:pPr>
        <w:spacing w:after="0" w:line="240" w:lineRule="auto"/>
        <w:jc w:val="center"/>
        <w:rPr>
          <w:rFonts w:ascii="Georgia" w:hAnsi="Georgia"/>
          <w:lang w:val="mk-MK"/>
        </w:rPr>
      </w:pPr>
      <w:proofErr w:type="spellStart"/>
      <w:r w:rsidRPr="008C293C">
        <w:rPr>
          <w:rFonts w:ascii="Georgia" w:hAnsi="Georgia"/>
          <w:b/>
        </w:rPr>
        <w:t>Стоматолошки</w:t>
      </w:r>
      <w:proofErr w:type="spellEnd"/>
      <w:r w:rsidRPr="008C293C">
        <w:rPr>
          <w:rFonts w:ascii="Georgia" w:hAnsi="Georgia"/>
          <w:b/>
        </w:rPr>
        <w:t xml:space="preserve"> </w:t>
      </w:r>
      <w:proofErr w:type="spellStart"/>
      <w:r w:rsidRPr="008C293C">
        <w:rPr>
          <w:rFonts w:ascii="Georgia" w:hAnsi="Georgia"/>
          <w:b/>
        </w:rPr>
        <w:t>факултет</w:t>
      </w:r>
      <w:proofErr w:type="spellEnd"/>
      <w:r w:rsidRPr="008C293C">
        <w:rPr>
          <w:rFonts w:ascii="Georgia" w:hAnsi="Georgia"/>
          <w:b/>
        </w:rPr>
        <w:t xml:space="preserve"> - </w:t>
      </w:r>
      <w:proofErr w:type="spellStart"/>
      <w:r w:rsidRPr="008C293C">
        <w:rPr>
          <w:rFonts w:ascii="Georgia" w:hAnsi="Georgia"/>
          <w:b/>
        </w:rPr>
        <w:t>Скопје</w:t>
      </w:r>
      <w:proofErr w:type="spellEnd"/>
      <w:r w:rsidRPr="008C293C">
        <w:rPr>
          <w:rFonts w:ascii="Georgia" w:hAnsi="Georgia"/>
        </w:rPr>
        <w:t xml:space="preserve"> </w:t>
      </w:r>
    </w:p>
    <w:p w:rsidR="008C293C" w:rsidRDefault="008C293C" w:rsidP="00CA580B">
      <w:pPr>
        <w:jc w:val="both"/>
        <w:rPr>
          <w:rFonts w:ascii="Georgia" w:hAnsi="Georgia"/>
          <w:i/>
          <w:sz w:val="20"/>
        </w:rPr>
      </w:pPr>
    </w:p>
    <w:p w:rsidR="001D699D" w:rsidRPr="008C293C" w:rsidRDefault="00CA580B" w:rsidP="00CA580B">
      <w:pPr>
        <w:jc w:val="both"/>
        <w:rPr>
          <w:rFonts w:ascii="Georgia" w:hAnsi="Georgia"/>
          <w:sz w:val="20"/>
        </w:rPr>
      </w:pPr>
      <w:r w:rsidRPr="008C293C">
        <w:rPr>
          <w:rFonts w:ascii="Georgia" w:hAnsi="Georgia"/>
          <w:i/>
          <w:sz w:val="20"/>
          <w:lang w:val="mk-MK"/>
        </w:rPr>
        <w:t>Оваа апликација ја пополнуваат сите кандидати кои конкурираат на конкурс за упис на студенти на втор циклус на студии. Ве молиме внимателно да ги прочитате инстр</w:t>
      </w:r>
      <w:r w:rsidR="003833EC">
        <w:rPr>
          <w:rFonts w:ascii="Georgia" w:hAnsi="Georgia"/>
          <w:i/>
          <w:sz w:val="20"/>
          <w:lang w:val="mk-MK"/>
        </w:rPr>
        <w:t>укциите. Ве молиме да го пополни</w:t>
      </w:r>
      <w:r w:rsidRPr="008C293C">
        <w:rPr>
          <w:rFonts w:ascii="Georgia" w:hAnsi="Georgia"/>
          <w:i/>
          <w:sz w:val="20"/>
          <w:lang w:val="mk-MK"/>
        </w:rPr>
        <w:t>те формуларот на компјутер или да го напишете со печатни букви. Треба да се потпишете на последната страница.</w:t>
      </w:r>
    </w:p>
    <w:p w:rsidR="008C293C" w:rsidRPr="008C293C" w:rsidRDefault="008C293C" w:rsidP="008C293C">
      <w:pPr>
        <w:spacing w:after="0" w:line="240" w:lineRule="auto"/>
        <w:rPr>
          <w:rFonts w:ascii="Georgia" w:hAnsi="Georgia"/>
          <w:b/>
          <w:sz w:val="20"/>
          <w:lang w:val="mk-MK"/>
        </w:rPr>
      </w:pPr>
      <w:r w:rsidRPr="008C293C">
        <w:rPr>
          <w:rFonts w:ascii="Georgia" w:hAnsi="Georgia"/>
          <w:b/>
          <w:sz w:val="20"/>
          <w:lang w:val="mk-MK"/>
        </w:rPr>
        <w:t xml:space="preserve">Лични податоци   </w:t>
      </w:r>
      <w:r w:rsidRPr="008C293C">
        <w:rPr>
          <w:rFonts w:ascii="Georgia" w:hAnsi="Georgia"/>
          <w:b/>
          <w:i/>
          <w:sz w:val="20"/>
          <w:lang w:val="mk-MK"/>
        </w:rPr>
        <w:t>(делот лични податоци задолжително се пополнува)</w:t>
      </w:r>
    </w:p>
    <w:tbl>
      <w:tblPr>
        <w:tblStyle w:val="MediumGrid1-Accent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390"/>
      </w:tblGrid>
      <w:tr w:rsidR="00CE5918" w:rsidRPr="008C293C" w:rsidTr="008C2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Име и презиме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</w:p>
        </w:tc>
      </w:tr>
      <w:tr w:rsidR="00CE5918" w:rsidRPr="008C293C" w:rsidTr="008C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proofErr w:type="spellStart"/>
            <w:r w:rsidRPr="008C293C">
              <w:rPr>
                <w:rFonts w:ascii="Georgia" w:hAnsi="Georgia"/>
                <w:b w:val="0"/>
              </w:rPr>
              <w:t>Датум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на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ра</w:t>
            </w:r>
            <w:proofErr w:type="spellEnd"/>
            <w:r w:rsidRPr="008C293C">
              <w:rPr>
                <w:rFonts w:ascii="Georgia" w:hAnsi="Georgia"/>
                <w:b w:val="0"/>
                <w:lang w:val="mk-MK"/>
              </w:rPr>
              <w:t>ѓ</w:t>
            </w:r>
            <w:proofErr w:type="spellStart"/>
            <w:r w:rsidRPr="008C293C">
              <w:rPr>
                <w:rFonts w:ascii="Georgia" w:hAnsi="Georgia"/>
                <w:b w:val="0"/>
              </w:rPr>
              <w:t>ање</w:t>
            </w:r>
            <w:proofErr w:type="spellEnd"/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CE5918" w:rsidRPr="008C293C" w:rsidTr="008C293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Место на раѓање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CE5918" w:rsidRPr="008C293C" w:rsidTr="008C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8C293C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Адреса на живеење и кореспонденција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CE5918" w:rsidRPr="008C293C" w:rsidTr="008C293C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CE5918" w:rsidRPr="008C293C" w:rsidRDefault="00CE5918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Град</w:t>
            </w:r>
            <w:r w:rsidR="008C293C" w:rsidRPr="008C293C">
              <w:rPr>
                <w:rFonts w:ascii="Georgia" w:hAnsi="Georgia"/>
                <w:b w:val="0"/>
                <w:lang w:val="mk-MK"/>
              </w:rPr>
              <w:t>, Држава</w:t>
            </w:r>
          </w:p>
        </w:tc>
        <w:tc>
          <w:tcPr>
            <w:tcW w:w="5390" w:type="dxa"/>
            <w:shd w:val="clear" w:color="auto" w:fill="auto"/>
          </w:tcPr>
          <w:p w:rsidR="00CE5918" w:rsidRPr="008C293C" w:rsidRDefault="00CE5918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</w:p>
        </w:tc>
      </w:tr>
      <w:tr w:rsidR="00E5582F" w:rsidRPr="008C293C" w:rsidTr="008C2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E5582F" w:rsidRPr="008C293C" w:rsidRDefault="00E5582F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Телефон (фиксен</w:t>
            </w:r>
            <w:r w:rsidR="008C293C" w:rsidRPr="008C293C">
              <w:rPr>
                <w:rFonts w:ascii="Georgia" w:hAnsi="Georgia"/>
                <w:b w:val="0"/>
                <w:lang w:val="mk-MK"/>
              </w:rPr>
              <w:t xml:space="preserve"> и мобилен</w:t>
            </w:r>
            <w:r w:rsidRPr="008C293C">
              <w:rPr>
                <w:rFonts w:ascii="Georgia" w:hAnsi="Georgia"/>
                <w:b w:val="0"/>
                <w:lang w:val="mk-MK"/>
              </w:rPr>
              <w:t>)</w:t>
            </w:r>
          </w:p>
        </w:tc>
        <w:tc>
          <w:tcPr>
            <w:tcW w:w="5390" w:type="dxa"/>
            <w:shd w:val="clear" w:color="auto" w:fill="auto"/>
          </w:tcPr>
          <w:p w:rsidR="00E5582F" w:rsidRPr="008C293C" w:rsidRDefault="00E5582F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758C1" w:rsidRPr="008C293C" w:rsidTr="008C293C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shd w:val="clear" w:color="auto" w:fill="auto"/>
          </w:tcPr>
          <w:p w:rsidR="00A758C1" w:rsidRPr="008C293C" w:rsidRDefault="00A758C1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Електронска пошт</w:t>
            </w:r>
            <w:r w:rsidRPr="008C293C">
              <w:rPr>
                <w:rFonts w:ascii="Georgia" w:hAnsi="Georgia"/>
                <w:b w:val="0"/>
              </w:rPr>
              <w:t>a</w:t>
            </w:r>
            <w:r w:rsidR="008C293C">
              <w:rPr>
                <w:rFonts w:ascii="Georgia" w:hAnsi="Georgia"/>
                <w:b w:val="0"/>
                <w:lang w:val="mk-MK"/>
              </w:rPr>
              <w:t xml:space="preserve"> (</w:t>
            </w:r>
            <w:r w:rsidR="008C293C">
              <w:rPr>
                <w:rFonts w:ascii="Georgia" w:hAnsi="Georgia"/>
                <w:b w:val="0"/>
              </w:rPr>
              <w:t>email)</w:t>
            </w:r>
          </w:p>
        </w:tc>
        <w:tc>
          <w:tcPr>
            <w:tcW w:w="5390" w:type="dxa"/>
            <w:shd w:val="clear" w:color="auto" w:fill="auto"/>
          </w:tcPr>
          <w:p w:rsidR="00A758C1" w:rsidRPr="008C293C" w:rsidRDefault="00A758C1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8C293C" w:rsidRDefault="008C293C" w:rsidP="00BC65EC">
      <w:pPr>
        <w:rPr>
          <w:rFonts w:ascii="Georgia" w:hAnsi="Georgia"/>
        </w:rPr>
      </w:pPr>
    </w:p>
    <w:p w:rsidR="00190FA9" w:rsidRPr="008C293C" w:rsidRDefault="008C293C" w:rsidP="008C293C">
      <w:pPr>
        <w:spacing w:after="0" w:line="240" w:lineRule="auto"/>
        <w:rPr>
          <w:rFonts w:ascii="Georgia" w:hAnsi="Georgia"/>
          <w:b/>
          <w:i/>
          <w:sz w:val="20"/>
          <w:szCs w:val="20"/>
        </w:rPr>
      </w:pPr>
      <w:r w:rsidRPr="008C293C">
        <w:rPr>
          <w:rFonts w:ascii="Georgia" w:hAnsi="Georgia"/>
          <w:b/>
          <w:sz w:val="20"/>
          <w:szCs w:val="20"/>
          <w:lang w:val="mk-MK"/>
        </w:rPr>
        <w:t xml:space="preserve">Студиска програма   </w:t>
      </w:r>
      <w:r w:rsidRPr="008C293C">
        <w:rPr>
          <w:rFonts w:ascii="Georgia" w:hAnsi="Georgia"/>
          <w:b/>
          <w:i/>
          <w:sz w:val="20"/>
          <w:szCs w:val="20"/>
          <w:lang w:val="mk-MK"/>
        </w:rPr>
        <w:t>(делот студиска програма задолжително се пополнува)</w:t>
      </w:r>
    </w:p>
    <w:tbl>
      <w:tblPr>
        <w:tblStyle w:val="MediumGrid1-Accent1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780"/>
        <w:gridCol w:w="5030"/>
      </w:tblGrid>
      <w:tr w:rsidR="00A758C1" w:rsidRPr="008C293C" w:rsidTr="00CA58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2"/>
            <w:shd w:val="clear" w:color="auto" w:fill="auto"/>
          </w:tcPr>
          <w:p w:rsidR="00190FA9" w:rsidRPr="008C293C" w:rsidRDefault="00190FA9" w:rsidP="00BC65EC">
            <w:pPr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На која студиска програма аплицирате ?</w:t>
            </w:r>
          </w:p>
        </w:tc>
        <w:tc>
          <w:tcPr>
            <w:tcW w:w="5030" w:type="dxa"/>
            <w:shd w:val="clear" w:color="auto" w:fill="auto"/>
          </w:tcPr>
          <w:p w:rsidR="00A758C1" w:rsidRPr="008C293C" w:rsidRDefault="00CA580B" w:rsidP="00BC65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r w:rsidRPr="008C293C">
              <w:rPr>
                <w:rFonts w:ascii="Georgia" w:hAnsi="Georgia"/>
                <w:b w:val="0"/>
              </w:rPr>
              <w:t>(</w:t>
            </w:r>
            <w:proofErr w:type="spellStart"/>
            <w:r w:rsidRPr="008C293C">
              <w:rPr>
                <w:rFonts w:ascii="Georgia" w:hAnsi="Georgia"/>
                <w:b w:val="0"/>
              </w:rPr>
              <w:t>се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заокружува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студиската</w:t>
            </w:r>
            <w:proofErr w:type="spellEnd"/>
            <w:r w:rsidRPr="008C293C">
              <w:rPr>
                <w:rFonts w:ascii="Georgia" w:hAnsi="Georgia"/>
                <w:b w:val="0"/>
              </w:rPr>
              <w:t xml:space="preserve"> </w:t>
            </w:r>
            <w:proofErr w:type="spellStart"/>
            <w:r w:rsidRPr="008C293C">
              <w:rPr>
                <w:rFonts w:ascii="Georgia" w:hAnsi="Georgia"/>
                <w:b w:val="0"/>
              </w:rPr>
              <w:t>програма</w:t>
            </w:r>
            <w:proofErr w:type="spellEnd"/>
            <w:r w:rsidRPr="008C293C">
              <w:rPr>
                <w:rFonts w:ascii="Georgia" w:hAnsi="Georgia"/>
                <w:b w:val="0"/>
              </w:rPr>
              <w:t>)</w:t>
            </w:r>
          </w:p>
        </w:tc>
      </w:tr>
      <w:tr w:rsidR="00A758C1" w:rsidRPr="008C293C" w:rsidTr="00CA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  <w:vAlign w:val="center"/>
          </w:tcPr>
          <w:p w:rsidR="00A758C1" w:rsidRPr="008C293C" w:rsidRDefault="00CA580B" w:rsidP="00CA580B">
            <w:pPr>
              <w:jc w:val="center"/>
              <w:rPr>
                <w:rFonts w:ascii="Georgia" w:hAnsi="Georgia"/>
                <w:b w:val="0"/>
                <w:lang w:val="mk-MK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1</w:t>
            </w:r>
          </w:p>
        </w:tc>
        <w:tc>
          <w:tcPr>
            <w:tcW w:w="8810" w:type="dxa"/>
            <w:gridSpan w:val="2"/>
            <w:shd w:val="clear" w:color="auto" w:fill="auto"/>
          </w:tcPr>
          <w:p w:rsidR="00A758C1" w:rsidRPr="008C293C" w:rsidRDefault="00CA580B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  <w:r w:rsidRPr="008C293C">
              <w:rPr>
                <w:rFonts w:ascii="Georgia" w:hAnsi="Georgia"/>
                <w:lang w:val="mk-MK"/>
              </w:rPr>
              <w:t>Академски магистерски студии по стоматолошки науки</w:t>
            </w:r>
          </w:p>
        </w:tc>
      </w:tr>
      <w:tr w:rsidR="00A758C1" w:rsidRPr="008C293C" w:rsidTr="00CA580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  <w:vAlign w:val="center"/>
          </w:tcPr>
          <w:p w:rsidR="00A758C1" w:rsidRPr="008C293C" w:rsidRDefault="00CA580B" w:rsidP="00CA580B">
            <w:pPr>
              <w:jc w:val="center"/>
              <w:rPr>
                <w:rFonts w:ascii="Georgia" w:hAnsi="Georgia"/>
                <w:b w:val="0"/>
                <w:lang w:val="mk-MK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2</w:t>
            </w:r>
          </w:p>
        </w:tc>
        <w:tc>
          <w:tcPr>
            <w:tcW w:w="8810" w:type="dxa"/>
            <w:gridSpan w:val="2"/>
            <w:shd w:val="clear" w:color="auto" w:fill="auto"/>
          </w:tcPr>
          <w:p w:rsidR="00A758C1" w:rsidRPr="008C293C" w:rsidRDefault="00CA580B" w:rsidP="00BC6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  <w:r w:rsidRPr="008C293C">
              <w:rPr>
                <w:rFonts w:ascii="Georgia" w:hAnsi="Georgia"/>
                <w:lang w:val="mk-MK"/>
              </w:rPr>
              <w:t>Стручни студии за доктори по дентална медицина</w:t>
            </w:r>
          </w:p>
        </w:tc>
      </w:tr>
      <w:tr w:rsidR="0013117E" w:rsidRPr="008C293C" w:rsidTr="00CA58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shd w:val="clear" w:color="auto" w:fill="auto"/>
            <w:vAlign w:val="center"/>
          </w:tcPr>
          <w:p w:rsidR="0013117E" w:rsidRPr="008C293C" w:rsidRDefault="00CA580B" w:rsidP="00CA580B">
            <w:pPr>
              <w:jc w:val="center"/>
              <w:rPr>
                <w:rFonts w:ascii="Georgia" w:hAnsi="Georgia"/>
                <w:b w:val="0"/>
                <w:lang w:val="mk-MK"/>
              </w:rPr>
            </w:pPr>
            <w:r w:rsidRPr="008C293C">
              <w:rPr>
                <w:rFonts w:ascii="Georgia" w:hAnsi="Georgia"/>
                <w:b w:val="0"/>
                <w:lang w:val="mk-MK"/>
              </w:rPr>
              <w:t>3</w:t>
            </w:r>
          </w:p>
        </w:tc>
        <w:tc>
          <w:tcPr>
            <w:tcW w:w="8810" w:type="dxa"/>
            <w:gridSpan w:val="2"/>
            <w:shd w:val="clear" w:color="auto" w:fill="auto"/>
          </w:tcPr>
          <w:p w:rsidR="0013117E" w:rsidRPr="008C293C" w:rsidRDefault="00CA580B" w:rsidP="00BC6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lang w:val="mk-MK"/>
              </w:rPr>
            </w:pPr>
            <w:r w:rsidRPr="008C293C">
              <w:rPr>
                <w:rFonts w:ascii="Georgia" w:hAnsi="Georgia"/>
                <w:lang w:val="mk-MK"/>
              </w:rPr>
              <w:t>Стручни специјалистички студии за стручни забни техничари</w:t>
            </w:r>
          </w:p>
        </w:tc>
      </w:tr>
    </w:tbl>
    <w:p w:rsidR="005E195E" w:rsidRPr="008C293C" w:rsidRDefault="005E195E" w:rsidP="00BC65EC">
      <w:pPr>
        <w:rPr>
          <w:rFonts w:ascii="Georgia" w:hAnsi="Georgia"/>
          <w:lang w:val="mk-MK"/>
        </w:rPr>
      </w:pPr>
    </w:p>
    <w:p w:rsidR="00105536" w:rsidRPr="008C293C" w:rsidRDefault="00105536" w:rsidP="00BC65EC">
      <w:pPr>
        <w:rPr>
          <w:rFonts w:ascii="Georgia" w:hAnsi="Georgia"/>
          <w:b/>
          <w:i/>
          <w:lang w:val="mk-MK"/>
        </w:rPr>
      </w:pPr>
      <w:r w:rsidRPr="008C293C">
        <w:rPr>
          <w:rFonts w:ascii="Georgia" w:hAnsi="Georgia"/>
          <w:b/>
          <w:lang w:val="mk-MK"/>
        </w:rPr>
        <w:t>Потребна документација за упис</w:t>
      </w:r>
      <w:r w:rsidRPr="008C293C">
        <w:rPr>
          <w:rFonts w:ascii="Georgia" w:hAnsi="Georgia"/>
          <w:lang w:val="mk-MK"/>
        </w:rPr>
        <w:t xml:space="preserve"> (</w:t>
      </w:r>
      <w:r w:rsidR="003833EC">
        <w:rPr>
          <w:rFonts w:ascii="Georgia" w:hAnsi="Georgia"/>
          <w:b/>
          <w:i/>
          <w:lang w:val="mk-MK"/>
        </w:rPr>
        <w:t xml:space="preserve">кандидатите задолжително доставуаат </w:t>
      </w:r>
      <w:r w:rsidRPr="008C293C">
        <w:rPr>
          <w:rFonts w:ascii="Georgia" w:hAnsi="Georgia"/>
          <w:b/>
          <w:i/>
          <w:lang w:val="mk-MK"/>
        </w:rPr>
        <w:t>прилог на оваа апликација)</w:t>
      </w:r>
    </w:p>
    <w:p w:rsidR="00105536" w:rsidRPr="008C293C" w:rsidRDefault="007C0573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Диплома или завере</w:t>
      </w:r>
      <w:r w:rsidR="00105536" w:rsidRPr="008C293C">
        <w:rPr>
          <w:rFonts w:ascii="Georgia" w:hAnsi="Georgia"/>
          <w:lang w:val="mk-MK"/>
        </w:rPr>
        <w:t>на фотокопија од диплома за завршен прв циклус на образование,</w:t>
      </w:r>
    </w:p>
    <w:p w:rsidR="00105536" w:rsidRPr="008C293C" w:rsidRDefault="007C0573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>Уверение или завере</w:t>
      </w:r>
      <w:r w:rsidR="00105536" w:rsidRPr="008C293C">
        <w:rPr>
          <w:rFonts w:ascii="Georgia" w:hAnsi="Georgia"/>
          <w:lang w:val="mk-MK"/>
        </w:rPr>
        <w:t>на фотокопија од уверение за завршен прв циклус на студии,</w:t>
      </w:r>
    </w:p>
    <w:p w:rsidR="00105536" w:rsidRDefault="00105536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r w:rsidRPr="008C293C">
        <w:rPr>
          <w:rFonts w:ascii="Georgia" w:hAnsi="Georgia"/>
          <w:lang w:val="mk-MK"/>
        </w:rPr>
        <w:t>Кратка биографија (</w:t>
      </w:r>
      <w:r w:rsidRPr="008C293C">
        <w:rPr>
          <w:rFonts w:ascii="Georgia" w:hAnsi="Georgia"/>
        </w:rPr>
        <w:t>CV),</w:t>
      </w:r>
    </w:p>
    <w:p w:rsidR="0013117E" w:rsidRPr="008C293C" w:rsidRDefault="0013117E" w:rsidP="00BC65EC">
      <w:pPr>
        <w:pStyle w:val="ListParagraph"/>
        <w:numPr>
          <w:ilvl w:val="0"/>
          <w:numId w:val="1"/>
        </w:numPr>
        <w:rPr>
          <w:rFonts w:ascii="Georgia" w:hAnsi="Georgia"/>
          <w:lang w:val="mk-MK"/>
        </w:rPr>
      </w:pPr>
      <w:bookmarkStart w:id="0" w:name="_GoBack"/>
      <w:bookmarkEnd w:id="0"/>
      <w:r w:rsidRPr="008C293C">
        <w:rPr>
          <w:rFonts w:ascii="Georgia" w:hAnsi="Georgia"/>
          <w:lang w:val="mk-MK"/>
        </w:rPr>
        <w:t>Потврда за познавање на странски јазик</w:t>
      </w:r>
      <w:r w:rsidR="00FD6C92" w:rsidRPr="008C293C">
        <w:rPr>
          <w:rFonts w:ascii="Georgia" w:hAnsi="Georgia"/>
          <w:lang w:val="mk-MK"/>
        </w:rPr>
        <w:t>.</w:t>
      </w:r>
    </w:p>
    <w:p w:rsidR="00CF6FF6" w:rsidRPr="008C293C" w:rsidRDefault="00BC65EC" w:rsidP="00BC65EC">
      <w:pPr>
        <w:rPr>
          <w:rFonts w:ascii="Georgia" w:hAnsi="Georgia"/>
          <w:b/>
        </w:rPr>
      </w:pPr>
      <w:r w:rsidRPr="008C293C">
        <w:rPr>
          <w:rFonts w:ascii="Georgia" w:hAnsi="Georgia"/>
          <w:b/>
        </w:rPr>
        <w:tab/>
      </w:r>
    </w:p>
    <w:p w:rsidR="001201F0" w:rsidRPr="008C293C" w:rsidRDefault="001201F0" w:rsidP="00CF6FF6">
      <w:pPr>
        <w:ind w:left="5040" w:firstLine="720"/>
        <w:rPr>
          <w:rFonts w:ascii="Georgia" w:hAnsi="Georgia"/>
          <w:b/>
          <w:lang w:val="mk-MK"/>
        </w:rPr>
      </w:pPr>
      <w:r w:rsidRPr="008C293C">
        <w:rPr>
          <w:rFonts w:ascii="Georgia" w:hAnsi="Georgia"/>
          <w:b/>
          <w:lang w:val="mk-MK"/>
        </w:rPr>
        <w:t>Потпис на кандидатот</w:t>
      </w:r>
    </w:p>
    <w:p w:rsidR="00CA580B" w:rsidRPr="008C293C" w:rsidRDefault="00CA580B" w:rsidP="00CF6FF6">
      <w:pPr>
        <w:ind w:left="5040" w:firstLine="720"/>
        <w:rPr>
          <w:rFonts w:ascii="Georgia" w:hAnsi="Georgia"/>
          <w:b/>
        </w:rPr>
      </w:pPr>
      <w:r w:rsidRPr="008C293C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99F44" wp14:editId="2F1FC84C">
                <wp:simplePos x="0" y="0"/>
                <wp:positionH relativeFrom="column">
                  <wp:posOffset>3450866</wp:posOffset>
                </wp:positionH>
                <wp:positionV relativeFrom="paragraph">
                  <wp:posOffset>193592</wp:posOffset>
                </wp:positionV>
                <wp:extent cx="2059388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E9ECBD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pt,15.25pt" to="433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" strokecolor="black [3213]"/>
            </w:pict>
          </mc:Fallback>
        </mc:AlternateContent>
      </w:r>
    </w:p>
    <w:sectPr w:rsidR="00CA580B" w:rsidRPr="008C293C" w:rsidSect="00CA580B">
      <w:headerReference w:type="default" r:id="rId10"/>
      <w:footerReference w:type="default" r:id="rId11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85" w:rsidRDefault="00E12F85" w:rsidP="00DC7E7F">
      <w:pPr>
        <w:spacing w:after="0" w:line="240" w:lineRule="auto"/>
      </w:pPr>
      <w:r>
        <w:separator/>
      </w:r>
    </w:p>
  </w:endnote>
  <w:endnote w:type="continuationSeparator" w:id="0">
    <w:p w:rsidR="00E12F85" w:rsidRDefault="00E12F85" w:rsidP="00DC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0" w:type="pct"/>
      <w:jc w:val="center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519"/>
    </w:tblGrid>
    <w:tr w:rsidR="001D699D" w:rsidRPr="00101E48" w:rsidTr="008A7436">
      <w:trPr>
        <w:jc w:val="center"/>
      </w:trPr>
      <w:tc>
        <w:tcPr>
          <w:tcW w:w="9519" w:type="dxa"/>
          <w:vAlign w:val="center"/>
        </w:tcPr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proofErr w:type="spellStart"/>
          <w:proofErr w:type="gramStart"/>
          <w:r w:rsidRPr="00101E48">
            <w:rPr>
              <w:rFonts w:ascii="Georgia" w:hAnsi="Georgia"/>
              <w:sz w:val="18"/>
              <w:szCs w:val="18"/>
            </w:rPr>
            <w:t>ул</w:t>
          </w:r>
          <w:proofErr w:type="spellEnd"/>
          <w:proofErr w:type="gramEnd"/>
          <w:r w:rsidRPr="00101E48">
            <w:rPr>
              <w:rFonts w:ascii="Georgia" w:hAnsi="Georgia"/>
              <w:sz w:val="18"/>
              <w:szCs w:val="18"/>
            </w:rPr>
            <w:t xml:space="preserve">.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Мајка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Тереза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бр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>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Скопје</w:t>
          </w:r>
          <w:proofErr w:type="spellEnd"/>
          <w:r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proofErr w:type="spellStart"/>
          <w:r w:rsidRPr="00101E48">
            <w:rPr>
              <w:rFonts w:ascii="Georgia" w:hAnsi="Georgia"/>
              <w:sz w:val="18"/>
              <w:szCs w:val="18"/>
            </w:rPr>
            <w:t>Република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Северна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Македонија</w:t>
          </w:r>
          <w:proofErr w:type="spellEnd"/>
        </w:p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proofErr w:type="spellStart"/>
          <w:r w:rsidRPr="00101E48">
            <w:rPr>
              <w:rFonts w:ascii="Georgia" w:hAnsi="Georgia"/>
              <w:sz w:val="18"/>
              <w:szCs w:val="18"/>
            </w:rPr>
            <w:t>Телефон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>/</w:t>
          </w:r>
          <w:proofErr w:type="spellStart"/>
          <w:r w:rsidRPr="00101E48">
            <w:rPr>
              <w:rFonts w:ascii="Georgia" w:hAnsi="Georgia"/>
              <w:sz w:val="18"/>
              <w:szCs w:val="18"/>
            </w:rPr>
            <w:t>факс</w:t>
          </w:r>
          <w:proofErr w:type="spellEnd"/>
          <w:r w:rsidRPr="00101E48">
            <w:rPr>
              <w:rFonts w:ascii="Georgia" w:hAnsi="Georgia"/>
              <w:sz w:val="18"/>
              <w:szCs w:val="18"/>
            </w:rPr>
            <w:t xml:space="preserve"> +389 2 115 647</w:t>
          </w:r>
        </w:p>
        <w:p w:rsidR="001D699D" w:rsidRPr="00101E48" w:rsidRDefault="001D699D" w:rsidP="008A7436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www.stomfak.ukim.edu.mk</w:t>
          </w:r>
        </w:p>
      </w:tc>
    </w:tr>
  </w:tbl>
  <w:p w:rsidR="001D699D" w:rsidRPr="001D699D" w:rsidRDefault="001D699D">
    <w:pPr>
      <w:pStyle w:val="Footer"/>
      <w:rPr>
        <w:lang w:val="mk-M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85" w:rsidRDefault="00E12F85" w:rsidP="00DC7E7F">
      <w:pPr>
        <w:spacing w:after="0" w:line="240" w:lineRule="auto"/>
      </w:pPr>
      <w:r>
        <w:separator/>
      </w:r>
    </w:p>
  </w:footnote>
  <w:footnote w:type="continuationSeparator" w:id="0">
    <w:p w:rsidR="00E12F85" w:rsidRDefault="00E12F85" w:rsidP="00DC7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9D" w:rsidRDefault="001D699D" w:rsidP="001D699D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  <w:r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1D699D" w:rsidRDefault="00B74ECA" w:rsidP="00B74ECA">
    <w:pPr>
      <w:pStyle w:val="Header"/>
      <w:tabs>
        <w:tab w:val="clear" w:pos="4680"/>
        <w:tab w:val="clear" w:pos="9360"/>
        <w:tab w:val="left" w:pos="1843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206E47" wp14:editId="1C338983">
          <wp:simplePos x="0" y="0"/>
          <wp:positionH relativeFrom="page">
            <wp:posOffset>828675</wp:posOffset>
          </wp:positionH>
          <wp:positionV relativeFrom="page">
            <wp:posOffset>314325</wp:posOffset>
          </wp:positionV>
          <wp:extent cx="748030" cy="911860"/>
          <wp:effectExtent l="0" t="0" r="0" b="2540"/>
          <wp:wrapNone/>
          <wp:docPr id="6" name="Picture 1" descr="Description: Description: Description: 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99D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DF27F23" wp14:editId="7B042586">
              <wp:simplePos x="0" y="0"/>
              <wp:positionH relativeFrom="column">
                <wp:posOffset>5032375</wp:posOffset>
              </wp:positionH>
              <wp:positionV relativeFrom="paragraph">
                <wp:posOffset>6350</wp:posOffset>
              </wp:positionV>
              <wp:extent cx="1056640" cy="1151890"/>
              <wp:effectExtent l="0" t="0" r="0" b="381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64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99D" w:rsidRDefault="001D699D" w:rsidP="001D699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9BDB6A" wp14:editId="6F3D6019">
                                <wp:extent cx="873760" cy="907415"/>
                                <wp:effectExtent l="0" t="0" r="2540" b="6985"/>
                                <wp:docPr id="7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DF27F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96.25pt;margin-top:.5pt;width:83.2pt;height:90.7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" filled="f" stroked="f">
              <v:textbox style="mso-fit-shape-to-text:t">
                <w:txbxContent>
                  <w:p w:rsidR="001D699D" w:rsidRDefault="001D699D" w:rsidP="001D699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D9BDB6A" wp14:editId="6F3D6019">
                          <wp:extent cx="873760" cy="907415"/>
                          <wp:effectExtent l="0" t="0" r="2540" b="6985"/>
                          <wp:docPr id="7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699D" w:rsidRPr="00435DA1" w:rsidRDefault="001D699D" w:rsidP="001D699D">
    <w:pPr>
      <w:pStyle w:val="Header"/>
      <w:tabs>
        <w:tab w:val="clear" w:pos="4680"/>
        <w:tab w:val="clear" w:pos="9360"/>
        <w:tab w:val="left" w:pos="183"/>
        <w:tab w:val="left" w:pos="1843"/>
      </w:tabs>
    </w:pPr>
    <w:r>
      <w:tab/>
    </w:r>
    <w:r>
      <w:tab/>
    </w:r>
  </w:p>
  <w:p w:rsidR="001D699D" w:rsidRPr="00B74ECA" w:rsidRDefault="00B74ECA" w:rsidP="00B74ECA">
    <w:pPr>
      <w:pStyle w:val="Header"/>
      <w:tabs>
        <w:tab w:val="clear" w:pos="4680"/>
        <w:tab w:val="clear" w:pos="9360"/>
        <w:tab w:val="left" w:pos="7920"/>
      </w:tabs>
      <w:spacing w:line="360" w:lineRule="auto"/>
      <w:ind w:right="1440"/>
      <w:jc w:val="center"/>
      <w:rPr>
        <w:rFonts w:ascii="Georgia" w:hAnsi="Georgia" w:cs="Tahoma"/>
        <w:b/>
        <w:spacing w:val="20"/>
        <w:sz w:val="20"/>
        <w:szCs w:val="24"/>
      </w:rPr>
    </w:pPr>
    <w:r>
      <w:rPr>
        <w:rFonts w:ascii="Georgia" w:hAnsi="Georgia" w:cs="Tahoma"/>
        <w:b/>
        <w:spacing w:val="20"/>
        <w:sz w:val="20"/>
        <w:szCs w:val="24"/>
        <w:lang w:val="mk-MK"/>
      </w:rPr>
      <w:t xml:space="preserve">                   </w:t>
    </w:r>
    <w:proofErr w:type="spellStart"/>
    <w:r w:rsidR="001D699D" w:rsidRPr="00B74ECA">
      <w:rPr>
        <w:rFonts w:ascii="Georgia" w:hAnsi="Georgia" w:cs="Tahoma"/>
        <w:b/>
        <w:spacing w:val="20"/>
        <w:sz w:val="20"/>
        <w:szCs w:val="24"/>
      </w:rPr>
      <w:t>Универзитет</w:t>
    </w:r>
    <w:proofErr w:type="spellEnd"/>
    <w:r w:rsidR="001D699D" w:rsidRPr="00B74ECA">
      <w:rPr>
        <w:rFonts w:ascii="Georgia" w:hAnsi="Georgia" w:cs="Tahoma"/>
        <w:b/>
        <w:spacing w:val="20"/>
        <w:sz w:val="20"/>
        <w:szCs w:val="24"/>
      </w:rPr>
      <w:t xml:space="preserve"> </w:t>
    </w:r>
    <w:proofErr w:type="gramStart"/>
    <w:r w:rsidR="001D699D" w:rsidRPr="00B74ECA">
      <w:rPr>
        <w:rFonts w:ascii="Georgia" w:hAnsi="Georgia" w:cs="Tahoma"/>
        <w:b/>
        <w:spacing w:val="20"/>
        <w:sz w:val="20"/>
        <w:szCs w:val="24"/>
      </w:rPr>
      <w:t>,,СВ.</w:t>
    </w:r>
    <w:r w:rsidRPr="00B74ECA">
      <w:rPr>
        <w:rFonts w:ascii="Georgia" w:hAnsi="Georgia" w:cs="Tahoma"/>
        <w:b/>
        <w:spacing w:val="20"/>
        <w:sz w:val="20"/>
        <w:szCs w:val="24"/>
      </w:rPr>
      <w:t>КИРИЛ</w:t>
    </w:r>
    <w:proofErr w:type="gramEnd"/>
    <w:r w:rsidRPr="00B74ECA">
      <w:rPr>
        <w:rFonts w:ascii="Georgia" w:hAnsi="Georgia" w:cs="Tahoma"/>
        <w:b/>
        <w:spacing w:val="20"/>
        <w:sz w:val="20"/>
        <w:szCs w:val="24"/>
      </w:rPr>
      <w:t xml:space="preserve"> И </w:t>
    </w:r>
    <w:proofErr w:type="spellStart"/>
    <w:r w:rsidRPr="00B74ECA">
      <w:rPr>
        <w:rFonts w:ascii="Georgia" w:hAnsi="Georgia" w:cs="Tahoma"/>
        <w:b/>
        <w:spacing w:val="20"/>
        <w:sz w:val="20"/>
        <w:szCs w:val="24"/>
      </w:rPr>
      <w:t>МЕТОДИЈ”во</w:t>
    </w:r>
    <w:proofErr w:type="spellEnd"/>
    <w:r w:rsidRPr="00B74ECA">
      <w:rPr>
        <w:rFonts w:ascii="Georgia" w:hAnsi="Georgia" w:cs="Tahoma"/>
        <w:b/>
        <w:spacing w:val="20"/>
        <w:sz w:val="20"/>
        <w:szCs w:val="24"/>
      </w:rPr>
      <w:t xml:space="preserve"> </w:t>
    </w:r>
    <w:proofErr w:type="spellStart"/>
    <w:r w:rsidR="001D699D" w:rsidRPr="00B74ECA">
      <w:rPr>
        <w:rFonts w:ascii="Georgia" w:hAnsi="Georgia" w:cs="Tahoma"/>
        <w:b/>
        <w:spacing w:val="20"/>
        <w:sz w:val="20"/>
        <w:szCs w:val="24"/>
      </w:rPr>
      <w:t>Скопје</w:t>
    </w:r>
    <w:proofErr w:type="spellEnd"/>
  </w:p>
  <w:p w:rsidR="001D699D" w:rsidRPr="00B74ECA" w:rsidRDefault="00B74ECA" w:rsidP="00B74ECA">
    <w:pPr>
      <w:pStyle w:val="Header"/>
      <w:tabs>
        <w:tab w:val="clear" w:pos="4680"/>
        <w:tab w:val="clear" w:pos="9360"/>
      </w:tabs>
      <w:spacing w:line="276" w:lineRule="auto"/>
      <w:jc w:val="center"/>
      <w:rPr>
        <w:rFonts w:ascii="SkolaSerifCnOffc" w:hAnsi="SkolaSerifCnOffc"/>
        <w:b/>
        <w:szCs w:val="24"/>
      </w:rPr>
    </w:pPr>
    <w:r>
      <w:rPr>
        <w:rFonts w:ascii="Georgia" w:hAnsi="Georgia" w:cs="Tahoma"/>
        <w:b/>
        <w:spacing w:val="20"/>
        <w:szCs w:val="24"/>
        <w:lang w:val="mk-MK"/>
      </w:rPr>
      <w:t xml:space="preserve">                </w:t>
    </w:r>
    <w:r w:rsidR="001D699D" w:rsidRPr="00B74ECA">
      <w:rPr>
        <w:rFonts w:ascii="Georgia" w:hAnsi="Georgia" w:cs="Tahoma"/>
        <w:b/>
        <w:spacing w:val="20"/>
        <w:szCs w:val="24"/>
      </w:rPr>
      <w:t>СТОМАТОЛОШКИ ФАКУЛТЕТ - СКОПЈЕ</w:t>
    </w:r>
  </w:p>
  <w:p w:rsidR="001D699D" w:rsidRDefault="001D699D" w:rsidP="001D699D">
    <w:pPr>
      <w:pStyle w:val="Header"/>
      <w:tabs>
        <w:tab w:val="clear" w:pos="4680"/>
        <w:tab w:val="clear" w:pos="9360"/>
        <w:tab w:val="left" w:pos="1843"/>
      </w:tabs>
      <w:rPr>
        <w:rFonts w:ascii="Times New Roman" w:hAnsi="Times New Roman"/>
        <w:b/>
        <w:sz w:val="30"/>
        <w:szCs w:val="30"/>
      </w:rPr>
    </w:pPr>
  </w:p>
  <w:p w:rsidR="00B74ECA" w:rsidRPr="001D699D" w:rsidRDefault="00B74ECA" w:rsidP="001D699D">
    <w:pPr>
      <w:pStyle w:val="Header"/>
      <w:tabs>
        <w:tab w:val="clear" w:pos="4680"/>
        <w:tab w:val="clear" w:pos="9360"/>
        <w:tab w:val="left" w:pos="1843"/>
      </w:tabs>
      <w:rPr>
        <w:lang w:val="mk-M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021B7"/>
    <w:multiLevelType w:val="hybridMultilevel"/>
    <w:tmpl w:val="CCCC2FD2"/>
    <w:lvl w:ilvl="0" w:tplc="3520576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1E"/>
    <w:rsid w:val="00084236"/>
    <w:rsid w:val="00095D93"/>
    <w:rsid w:val="00105536"/>
    <w:rsid w:val="001201F0"/>
    <w:rsid w:val="0013117E"/>
    <w:rsid w:val="00190FA9"/>
    <w:rsid w:val="001B6A8D"/>
    <w:rsid w:val="001D699D"/>
    <w:rsid w:val="002A7F4A"/>
    <w:rsid w:val="002C5A51"/>
    <w:rsid w:val="002D422F"/>
    <w:rsid w:val="003833EC"/>
    <w:rsid w:val="003B08D7"/>
    <w:rsid w:val="004351B4"/>
    <w:rsid w:val="00440BB0"/>
    <w:rsid w:val="00492F34"/>
    <w:rsid w:val="004A414D"/>
    <w:rsid w:val="00545336"/>
    <w:rsid w:val="005C76D6"/>
    <w:rsid w:val="005E195E"/>
    <w:rsid w:val="006375C4"/>
    <w:rsid w:val="00661AC2"/>
    <w:rsid w:val="00684C2D"/>
    <w:rsid w:val="006A6A34"/>
    <w:rsid w:val="006F3108"/>
    <w:rsid w:val="0074762E"/>
    <w:rsid w:val="00764465"/>
    <w:rsid w:val="007C0573"/>
    <w:rsid w:val="00856A5A"/>
    <w:rsid w:val="008A0D65"/>
    <w:rsid w:val="008C293C"/>
    <w:rsid w:val="009A14DE"/>
    <w:rsid w:val="00A758C1"/>
    <w:rsid w:val="00B74ECA"/>
    <w:rsid w:val="00B839AD"/>
    <w:rsid w:val="00BC65EC"/>
    <w:rsid w:val="00BD32F0"/>
    <w:rsid w:val="00CA580B"/>
    <w:rsid w:val="00CE5918"/>
    <w:rsid w:val="00CF6FF6"/>
    <w:rsid w:val="00D12EDD"/>
    <w:rsid w:val="00D2491E"/>
    <w:rsid w:val="00D51BF2"/>
    <w:rsid w:val="00D57C3C"/>
    <w:rsid w:val="00DB6A7A"/>
    <w:rsid w:val="00DC7E7F"/>
    <w:rsid w:val="00DE3223"/>
    <w:rsid w:val="00E12F85"/>
    <w:rsid w:val="00E5582F"/>
    <w:rsid w:val="00F03FF5"/>
    <w:rsid w:val="00F41C58"/>
    <w:rsid w:val="00FA5134"/>
    <w:rsid w:val="00FB076D"/>
    <w:rsid w:val="00F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C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7F"/>
  </w:style>
  <w:style w:type="paragraph" w:styleId="Footer">
    <w:name w:val="footer"/>
    <w:basedOn w:val="Normal"/>
    <w:link w:val="FooterChar"/>
    <w:uiPriority w:val="99"/>
    <w:unhideWhenUsed/>
    <w:rsid w:val="00D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7F"/>
  </w:style>
  <w:style w:type="table" w:styleId="MediumGrid1-Accent1">
    <w:name w:val="Medium Grid 1 Accent 1"/>
    <w:basedOn w:val="TableNormal"/>
    <w:uiPriority w:val="67"/>
    <w:rsid w:val="00CE5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  <w:insideV w:val="single" w:sz="8" w:space="0" w:color="FF69A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D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9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A758C1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05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C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7F"/>
  </w:style>
  <w:style w:type="paragraph" w:styleId="Footer">
    <w:name w:val="footer"/>
    <w:basedOn w:val="Normal"/>
    <w:link w:val="FooterChar"/>
    <w:uiPriority w:val="99"/>
    <w:unhideWhenUsed/>
    <w:rsid w:val="00DC7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7F"/>
  </w:style>
  <w:style w:type="table" w:styleId="MediumGrid1-Accent1">
    <w:name w:val="Medium Grid 1 Accent 1"/>
    <w:basedOn w:val="TableNormal"/>
    <w:uiPriority w:val="67"/>
    <w:rsid w:val="00CE59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69A8" w:themeColor="accent1" w:themeTint="BF"/>
        <w:left w:val="single" w:sz="8" w:space="0" w:color="FF69A8" w:themeColor="accent1" w:themeTint="BF"/>
        <w:bottom w:val="single" w:sz="8" w:space="0" w:color="FF69A8" w:themeColor="accent1" w:themeTint="BF"/>
        <w:right w:val="single" w:sz="8" w:space="0" w:color="FF69A8" w:themeColor="accent1" w:themeTint="BF"/>
        <w:insideH w:val="single" w:sz="8" w:space="0" w:color="FF69A8" w:themeColor="accent1" w:themeTint="BF"/>
        <w:insideV w:val="single" w:sz="8" w:space="0" w:color="FF69A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DE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9A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BC5" w:themeFill="accent1" w:themeFillTint="7F"/>
      </w:tcPr>
    </w:tblStylePr>
    <w:tblStylePr w:type="band1Horz">
      <w:tblPr/>
      <w:tcPr>
        <w:shd w:val="clear" w:color="auto" w:fill="FF9BC5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A758C1"/>
    <w:pPr>
      <w:spacing w:after="0" w:line="240" w:lineRule="auto"/>
    </w:pPr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05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906CC-2220-48F1-82EC-9D61D24E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АПЛИКАЦИЈА ЗА УПИС</vt:lpstr>
    </vt:vector>
  </TitlesOfParts>
  <Company>Универзитет ,,Св.Кирил и Методиј,, Стоматолошки факултет - Скопје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АПЛИКАЦИЈА ЗА УПИС</dc:title>
  <dc:subject>на втор циклус студии на                                  Универзитет ,,Св.Кирил и Методиј,,  Стоматолошки факултет - Скопје</dc:subject>
  <dc:creator>Зоран Дериволски</dc:creator>
  <cp:lastModifiedBy>DELL</cp:lastModifiedBy>
  <cp:revision>4</cp:revision>
  <cp:lastPrinted>2021-06-08T08:20:00Z</cp:lastPrinted>
  <dcterms:created xsi:type="dcterms:W3CDTF">2021-08-10T08:40:00Z</dcterms:created>
  <dcterms:modified xsi:type="dcterms:W3CDTF">2022-05-25T11:52:00Z</dcterms:modified>
</cp:coreProperties>
</file>