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24" w:rsidRDefault="008C69E6">
      <w:pPr>
        <w:rPr>
          <w:lang w:val="mk-MK"/>
        </w:rPr>
      </w:pPr>
      <w:r>
        <w:rPr>
          <w:lang w:val="mk-MK"/>
        </w:rPr>
        <w:t xml:space="preserve">Известување за промена на групи  за практична настава. </w:t>
      </w:r>
    </w:p>
    <w:p w:rsidR="008C69E6" w:rsidRDefault="008C69E6">
      <w:pPr>
        <w:rPr>
          <w:lang w:val="mk-MK"/>
        </w:rPr>
      </w:pPr>
      <w:r>
        <w:rPr>
          <w:lang w:val="mk-MK"/>
        </w:rPr>
        <w:t>За било каква промена на студенти, од една во друга група, потребна е дозвола од одговорниот професор на предметот или од Раководителот на Катедра.</w:t>
      </w:r>
    </w:p>
    <w:p w:rsidR="008C69E6" w:rsidRPr="008C69E6" w:rsidRDefault="008C69E6">
      <w:pPr>
        <w:rPr>
          <w:b/>
          <w:lang w:val="mk-MK"/>
        </w:rPr>
      </w:pPr>
      <w:r w:rsidRPr="008C69E6">
        <w:rPr>
          <w:b/>
          <w:lang w:val="mk-MK"/>
        </w:rPr>
        <w:t xml:space="preserve">Преместување е дозволено само доколку терминот не се поклопува со друг термин за практична  или теоретска настава </w:t>
      </w:r>
      <w:bookmarkStart w:id="0" w:name="_GoBack"/>
      <w:bookmarkEnd w:id="0"/>
      <w:r w:rsidRPr="008C69E6">
        <w:rPr>
          <w:b/>
          <w:lang w:val="mk-MK"/>
        </w:rPr>
        <w:t>.</w:t>
      </w:r>
    </w:p>
    <w:sectPr w:rsidR="008C69E6" w:rsidRPr="008C6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B1"/>
    <w:rsid w:val="006B0624"/>
    <w:rsid w:val="006E71B1"/>
    <w:rsid w:val="008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AC66"/>
  <w15:chartTrackingRefBased/>
  <w15:docId w15:val="{45A60194-7179-455A-9CF1-D345E4ED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2022-03-11T12:47:00Z</dcterms:created>
  <dcterms:modified xsi:type="dcterms:W3CDTF">2022-03-11T12:47:00Z</dcterms:modified>
</cp:coreProperties>
</file>