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22" w:rsidRPr="00613C22" w:rsidRDefault="00613C22" w:rsidP="00613C22">
      <w:pPr>
        <w:spacing w:after="0" w:line="240" w:lineRule="auto"/>
        <w:rPr>
          <w:b/>
          <w:lang w:val="mk-MK"/>
        </w:rPr>
      </w:pPr>
      <w:r w:rsidRPr="00613C22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613C22" w:rsidRPr="00613C22" w:rsidTr="00613C22">
        <w:tc>
          <w:tcPr>
            <w:tcW w:w="535" w:type="dxa"/>
            <w:shd w:val="clear" w:color="auto" w:fill="auto"/>
          </w:tcPr>
          <w:p w:rsidR="008B405F" w:rsidRPr="00613C22" w:rsidRDefault="008B405F" w:rsidP="00613C22">
            <w:pPr>
              <w:rPr>
                <w:lang w:val="mk-MK"/>
              </w:rPr>
            </w:pPr>
            <w:r w:rsidRPr="00613C22">
              <w:rPr>
                <w:lang w:val="mk-MK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proofErr w:type="spellStart"/>
            <w:r w:rsidRPr="00613C22">
              <w:rPr>
                <w:rFonts w:ascii="Calibri" w:hAnsi="Calibri" w:cs="Calibri"/>
              </w:rPr>
              <w:t>Илиева</w:t>
            </w:r>
            <w:proofErr w:type="spellEnd"/>
            <w:r w:rsidRPr="00613C22">
              <w:rPr>
                <w:rFonts w:ascii="Calibri" w:hAnsi="Calibri" w:cs="Calibri"/>
              </w:rPr>
              <w:t xml:space="preserve"> </w:t>
            </w:r>
            <w:proofErr w:type="spellStart"/>
            <w:r w:rsidRPr="00613C22">
              <w:rPr>
                <w:rFonts w:ascii="Calibri" w:hAnsi="Calibri" w:cs="Calibri"/>
              </w:rPr>
              <w:t>Верица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r w:rsidRPr="00613C22">
              <w:rPr>
                <w:rFonts w:ascii="Calibri" w:hAnsi="Calibri" w:cs="Calibri"/>
              </w:rPr>
              <w:t>269ох</w:t>
            </w:r>
          </w:p>
        </w:tc>
      </w:tr>
      <w:tr w:rsidR="00613C22" w:rsidRPr="00613C22" w:rsidTr="00613C22">
        <w:tc>
          <w:tcPr>
            <w:tcW w:w="535" w:type="dxa"/>
            <w:shd w:val="clear" w:color="auto" w:fill="auto"/>
          </w:tcPr>
          <w:p w:rsidR="008B405F" w:rsidRPr="00613C22" w:rsidRDefault="008B405F" w:rsidP="00613C22">
            <w:pPr>
              <w:rPr>
                <w:lang w:val="mk-MK"/>
              </w:rPr>
            </w:pPr>
            <w:r w:rsidRPr="00613C22">
              <w:rPr>
                <w:lang w:val="mk-MK"/>
              </w:rPr>
              <w:t>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proofErr w:type="spellStart"/>
            <w:r w:rsidRPr="00613C22">
              <w:rPr>
                <w:rFonts w:ascii="Calibri" w:hAnsi="Calibri" w:cs="Calibri"/>
              </w:rPr>
              <w:t>Николовска</w:t>
            </w:r>
            <w:proofErr w:type="spellEnd"/>
            <w:r w:rsidRPr="00613C22">
              <w:rPr>
                <w:rFonts w:ascii="Calibri" w:hAnsi="Calibri" w:cs="Calibri"/>
              </w:rPr>
              <w:t xml:space="preserve"> </w:t>
            </w:r>
            <w:proofErr w:type="spellStart"/>
            <w:r w:rsidRPr="00613C22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r w:rsidRPr="00613C22">
              <w:rPr>
                <w:rFonts w:ascii="Calibri" w:hAnsi="Calibri" w:cs="Calibri"/>
              </w:rPr>
              <w:t>254ох</w:t>
            </w:r>
          </w:p>
        </w:tc>
      </w:tr>
      <w:tr w:rsidR="00613C22" w:rsidRPr="00613C22" w:rsidTr="00613C22">
        <w:tc>
          <w:tcPr>
            <w:tcW w:w="535" w:type="dxa"/>
            <w:shd w:val="clear" w:color="auto" w:fill="auto"/>
          </w:tcPr>
          <w:p w:rsidR="008B405F" w:rsidRPr="00613C22" w:rsidRDefault="008B405F" w:rsidP="00613C22">
            <w:pPr>
              <w:rPr>
                <w:lang w:val="mk-MK"/>
              </w:rPr>
            </w:pPr>
            <w:r w:rsidRPr="00613C22">
              <w:rPr>
                <w:lang w:val="mk-MK"/>
              </w:rP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proofErr w:type="spellStart"/>
            <w:r w:rsidRPr="00613C22">
              <w:rPr>
                <w:rFonts w:ascii="Calibri" w:hAnsi="Calibri" w:cs="Calibri"/>
              </w:rPr>
              <w:t>Ристиќ</w:t>
            </w:r>
            <w:proofErr w:type="spellEnd"/>
            <w:r w:rsidRPr="00613C22">
              <w:rPr>
                <w:rFonts w:ascii="Calibri" w:hAnsi="Calibri" w:cs="Calibri"/>
              </w:rPr>
              <w:t xml:space="preserve"> </w:t>
            </w:r>
            <w:proofErr w:type="spellStart"/>
            <w:r w:rsidRPr="00613C22">
              <w:rPr>
                <w:rFonts w:ascii="Calibri" w:hAnsi="Calibri" w:cs="Calibri"/>
              </w:rPr>
              <w:t>Ивона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r w:rsidRPr="00613C22">
              <w:rPr>
                <w:rFonts w:ascii="Calibri" w:hAnsi="Calibri" w:cs="Calibri"/>
              </w:rPr>
              <w:t>260ох</w:t>
            </w:r>
          </w:p>
        </w:tc>
      </w:tr>
      <w:tr w:rsidR="00613C22" w:rsidRPr="00613C22" w:rsidTr="00613C22">
        <w:tc>
          <w:tcPr>
            <w:tcW w:w="535" w:type="dxa"/>
            <w:shd w:val="clear" w:color="auto" w:fill="auto"/>
          </w:tcPr>
          <w:p w:rsidR="008B405F" w:rsidRPr="00613C22" w:rsidRDefault="008B405F" w:rsidP="00613C22">
            <w:pPr>
              <w:rPr>
                <w:lang w:val="mk-MK"/>
              </w:rPr>
            </w:pPr>
            <w:r w:rsidRPr="00613C22">
              <w:rPr>
                <w:lang w:val="mk-MK"/>
              </w:rP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proofErr w:type="spellStart"/>
            <w:r w:rsidRPr="00613C22">
              <w:rPr>
                <w:rFonts w:ascii="Calibri" w:hAnsi="Calibri" w:cs="Calibri"/>
              </w:rPr>
              <w:t>Стојнева-Михајловска</w:t>
            </w:r>
            <w:proofErr w:type="spellEnd"/>
            <w:r w:rsidRPr="00613C22">
              <w:rPr>
                <w:rFonts w:ascii="Calibri" w:hAnsi="Calibri" w:cs="Calibri"/>
              </w:rPr>
              <w:t xml:space="preserve"> </w:t>
            </w:r>
            <w:proofErr w:type="spellStart"/>
            <w:r w:rsidRPr="00613C22">
              <w:rPr>
                <w:rFonts w:ascii="Calibri" w:hAnsi="Calibri" w:cs="Calibri"/>
              </w:rPr>
              <w:t>Николина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r w:rsidRPr="00613C22">
              <w:rPr>
                <w:rFonts w:ascii="Calibri" w:hAnsi="Calibri" w:cs="Calibri"/>
              </w:rPr>
              <w:t>253ох</w:t>
            </w:r>
          </w:p>
        </w:tc>
      </w:tr>
      <w:tr w:rsidR="00613C22" w:rsidRPr="00613C22" w:rsidTr="00613C22">
        <w:tc>
          <w:tcPr>
            <w:tcW w:w="535" w:type="dxa"/>
            <w:shd w:val="clear" w:color="auto" w:fill="auto"/>
          </w:tcPr>
          <w:p w:rsidR="008B405F" w:rsidRPr="00613C22" w:rsidRDefault="008B405F" w:rsidP="00613C22">
            <w:pPr>
              <w:rPr>
                <w:lang w:val="mk-MK"/>
              </w:rPr>
            </w:pPr>
            <w:r w:rsidRPr="00613C22">
              <w:rPr>
                <w:lang w:val="mk-MK"/>
              </w:rPr>
              <w:t>5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proofErr w:type="spellStart"/>
            <w:r w:rsidRPr="00613C22">
              <w:rPr>
                <w:rFonts w:ascii="Calibri" w:hAnsi="Calibri" w:cs="Calibri"/>
              </w:rPr>
              <w:t>Тошева</w:t>
            </w:r>
            <w:proofErr w:type="spellEnd"/>
            <w:r w:rsidRPr="00613C22">
              <w:rPr>
                <w:rFonts w:ascii="Calibri" w:hAnsi="Calibri" w:cs="Calibri"/>
              </w:rPr>
              <w:t xml:space="preserve"> </w:t>
            </w:r>
            <w:proofErr w:type="spellStart"/>
            <w:r w:rsidRPr="00613C22">
              <w:rPr>
                <w:rFonts w:ascii="Calibri" w:hAnsi="Calibri" w:cs="Calibri"/>
              </w:rPr>
              <w:t>Магдалена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r w:rsidRPr="00613C22">
              <w:rPr>
                <w:rFonts w:ascii="Calibri" w:hAnsi="Calibri" w:cs="Calibri"/>
              </w:rPr>
              <w:t>255ох</w:t>
            </w:r>
          </w:p>
        </w:tc>
      </w:tr>
    </w:tbl>
    <w:p w:rsidR="0056428A" w:rsidRPr="00613C22" w:rsidRDefault="0056428A" w:rsidP="00613C22">
      <w:pPr>
        <w:spacing w:after="0" w:line="240" w:lineRule="auto"/>
        <w:rPr>
          <w:lang w:val="mk-MK"/>
        </w:rPr>
      </w:pPr>
    </w:p>
    <w:p w:rsidR="0056428A" w:rsidRPr="00613C22" w:rsidRDefault="0056428A" w:rsidP="00613C22">
      <w:pPr>
        <w:spacing w:after="0" w:line="240" w:lineRule="auto"/>
        <w:rPr>
          <w:b/>
          <w:lang w:val="mk-MK"/>
        </w:rPr>
      </w:pPr>
      <w:r w:rsidRPr="00613C22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613C22" w:rsidRPr="00613C22" w:rsidTr="008B405F">
        <w:tc>
          <w:tcPr>
            <w:tcW w:w="535" w:type="dxa"/>
            <w:shd w:val="clear" w:color="auto" w:fill="auto"/>
          </w:tcPr>
          <w:p w:rsidR="008B405F" w:rsidRPr="00613C22" w:rsidRDefault="00613C22" w:rsidP="00613C22"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  <w:proofErr w:type="spellStart"/>
            <w:r w:rsidRPr="00613C22">
              <w:rPr>
                <w:rFonts w:ascii="Calibri" w:hAnsi="Calibri" w:cs="Calibri"/>
              </w:rPr>
              <w:t>Трифуновска</w:t>
            </w:r>
            <w:proofErr w:type="spellEnd"/>
            <w:r w:rsidRPr="00613C22">
              <w:rPr>
                <w:rFonts w:ascii="Calibri" w:hAnsi="Calibri" w:cs="Calibri"/>
              </w:rPr>
              <w:t xml:space="preserve"> </w:t>
            </w:r>
            <w:proofErr w:type="spellStart"/>
            <w:r w:rsidRPr="00613C22">
              <w:rPr>
                <w:rFonts w:ascii="Calibri" w:hAnsi="Calibri" w:cs="Calibri"/>
              </w:rPr>
              <w:t>Милица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  <w:lang w:val="mk-MK"/>
              </w:rPr>
            </w:pPr>
            <w:r w:rsidRPr="00613C22">
              <w:rPr>
                <w:rFonts w:ascii="Calibri" w:hAnsi="Calibri" w:cs="Calibri"/>
              </w:rPr>
              <w:t>266ох</w:t>
            </w:r>
            <w:r w:rsidRPr="00613C22">
              <w:rPr>
                <w:rFonts w:ascii="Calibri" w:hAnsi="Calibri" w:cs="Calibri"/>
                <w:lang w:val="mk-MK"/>
              </w:rPr>
              <w:t xml:space="preserve">          (3)</w:t>
            </w:r>
          </w:p>
        </w:tc>
      </w:tr>
      <w:tr w:rsidR="00613C22" w:rsidRPr="00613C22" w:rsidTr="008B405F">
        <w:tc>
          <w:tcPr>
            <w:tcW w:w="535" w:type="dxa"/>
            <w:shd w:val="clear" w:color="auto" w:fill="auto"/>
          </w:tcPr>
          <w:p w:rsidR="008B405F" w:rsidRPr="00613C22" w:rsidRDefault="008B405F" w:rsidP="00613C22"/>
        </w:tc>
        <w:tc>
          <w:tcPr>
            <w:tcW w:w="351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</w:tr>
      <w:tr w:rsidR="00613C22" w:rsidRPr="00613C22" w:rsidTr="008B405F">
        <w:tc>
          <w:tcPr>
            <w:tcW w:w="535" w:type="dxa"/>
            <w:shd w:val="clear" w:color="auto" w:fill="auto"/>
          </w:tcPr>
          <w:p w:rsidR="008B405F" w:rsidRPr="00613C22" w:rsidRDefault="008B405F" w:rsidP="00613C22"/>
        </w:tc>
        <w:tc>
          <w:tcPr>
            <w:tcW w:w="351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</w:tr>
      <w:tr w:rsidR="00613C22" w:rsidRPr="00613C22" w:rsidTr="008B405F">
        <w:tc>
          <w:tcPr>
            <w:tcW w:w="535" w:type="dxa"/>
            <w:shd w:val="clear" w:color="auto" w:fill="auto"/>
          </w:tcPr>
          <w:p w:rsidR="008B405F" w:rsidRPr="00613C22" w:rsidRDefault="008B405F" w:rsidP="00613C22"/>
        </w:tc>
        <w:tc>
          <w:tcPr>
            <w:tcW w:w="351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</w:tr>
      <w:tr w:rsidR="00613C22" w:rsidRPr="00613C22" w:rsidTr="008B405F">
        <w:tc>
          <w:tcPr>
            <w:tcW w:w="535" w:type="dxa"/>
            <w:shd w:val="clear" w:color="auto" w:fill="auto"/>
          </w:tcPr>
          <w:p w:rsidR="008B405F" w:rsidRPr="00613C22" w:rsidRDefault="008B405F" w:rsidP="00613C22"/>
        </w:tc>
        <w:tc>
          <w:tcPr>
            <w:tcW w:w="351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8B405F" w:rsidRPr="00613C22" w:rsidRDefault="008B405F" w:rsidP="00613C22">
            <w:pPr>
              <w:rPr>
                <w:rFonts w:ascii="Calibri" w:hAnsi="Calibri" w:cs="Calibri"/>
              </w:rPr>
            </w:pPr>
          </w:p>
        </w:tc>
      </w:tr>
    </w:tbl>
    <w:p w:rsidR="0056428A" w:rsidRPr="00613C22" w:rsidRDefault="0056428A" w:rsidP="00613C22">
      <w:pPr>
        <w:spacing w:after="0" w:line="240" w:lineRule="auto"/>
        <w:rPr>
          <w:lang w:val="mk-MK"/>
        </w:rPr>
      </w:pPr>
    </w:p>
    <w:p w:rsidR="008F619E" w:rsidRPr="00613C22" w:rsidRDefault="008F619E" w:rsidP="00613C22">
      <w:pPr>
        <w:spacing w:after="0" w:line="240" w:lineRule="auto"/>
        <w:rPr>
          <w:lang w:val="mk-MK"/>
        </w:rPr>
      </w:pPr>
      <w:bookmarkStart w:id="0" w:name="_GoBack"/>
      <w:bookmarkEnd w:id="0"/>
    </w:p>
    <w:sectPr w:rsidR="008F619E" w:rsidRPr="006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60F98"/>
    <w:rsid w:val="000B3274"/>
    <w:rsid w:val="000D06FB"/>
    <w:rsid w:val="001627A8"/>
    <w:rsid w:val="001720D0"/>
    <w:rsid w:val="001E6E2E"/>
    <w:rsid w:val="00306171"/>
    <w:rsid w:val="0056428A"/>
    <w:rsid w:val="005C7080"/>
    <w:rsid w:val="005F0F08"/>
    <w:rsid w:val="00613C22"/>
    <w:rsid w:val="00655D69"/>
    <w:rsid w:val="00687EBA"/>
    <w:rsid w:val="00795FE2"/>
    <w:rsid w:val="007A4A1A"/>
    <w:rsid w:val="008219D2"/>
    <w:rsid w:val="008B405F"/>
    <w:rsid w:val="008F619E"/>
    <w:rsid w:val="009E4D0E"/>
    <w:rsid w:val="00B27899"/>
    <w:rsid w:val="00C51D6B"/>
    <w:rsid w:val="00C6591A"/>
    <w:rsid w:val="00ED1129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8538"/>
  <w15:docId w15:val="{E6F7758D-7C55-4A02-AED0-02CC143A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2022-02-18T10:13:00Z</dcterms:created>
  <dcterms:modified xsi:type="dcterms:W3CDTF">2022-02-25T08:43:00Z</dcterms:modified>
</cp:coreProperties>
</file>