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9D" w:rsidRPr="005C2F9D" w:rsidRDefault="005C2F9D" w:rsidP="005C2F9D">
      <w:pPr>
        <w:jc w:val="center"/>
        <w:rPr>
          <w:sz w:val="28"/>
          <w:szCs w:val="28"/>
          <w:lang w:val="mk-MK"/>
        </w:rPr>
      </w:pPr>
      <w:r w:rsidRPr="005C2F9D">
        <w:rPr>
          <w:b/>
          <w:sz w:val="28"/>
          <w:szCs w:val="28"/>
          <w:lang w:val="mk-MK"/>
        </w:rPr>
        <w:t>ЛИСТА НА ОДБИЕНИ КАНДИД</w:t>
      </w:r>
      <w:r w:rsidR="009E6D0D" w:rsidRPr="005C2F9D">
        <w:rPr>
          <w:b/>
          <w:sz w:val="28"/>
          <w:szCs w:val="28"/>
          <w:lang w:val="mk-MK"/>
        </w:rPr>
        <w:t>АТИ</w:t>
      </w:r>
    </w:p>
    <w:p w:rsidR="009E6D0D" w:rsidRDefault="005C2F9D" w:rsidP="005C2F9D">
      <w:pPr>
        <w:jc w:val="center"/>
        <w:rPr>
          <w:lang w:val="mk-MK"/>
        </w:rPr>
      </w:pPr>
      <w:r>
        <w:rPr>
          <w:lang w:val="mk-MK"/>
        </w:rPr>
        <w:t xml:space="preserve">ПРИЈАВЕНИ </w:t>
      </w:r>
      <w:r w:rsidR="009E6D0D">
        <w:rPr>
          <w:lang w:val="mk-MK"/>
        </w:rPr>
        <w:t>НА КОНКУРСОТ ЗА ЗАПИШУВАЊЕ НА ТРЕТ ЦИКЛУС СТУДИИ</w:t>
      </w:r>
      <w:r>
        <w:rPr>
          <w:lang w:val="mk-MK"/>
        </w:rPr>
        <w:t xml:space="preserve"> –ДОКТОРСКИ СТУДИИ</w:t>
      </w:r>
    </w:p>
    <w:p w:rsidR="009E6D0D" w:rsidRPr="005F4547" w:rsidRDefault="009E6D0D" w:rsidP="005C2F9D">
      <w:pPr>
        <w:jc w:val="center"/>
        <w:rPr>
          <w:b/>
          <w:lang w:val="mk-MK"/>
        </w:rPr>
      </w:pPr>
      <w:r>
        <w:rPr>
          <w:lang w:val="mk-MK"/>
        </w:rPr>
        <w:t>НА УКИМ-СТОМАТОЛОШКИ ФАКУЛТЕТ ВО СКОПЈЕ</w:t>
      </w:r>
      <w:r w:rsidR="001809EE">
        <w:rPr>
          <w:lang w:val="mk-MK"/>
        </w:rPr>
        <w:t xml:space="preserve"> </w:t>
      </w:r>
      <w:r>
        <w:rPr>
          <w:lang w:val="mk-MK"/>
        </w:rPr>
        <w:t xml:space="preserve"> ВО УЧЕБНАТА 2021/ 2022 ГОДИНА – </w:t>
      </w:r>
      <w:r w:rsidRPr="005F4547">
        <w:rPr>
          <w:b/>
          <w:lang w:val="mk-MK"/>
        </w:rPr>
        <w:t>ВТОР УПИСЕН РОК</w:t>
      </w:r>
    </w:p>
    <w:tbl>
      <w:tblPr>
        <w:tblStyle w:val="TableGrid"/>
        <w:tblW w:w="4967" w:type="pct"/>
        <w:tblLook w:val="04A0" w:firstRow="1" w:lastRow="0" w:firstColumn="1" w:lastColumn="0" w:noHBand="0" w:noVBand="1"/>
      </w:tblPr>
      <w:tblGrid>
        <w:gridCol w:w="1698"/>
        <w:gridCol w:w="1587"/>
        <w:gridCol w:w="1060"/>
        <w:gridCol w:w="2216"/>
        <w:gridCol w:w="1275"/>
        <w:gridCol w:w="1821"/>
        <w:gridCol w:w="1376"/>
        <w:gridCol w:w="1832"/>
      </w:tblGrid>
      <w:tr w:rsidR="000D7BF0" w:rsidTr="005C2F9D">
        <w:tc>
          <w:tcPr>
            <w:tcW w:w="733" w:type="pct"/>
          </w:tcPr>
          <w:p w:rsidR="000D7BF0" w:rsidRPr="009E6D0D" w:rsidRDefault="000D7BF0">
            <w:pPr>
              <w:rPr>
                <w:lang w:val="mk-MK"/>
              </w:rPr>
            </w:pPr>
            <w:r>
              <w:rPr>
                <w:lang w:val="mk-MK"/>
              </w:rPr>
              <w:t>Име-презиме</w:t>
            </w:r>
            <w:r w:rsidR="005C2F9D">
              <w:rPr>
                <w:lang w:val="mk-MK"/>
              </w:rPr>
              <w:t xml:space="preserve"> / </w:t>
            </w:r>
            <w:r w:rsidR="006E0C6A">
              <w:rPr>
                <w:lang w:val="mk-MK"/>
              </w:rPr>
              <w:t>КОД</w:t>
            </w:r>
          </w:p>
        </w:tc>
        <w:tc>
          <w:tcPr>
            <w:tcW w:w="690" w:type="pct"/>
          </w:tcPr>
          <w:p w:rsidR="000D7BF0" w:rsidRPr="004C101F" w:rsidRDefault="000D7BF0">
            <w:pPr>
              <w:rPr>
                <w:lang w:val="mk-MK"/>
              </w:rPr>
            </w:pPr>
            <w:r>
              <w:rPr>
                <w:lang w:val="mk-MK"/>
              </w:rPr>
              <w:t>Остварени кредити од  додипломски студии најмалку 300/ 360</w:t>
            </w:r>
          </w:p>
        </w:tc>
        <w:tc>
          <w:tcPr>
            <w:tcW w:w="412" w:type="pct"/>
          </w:tcPr>
          <w:p w:rsidR="000D7BF0" w:rsidRDefault="000D7BF0">
            <w:pPr>
              <w:rPr>
                <w:lang w:val="mk-MK"/>
              </w:rPr>
            </w:pPr>
            <w:r>
              <w:rPr>
                <w:lang w:val="mk-MK"/>
              </w:rPr>
              <w:t>Просек од студии – најмалку</w:t>
            </w:r>
          </w:p>
          <w:p w:rsidR="000D7BF0" w:rsidRPr="004C101F" w:rsidRDefault="000D7BF0">
            <w:pPr>
              <w:rPr>
                <w:lang w:val="mk-MK"/>
              </w:rPr>
            </w:pPr>
            <w:r>
              <w:rPr>
                <w:lang w:val="mk-MK"/>
              </w:rPr>
              <w:t xml:space="preserve">    8</w:t>
            </w:r>
          </w:p>
        </w:tc>
        <w:tc>
          <w:tcPr>
            <w:tcW w:w="682" w:type="pct"/>
          </w:tcPr>
          <w:p w:rsidR="000D7BF0" w:rsidRPr="004C101F" w:rsidRDefault="000D7BF0" w:rsidP="004C101F">
            <w:pPr>
              <w:rPr>
                <w:lang w:val="mk-MK"/>
              </w:rPr>
            </w:pPr>
            <w:r>
              <w:rPr>
                <w:lang w:val="mk-MK"/>
              </w:rPr>
              <w:t>Завршен втор циклус</w:t>
            </w:r>
            <w:r w:rsidR="005C2F9D">
              <w:rPr>
                <w:lang w:val="mk-MK"/>
              </w:rPr>
              <w:t>, специјалист</w:t>
            </w:r>
            <w:r>
              <w:rPr>
                <w:lang w:val="mk-MK"/>
              </w:rPr>
              <w:t xml:space="preserve"> или втора половина  специјализација</w:t>
            </w:r>
          </w:p>
        </w:tc>
        <w:tc>
          <w:tcPr>
            <w:tcW w:w="496" w:type="pct"/>
          </w:tcPr>
          <w:p w:rsidR="000D7BF0" w:rsidRPr="004C101F" w:rsidRDefault="000D7BF0">
            <w:pPr>
              <w:rPr>
                <w:lang w:val="mk-MK"/>
              </w:rPr>
            </w:pPr>
            <w:r>
              <w:rPr>
                <w:lang w:val="mk-MK"/>
              </w:rPr>
              <w:t>Познавање на англиски јазик –Б2</w:t>
            </w:r>
          </w:p>
        </w:tc>
        <w:tc>
          <w:tcPr>
            <w:tcW w:w="753" w:type="pct"/>
          </w:tcPr>
          <w:p w:rsidR="007B48AB" w:rsidRDefault="000D7BF0" w:rsidP="007B48AB">
            <w:pPr>
              <w:rPr>
                <w:lang w:val="mk-MK"/>
              </w:rPr>
            </w:pPr>
            <w:r>
              <w:rPr>
                <w:lang w:val="mk-MK"/>
              </w:rPr>
              <w:t xml:space="preserve"> </w:t>
            </w:r>
            <w:r w:rsidR="007B48AB">
              <w:rPr>
                <w:lang w:val="mk-MK"/>
              </w:rPr>
              <w:t>За завршено образование во странство -</w:t>
            </w:r>
          </w:p>
          <w:p w:rsidR="000D7BF0" w:rsidRPr="000D7BF0" w:rsidRDefault="007B48AB" w:rsidP="007B48AB">
            <w:pPr>
              <w:rPr>
                <w:lang w:val="mk-MK"/>
              </w:rPr>
            </w:pPr>
            <w:r>
              <w:rPr>
                <w:lang w:val="mk-MK"/>
              </w:rPr>
              <w:t>Нострифицирана диплома</w:t>
            </w:r>
          </w:p>
        </w:tc>
        <w:tc>
          <w:tcPr>
            <w:tcW w:w="708" w:type="pct"/>
          </w:tcPr>
          <w:p w:rsidR="000D7BF0" w:rsidRPr="000D7BF0" w:rsidRDefault="007B48AB">
            <w:pPr>
              <w:rPr>
                <w:lang w:val="mk-MK"/>
              </w:rPr>
            </w:pPr>
            <w:r>
              <w:rPr>
                <w:lang w:val="mk-MK"/>
              </w:rPr>
              <w:t>Првична согласност од ментор</w:t>
            </w:r>
          </w:p>
        </w:tc>
        <w:tc>
          <w:tcPr>
            <w:tcW w:w="526" w:type="pct"/>
          </w:tcPr>
          <w:p w:rsidR="000D7BF0" w:rsidRPr="000D7BF0" w:rsidRDefault="000D7BF0">
            <w:pPr>
              <w:rPr>
                <w:lang w:val="mk-MK"/>
              </w:rPr>
            </w:pPr>
            <w:r>
              <w:rPr>
                <w:lang w:val="mk-MK"/>
              </w:rPr>
              <w:t>забелешка</w:t>
            </w:r>
          </w:p>
        </w:tc>
      </w:tr>
      <w:tr w:rsidR="000D7BF0" w:rsidTr="005C2F9D">
        <w:tc>
          <w:tcPr>
            <w:tcW w:w="733" w:type="pct"/>
          </w:tcPr>
          <w:p w:rsidR="000D7BF0" w:rsidRPr="000D7BF0" w:rsidRDefault="007B48AB" w:rsidP="00D81461">
            <w:pPr>
              <w:rPr>
                <w:lang w:val="mk-MK"/>
              </w:rPr>
            </w:pPr>
            <w:r>
              <w:rPr>
                <w:lang w:val="mk-MK"/>
              </w:rPr>
              <w:t>Ш</w:t>
            </w:r>
            <w:r w:rsidR="00D81461">
              <w:rPr>
                <w:lang w:val="mk-MK"/>
              </w:rPr>
              <w:t>.</w:t>
            </w:r>
            <w:r w:rsidR="00B86E24">
              <w:rPr>
                <w:lang w:val="mk-MK"/>
              </w:rPr>
              <w:t xml:space="preserve"> Г</w:t>
            </w:r>
          </w:p>
        </w:tc>
        <w:tc>
          <w:tcPr>
            <w:tcW w:w="690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360</w:t>
            </w:r>
          </w:p>
        </w:tc>
        <w:tc>
          <w:tcPr>
            <w:tcW w:w="412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8,26</w:t>
            </w:r>
          </w:p>
        </w:tc>
        <w:tc>
          <w:tcPr>
            <w:tcW w:w="682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специјалист</w:t>
            </w:r>
          </w:p>
        </w:tc>
        <w:tc>
          <w:tcPr>
            <w:tcW w:w="496" w:type="pct"/>
          </w:tcPr>
          <w:p w:rsidR="000D7BF0" w:rsidRPr="006A03D3" w:rsidRDefault="005C2F9D" w:rsidP="005C2F9D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 Нема  </w:t>
            </w:r>
          </w:p>
        </w:tc>
        <w:tc>
          <w:tcPr>
            <w:tcW w:w="753" w:type="pct"/>
          </w:tcPr>
          <w:p w:rsidR="000D7BF0" w:rsidRPr="006A03D3" w:rsidRDefault="00377A94">
            <w:pPr>
              <w:rPr>
                <w:b/>
                <w:lang w:val="mk-MK"/>
              </w:rPr>
            </w:pPr>
            <w:r w:rsidRPr="006A03D3">
              <w:rPr>
                <w:b/>
                <w:lang w:val="mk-MK"/>
              </w:rPr>
              <w:t>нема</w:t>
            </w:r>
          </w:p>
        </w:tc>
        <w:tc>
          <w:tcPr>
            <w:tcW w:w="708" w:type="pct"/>
          </w:tcPr>
          <w:p w:rsidR="000D7BF0" w:rsidRPr="007B48AB" w:rsidRDefault="006A03D3">
            <w:pPr>
              <w:rPr>
                <w:lang w:val="mk-MK"/>
              </w:rPr>
            </w:pPr>
            <w:r>
              <w:rPr>
                <w:lang w:val="mk-MK"/>
              </w:rPr>
              <w:t>Проф.д-р М.</w:t>
            </w:r>
            <w:r w:rsidR="007B48AB">
              <w:rPr>
                <w:lang w:val="mk-MK"/>
              </w:rPr>
              <w:t xml:space="preserve"> Кацарска</w:t>
            </w:r>
          </w:p>
        </w:tc>
        <w:tc>
          <w:tcPr>
            <w:tcW w:w="526" w:type="pct"/>
          </w:tcPr>
          <w:p w:rsidR="000D7BF0" w:rsidRPr="006A03D3" w:rsidRDefault="005C2F9D">
            <w:pPr>
              <w:rPr>
                <w:lang w:val="mk-MK"/>
              </w:rPr>
            </w:pPr>
            <w:r>
              <w:rPr>
                <w:lang w:val="mk-MK"/>
              </w:rPr>
              <w:t>Нема доставен документза нострификација и за познавање јазик*</w:t>
            </w:r>
          </w:p>
        </w:tc>
      </w:tr>
      <w:tr w:rsidR="000D7BF0" w:rsidTr="005C2F9D">
        <w:tc>
          <w:tcPr>
            <w:tcW w:w="733" w:type="pct"/>
          </w:tcPr>
          <w:p w:rsidR="000D7BF0" w:rsidRPr="006E0C6A" w:rsidRDefault="006E0C6A">
            <w:r>
              <w:t>STF 1015789</w:t>
            </w:r>
          </w:p>
        </w:tc>
        <w:tc>
          <w:tcPr>
            <w:tcW w:w="690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Пред 2003</w:t>
            </w:r>
          </w:p>
        </w:tc>
        <w:tc>
          <w:tcPr>
            <w:tcW w:w="412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8, 36</w:t>
            </w:r>
          </w:p>
        </w:tc>
        <w:tc>
          <w:tcPr>
            <w:tcW w:w="682" w:type="pct"/>
          </w:tcPr>
          <w:p w:rsidR="000D7BF0" w:rsidRPr="00377A94" w:rsidRDefault="006A03D3">
            <w:pPr>
              <w:rPr>
                <w:lang w:val="mk-MK"/>
              </w:rPr>
            </w:pPr>
            <w:r>
              <w:rPr>
                <w:lang w:val="mk-MK"/>
              </w:rPr>
              <w:t>специјалист</w:t>
            </w:r>
            <w:r w:rsidR="00377A94">
              <w:rPr>
                <w:lang w:val="mk-MK"/>
              </w:rPr>
              <w:t xml:space="preserve">                       </w:t>
            </w:r>
          </w:p>
        </w:tc>
        <w:tc>
          <w:tcPr>
            <w:tcW w:w="496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 xml:space="preserve"> Има</w:t>
            </w:r>
            <w:r w:rsidR="005C2F9D">
              <w:rPr>
                <w:lang w:val="mk-MK"/>
              </w:rPr>
              <w:t xml:space="preserve">/ </w:t>
            </w:r>
            <w:r>
              <w:rPr>
                <w:lang w:val="mk-MK"/>
              </w:rPr>
              <w:t xml:space="preserve"> Ц1</w:t>
            </w:r>
          </w:p>
        </w:tc>
        <w:tc>
          <w:tcPr>
            <w:tcW w:w="753" w:type="pct"/>
          </w:tcPr>
          <w:p w:rsidR="000D7BF0" w:rsidRPr="006A03D3" w:rsidRDefault="00377A94">
            <w:pPr>
              <w:rPr>
                <w:b/>
                <w:lang w:val="mk-MK"/>
              </w:rPr>
            </w:pPr>
            <w:r w:rsidRPr="006A03D3">
              <w:rPr>
                <w:b/>
                <w:lang w:val="mk-MK"/>
              </w:rPr>
              <w:t>нема</w:t>
            </w:r>
          </w:p>
        </w:tc>
        <w:tc>
          <w:tcPr>
            <w:tcW w:w="708" w:type="pct"/>
          </w:tcPr>
          <w:p w:rsidR="000D7BF0" w:rsidRPr="007B48AB" w:rsidRDefault="006A03D3">
            <w:pPr>
              <w:rPr>
                <w:lang w:val="mk-MK"/>
              </w:rPr>
            </w:pPr>
            <w:r>
              <w:rPr>
                <w:lang w:val="mk-MK"/>
              </w:rPr>
              <w:t>Проф.д-р</w:t>
            </w:r>
            <w:r w:rsidR="007B48AB">
              <w:rPr>
                <w:lang w:val="mk-MK"/>
              </w:rPr>
              <w:t>Соња Апостолска</w:t>
            </w:r>
          </w:p>
        </w:tc>
        <w:tc>
          <w:tcPr>
            <w:tcW w:w="526" w:type="pct"/>
          </w:tcPr>
          <w:p w:rsidR="000D7BF0" w:rsidRPr="006A03D3" w:rsidRDefault="005C2F9D">
            <w:pPr>
              <w:rPr>
                <w:lang w:val="mk-MK"/>
              </w:rPr>
            </w:pPr>
            <w:r>
              <w:rPr>
                <w:lang w:val="mk-MK"/>
              </w:rPr>
              <w:t>Нема доставен докум, за нострификација*</w:t>
            </w:r>
          </w:p>
        </w:tc>
      </w:tr>
      <w:tr w:rsidR="000D7BF0" w:rsidTr="005C2F9D">
        <w:tc>
          <w:tcPr>
            <w:tcW w:w="733" w:type="pct"/>
          </w:tcPr>
          <w:p w:rsidR="005F4547" w:rsidRDefault="005F4547">
            <w:pPr>
              <w:rPr>
                <w:lang w:val="mk-MK"/>
              </w:rPr>
            </w:pPr>
          </w:p>
          <w:p w:rsidR="000D7BF0" w:rsidRPr="006E0C6A" w:rsidRDefault="006E0C6A">
            <w:r>
              <w:t>STF 1166393</w:t>
            </w:r>
          </w:p>
        </w:tc>
        <w:tc>
          <w:tcPr>
            <w:tcW w:w="690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300</w:t>
            </w:r>
          </w:p>
        </w:tc>
        <w:tc>
          <w:tcPr>
            <w:tcW w:w="412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9,19</w:t>
            </w:r>
          </w:p>
        </w:tc>
        <w:tc>
          <w:tcPr>
            <w:tcW w:w="682" w:type="pct"/>
          </w:tcPr>
          <w:p w:rsidR="000D7BF0" w:rsidRDefault="00377A94">
            <w:pPr>
              <w:rPr>
                <w:lang w:val="mk-MK"/>
              </w:rPr>
            </w:pPr>
            <w:r>
              <w:rPr>
                <w:lang w:val="mk-MK"/>
              </w:rPr>
              <w:t xml:space="preserve"> Прва половина</w:t>
            </w:r>
          </w:p>
          <w:p w:rsidR="00377A94" w:rsidRDefault="005C2F9D">
            <w:pPr>
              <w:rPr>
                <w:lang w:val="mk-MK"/>
              </w:rPr>
            </w:pPr>
            <w:r>
              <w:rPr>
                <w:lang w:val="mk-MK"/>
              </w:rPr>
              <w:t>Спецспецијализација</w:t>
            </w:r>
          </w:p>
          <w:p w:rsidR="00377A94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Запишана 11.2020 г</w:t>
            </w:r>
            <w:r w:rsidR="005C2F9D">
              <w:rPr>
                <w:lang w:val="mk-MK"/>
              </w:rPr>
              <w:t>од.</w:t>
            </w:r>
          </w:p>
        </w:tc>
        <w:tc>
          <w:tcPr>
            <w:tcW w:w="496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Б2</w:t>
            </w:r>
          </w:p>
        </w:tc>
        <w:tc>
          <w:tcPr>
            <w:tcW w:w="753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има</w:t>
            </w:r>
          </w:p>
        </w:tc>
        <w:tc>
          <w:tcPr>
            <w:tcW w:w="708" w:type="pct"/>
          </w:tcPr>
          <w:p w:rsidR="000D7BF0" w:rsidRPr="007B48AB" w:rsidRDefault="006A03D3">
            <w:pPr>
              <w:rPr>
                <w:lang w:val="mk-MK"/>
              </w:rPr>
            </w:pPr>
            <w:r>
              <w:rPr>
                <w:lang w:val="mk-MK"/>
              </w:rPr>
              <w:t xml:space="preserve">Проф.д-р </w:t>
            </w:r>
            <w:r w:rsidR="007B48AB">
              <w:rPr>
                <w:lang w:val="mk-MK"/>
              </w:rPr>
              <w:t xml:space="preserve">Сања </w:t>
            </w:r>
            <w:r w:rsidR="00B11410">
              <w:rPr>
                <w:lang w:val="mk-MK"/>
              </w:rPr>
              <w:t>Панчевка</w:t>
            </w:r>
          </w:p>
        </w:tc>
        <w:tc>
          <w:tcPr>
            <w:tcW w:w="526" w:type="pct"/>
          </w:tcPr>
          <w:p w:rsidR="006A03D3" w:rsidRPr="00B11410" w:rsidRDefault="006A03D3">
            <w:pPr>
              <w:rPr>
                <w:lang w:val="mk-MK"/>
              </w:rPr>
            </w:pPr>
            <w:r>
              <w:rPr>
                <w:lang w:val="mk-MK"/>
              </w:rPr>
              <w:t>Не исполнува услови</w:t>
            </w:r>
            <w:r w:rsidR="005C2F9D">
              <w:rPr>
                <w:lang w:val="mk-MK"/>
              </w:rPr>
              <w:t>, прва половина специјализација</w:t>
            </w:r>
          </w:p>
        </w:tc>
      </w:tr>
      <w:tr w:rsidR="000D7BF0" w:rsidTr="005C2F9D">
        <w:tc>
          <w:tcPr>
            <w:tcW w:w="733" w:type="pct"/>
          </w:tcPr>
          <w:p w:rsidR="005F4547" w:rsidRDefault="005F4547">
            <w:pPr>
              <w:rPr>
                <w:lang w:val="mk-MK"/>
              </w:rPr>
            </w:pPr>
          </w:p>
          <w:p w:rsidR="000D7BF0" w:rsidRPr="006E0C6A" w:rsidRDefault="006E0C6A">
            <w:r>
              <w:t>STF 1781696</w:t>
            </w:r>
          </w:p>
        </w:tc>
        <w:tc>
          <w:tcPr>
            <w:tcW w:w="690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300</w:t>
            </w:r>
          </w:p>
        </w:tc>
        <w:tc>
          <w:tcPr>
            <w:tcW w:w="412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8,21</w:t>
            </w:r>
          </w:p>
        </w:tc>
        <w:tc>
          <w:tcPr>
            <w:tcW w:w="682" w:type="pct"/>
          </w:tcPr>
          <w:p w:rsidR="000D7BF0" w:rsidRDefault="00377A94">
            <w:pPr>
              <w:rPr>
                <w:lang w:val="mk-MK"/>
              </w:rPr>
            </w:pPr>
            <w:r>
              <w:rPr>
                <w:lang w:val="mk-MK"/>
              </w:rPr>
              <w:t>Прва половина спец</w:t>
            </w:r>
            <w:r w:rsidR="005C2F9D">
              <w:rPr>
                <w:lang w:val="mk-MK"/>
              </w:rPr>
              <w:t>ијализација</w:t>
            </w:r>
          </w:p>
          <w:p w:rsid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 xml:space="preserve">Запишана </w:t>
            </w:r>
          </w:p>
          <w:p w:rsidR="00377A94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11. 2020</w:t>
            </w:r>
          </w:p>
        </w:tc>
        <w:tc>
          <w:tcPr>
            <w:tcW w:w="496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Б2</w:t>
            </w:r>
          </w:p>
        </w:tc>
        <w:tc>
          <w:tcPr>
            <w:tcW w:w="753" w:type="pct"/>
          </w:tcPr>
          <w:p w:rsidR="000D7BF0" w:rsidRPr="00377A94" w:rsidRDefault="00377A94">
            <w:pPr>
              <w:rPr>
                <w:lang w:val="mk-MK"/>
              </w:rPr>
            </w:pPr>
            <w:r>
              <w:rPr>
                <w:lang w:val="mk-MK"/>
              </w:rPr>
              <w:t>има</w:t>
            </w:r>
          </w:p>
        </w:tc>
        <w:tc>
          <w:tcPr>
            <w:tcW w:w="708" w:type="pct"/>
          </w:tcPr>
          <w:p w:rsidR="000D7BF0" w:rsidRPr="00B11410" w:rsidRDefault="00B11410">
            <w:pPr>
              <w:rPr>
                <w:lang w:val="mk-MK"/>
              </w:rPr>
            </w:pPr>
            <w:r>
              <w:rPr>
                <w:lang w:val="mk-MK"/>
              </w:rPr>
              <w:t>Мира Јанкуловска</w:t>
            </w:r>
          </w:p>
        </w:tc>
        <w:tc>
          <w:tcPr>
            <w:tcW w:w="526" w:type="pct"/>
          </w:tcPr>
          <w:p w:rsidR="000D7BF0" w:rsidRPr="00B11410" w:rsidRDefault="00B11410" w:rsidP="006A03D3">
            <w:pPr>
              <w:rPr>
                <w:lang w:val="mk-MK"/>
              </w:rPr>
            </w:pPr>
            <w:r>
              <w:rPr>
                <w:lang w:val="mk-MK"/>
              </w:rPr>
              <w:t xml:space="preserve">Не </w:t>
            </w:r>
            <w:r w:rsidR="006A03D3">
              <w:rPr>
                <w:lang w:val="mk-MK"/>
              </w:rPr>
              <w:t>исполнува услови</w:t>
            </w:r>
            <w:r w:rsidR="005C2F9D">
              <w:rPr>
                <w:lang w:val="mk-MK"/>
              </w:rPr>
              <w:t>, прва половина на специјализација</w:t>
            </w:r>
          </w:p>
        </w:tc>
      </w:tr>
      <w:tr w:rsidR="007B48AB" w:rsidTr="005C2F9D">
        <w:tc>
          <w:tcPr>
            <w:tcW w:w="733" w:type="pct"/>
          </w:tcPr>
          <w:p w:rsidR="007B48AB" w:rsidRDefault="006E0C6A">
            <w:pPr>
              <w:rPr>
                <w:lang w:val="mk-MK"/>
              </w:rPr>
            </w:pPr>
            <w:r>
              <w:rPr>
                <w:lang w:val="mk-MK"/>
              </w:rPr>
              <w:t>STF 2174046</w:t>
            </w:r>
          </w:p>
        </w:tc>
        <w:tc>
          <w:tcPr>
            <w:tcW w:w="690" w:type="pct"/>
          </w:tcPr>
          <w:p w:rsidR="007B48AB" w:rsidRDefault="007B48AB"/>
        </w:tc>
        <w:tc>
          <w:tcPr>
            <w:tcW w:w="412" w:type="pct"/>
          </w:tcPr>
          <w:p w:rsidR="007B48AB" w:rsidRPr="005C2F9D" w:rsidRDefault="005C2F9D">
            <w:pPr>
              <w:rPr>
                <w:lang w:val="mk-MK"/>
              </w:rPr>
            </w:pPr>
            <w:r>
              <w:rPr>
                <w:lang w:val="mk-MK"/>
              </w:rPr>
              <w:t>Помал просек од 8</w:t>
            </w:r>
          </w:p>
        </w:tc>
        <w:tc>
          <w:tcPr>
            <w:tcW w:w="682" w:type="pct"/>
          </w:tcPr>
          <w:p w:rsidR="007B48AB" w:rsidRDefault="007B48AB"/>
        </w:tc>
        <w:tc>
          <w:tcPr>
            <w:tcW w:w="496" w:type="pct"/>
          </w:tcPr>
          <w:p w:rsidR="007B48AB" w:rsidRDefault="007B48AB"/>
        </w:tc>
        <w:tc>
          <w:tcPr>
            <w:tcW w:w="753" w:type="pct"/>
          </w:tcPr>
          <w:p w:rsidR="007B48AB" w:rsidRDefault="007B48AB"/>
        </w:tc>
        <w:tc>
          <w:tcPr>
            <w:tcW w:w="708" w:type="pct"/>
          </w:tcPr>
          <w:p w:rsidR="007B48AB" w:rsidRPr="00B11410" w:rsidRDefault="00B11410">
            <w:pPr>
              <w:rPr>
                <w:lang w:val="mk-MK"/>
              </w:rPr>
            </w:pPr>
            <w:r>
              <w:rPr>
                <w:lang w:val="mk-MK"/>
              </w:rPr>
              <w:t>Марина Ефтимовска</w:t>
            </w:r>
          </w:p>
        </w:tc>
        <w:tc>
          <w:tcPr>
            <w:tcW w:w="526" w:type="pct"/>
          </w:tcPr>
          <w:p w:rsidR="007B48AB" w:rsidRPr="00B11410" w:rsidRDefault="005C2F9D" w:rsidP="005C2F9D">
            <w:pPr>
              <w:rPr>
                <w:lang w:val="mk-MK"/>
              </w:rPr>
            </w:pPr>
            <w:r>
              <w:rPr>
                <w:lang w:val="mk-MK"/>
              </w:rPr>
              <w:t>Не исполнува услови,н</w:t>
            </w:r>
            <w:r w:rsidR="00B11410">
              <w:rPr>
                <w:lang w:val="mk-MK"/>
              </w:rPr>
              <w:t>ема просек</w:t>
            </w:r>
          </w:p>
        </w:tc>
      </w:tr>
      <w:tr w:rsidR="007B48AB" w:rsidTr="005C2F9D">
        <w:tc>
          <w:tcPr>
            <w:tcW w:w="733" w:type="pct"/>
          </w:tcPr>
          <w:p w:rsidR="007B48AB" w:rsidRDefault="00D81461">
            <w:pPr>
              <w:rPr>
                <w:lang w:val="mk-MK"/>
              </w:rPr>
            </w:pPr>
            <w:r>
              <w:rPr>
                <w:lang w:val="mk-MK"/>
              </w:rPr>
              <w:t>Д.</w:t>
            </w:r>
            <w:r w:rsidR="00B86E24">
              <w:rPr>
                <w:lang w:val="mk-MK"/>
              </w:rPr>
              <w:t xml:space="preserve"> Г</w:t>
            </w:r>
          </w:p>
        </w:tc>
        <w:tc>
          <w:tcPr>
            <w:tcW w:w="690" w:type="pct"/>
          </w:tcPr>
          <w:p w:rsidR="007B48AB" w:rsidRDefault="007B48AB"/>
        </w:tc>
        <w:tc>
          <w:tcPr>
            <w:tcW w:w="412" w:type="pct"/>
          </w:tcPr>
          <w:p w:rsidR="007B48AB" w:rsidRPr="005C2F9D" w:rsidRDefault="005C2F9D">
            <w:pPr>
              <w:rPr>
                <w:lang w:val="mk-MK"/>
              </w:rPr>
            </w:pPr>
            <w:r>
              <w:rPr>
                <w:lang w:val="mk-MK"/>
              </w:rPr>
              <w:t>Помал просек од 8</w:t>
            </w:r>
          </w:p>
        </w:tc>
        <w:tc>
          <w:tcPr>
            <w:tcW w:w="682" w:type="pct"/>
          </w:tcPr>
          <w:p w:rsidR="007B48AB" w:rsidRDefault="007B48AB"/>
        </w:tc>
        <w:tc>
          <w:tcPr>
            <w:tcW w:w="496" w:type="pct"/>
          </w:tcPr>
          <w:p w:rsidR="007B48AB" w:rsidRDefault="007B48AB"/>
        </w:tc>
        <w:tc>
          <w:tcPr>
            <w:tcW w:w="753" w:type="pct"/>
          </w:tcPr>
          <w:p w:rsidR="007B48AB" w:rsidRDefault="007B48AB"/>
        </w:tc>
        <w:tc>
          <w:tcPr>
            <w:tcW w:w="708" w:type="pct"/>
          </w:tcPr>
          <w:p w:rsidR="007B48AB" w:rsidRPr="00B11410" w:rsidRDefault="00B11410">
            <w:pPr>
              <w:rPr>
                <w:lang w:val="mk-MK"/>
              </w:rPr>
            </w:pPr>
            <w:r>
              <w:rPr>
                <w:lang w:val="mk-MK"/>
              </w:rPr>
              <w:t>Марина Кацарска</w:t>
            </w:r>
          </w:p>
        </w:tc>
        <w:tc>
          <w:tcPr>
            <w:tcW w:w="526" w:type="pct"/>
          </w:tcPr>
          <w:p w:rsidR="007B48AB" w:rsidRPr="00B11410" w:rsidRDefault="005C2F9D" w:rsidP="005C2F9D">
            <w:pPr>
              <w:rPr>
                <w:lang w:val="mk-MK"/>
              </w:rPr>
            </w:pPr>
            <w:r>
              <w:rPr>
                <w:lang w:val="mk-MK"/>
              </w:rPr>
              <w:t>Не исполнува услови,н</w:t>
            </w:r>
            <w:r w:rsidR="00B11410">
              <w:rPr>
                <w:lang w:val="mk-MK"/>
              </w:rPr>
              <w:t>ема просек</w:t>
            </w:r>
          </w:p>
        </w:tc>
      </w:tr>
    </w:tbl>
    <w:p w:rsidR="009E6D0D" w:rsidRDefault="009E6D0D" w:rsidP="007B7A3A"/>
    <w:p w:rsidR="007B7A3A" w:rsidRDefault="007B7A3A" w:rsidP="007B7A3A">
      <w:pPr>
        <w:rPr>
          <w:lang w:val="mk-MK"/>
        </w:rPr>
      </w:pPr>
      <w:r>
        <w:lastRenderedPageBreak/>
        <w:t>*</w:t>
      </w:r>
      <w:r>
        <w:rPr>
          <w:lang w:val="mk-MK"/>
        </w:rPr>
        <w:t xml:space="preserve">Кандидатот нема нострификација на </w:t>
      </w:r>
      <w:proofErr w:type="gramStart"/>
      <w:r>
        <w:rPr>
          <w:lang w:val="mk-MK"/>
        </w:rPr>
        <w:t>диплома ,</w:t>
      </w:r>
      <w:proofErr w:type="gramEnd"/>
      <w:r>
        <w:rPr>
          <w:lang w:val="mk-MK"/>
        </w:rPr>
        <w:t xml:space="preserve"> но има поднесено документи за нострификација на диплома . </w:t>
      </w:r>
    </w:p>
    <w:p w:rsidR="00B86E24" w:rsidRPr="00B86E24" w:rsidRDefault="00B86E24" w:rsidP="007B7A3A">
      <w:pPr>
        <w:rPr>
          <w:b/>
          <w:i/>
          <w:lang w:val="mk-MK"/>
        </w:rPr>
      </w:pPr>
      <w:r w:rsidRPr="00B86E24">
        <w:rPr>
          <w:b/>
          <w:i/>
          <w:lang w:val="mk-MK"/>
        </w:rPr>
        <w:t xml:space="preserve">Кандидатите имаат </w:t>
      </w:r>
      <w:r>
        <w:rPr>
          <w:b/>
          <w:i/>
          <w:lang w:val="mk-MK"/>
        </w:rPr>
        <w:t>ПРАВО НА ПРИГОВОР</w:t>
      </w:r>
      <w:bookmarkStart w:id="0" w:name="_GoBack"/>
      <w:bookmarkEnd w:id="0"/>
      <w:r w:rsidRPr="00B86E24">
        <w:rPr>
          <w:b/>
          <w:i/>
          <w:lang w:val="mk-MK"/>
        </w:rPr>
        <w:t xml:space="preserve"> . </w:t>
      </w:r>
    </w:p>
    <w:p w:rsidR="00B86E24" w:rsidRPr="00B86E24" w:rsidRDefault="00B86E24" w:rsidP="007B7A3A">
      <w:pPr>
        <w:rPr>
          <w:b/>
          <w:lang w:val="mk-MK"/>
        </w:rPr>
      </w:pPr>
      <w:r w:rsidRPr="00B86E24">
        <w:rPr>
          <w:b/>
          <w:lang w:val="mk-MK"/>
        </w:rPr>
        <w:t>Приговорот се  поднесува во писмена форма до Советот на студиската програма за трет циклус студии-докторскистудии по стоматолошки науки во рок од 48 часа од објавата на веб страната на Факултетот.</w:t>
      </w:r>
      <w:r>
        <w:rPr>
          <w:b/>
          <w:lang w:val="mk-MK"/>
        </w:rPr>
        <w:t xml:space="preserve"> Одлуката на Советот  на студиската програма по приговорот е конечна.</w:t>
      </w:r>
    </w:p>
    <w:sectPr w:rsidR="00B86E24" w:rsidRPr="00B86E24" w:rsidSect="009E6D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B67CE"/>
    <w:multiLevelType w:val="hybridMultilevel"/>
    <w:tmpl w:val="C2CEE58C"/>
    <w:lvl w:ilvl="0" w:tplc="D07CAF0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53C40B9"/>
    <w:multiLevelType w:val="hybridMultilevel"/>
    <w:tmpl w:val="C8563AD8"/>
    <w:lvl w:ilvl="0" w:tplc="82CEBE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80"/>
    <w:rsid w:val="00072242"/>
    <w:rsid w:val="000D7BF0"/>
    <w:rsid w:val="001809EE"/>
    <w:rsid w:val="00377A94"/>
    <w:rsid w:val="004C101F"/>
    <w:rsid w:val="005C2F9D"/>
    <w:rsid w:val="005F4547"/>
    <w:rsid w:val="006A03D3"/>
    <w:rsid w:val="006E0C6A"/>
    <w:rsid w:val="007B48AB"/>
    <w:rsid w:val="007B7A3A"/>
    <w:rsid w:val="009E6D0D"/>
    <w:rsid w:val="00AF0239"/>
    <w:rsid w:val="00B11410"/>
    <w:rsid w:val="00B86E24"/>
    <w:rsid w:val="00D56C3F"/>
    <w:rsid w:val="00D81461"/>
    <w:rsid w:val="00E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7C7FE"/>
  <w15:chartTrackingRefBased/>
  <w15:docId w15:val="{E82485E4-5B07-431C-B29F-4D7EFE9E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cp:lastPrinted>2021-12-24T07:24:00Z</cp:lastPrinted>
  <dcterms:created xsi:type="dcterms:W3CDTF">2021-12-23T12:01:00Z</dcterms:created>
  <dcterms:modified xsi:type="dcterms:W3CDTF">2021-12-27T13:23:00Z</dcterms:modified>
</cp:coreProperties>
</file>